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DF1F5C">
        <w:rPr>
          <w:b/>
        </w:rPr>
        <w:t>1</w:t>
      </w:r>
      <w:r w:rsidR="007F2976">
        <w:rPr>
          <w:b/>
        </w:rPr>
        <w:t>4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C578AB">
        <w:rPr>
          <w:b/>
        </w:rPr>
        <w:t>1</w:t>
      </w:r>
      <w:r w:rsidR="005101D1">
        <w:rPr>
          <w:b/>
        </w:rPr>
        <w:t>6</w:t>
      </w:r>
      <w:r>
        <w:rPr>
          <w:b/>
        </w:rPr>
        <w:t>.</w:t>
      </w:r>
      <w:r w:rsidR="00C578AB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C578AB">
        <w:rPr>
          <w:b/>
        </w:rPr>
        <w:t>НАХОДЯЩЕГОСЯ В МУНИЦИПАЛЬНОЙ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C578AB">
        <w:t>14</w:t>
      </w:r>
      <w:r w:rsidRPr="001F2C55">
        <w:t>»</w:t>
      </w:r>
      <w:r w:rsidR="004811C2">
        <w:t xml:space="preserve"> </w:t>
      </w:r>
      <w:r w:rsidR="00C578AB">
        <w:t>декабря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C578AB">
        <w:t>Тюрикова</w:t>
      </w:r>
      <w:proofErr w:type="spellEnd"/>
      <w:r w:rsidR="00C578AB">
        <w:t xml:space="preserve"> И.Е.</w:t>
      </w:r>
      <w:r w:rsidR="000978CE">
        <w:t xml:space="preserve">, </w:t>
      </w:r>
      <w:r w:rsidR="00EB0220">
        <w:t>Смирнов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A36E20" w:rsidRPr="00A36E20">
        <w:t>4</w:t>
      </w:r>
      <w:r w:rsidRPr="00A36E20">
        <w:t xml:space="preserve"> член</w:t>
      </w:r>
      <w:r w:rsidR="00A36E20" w:rsidRPr="00A36E20">
        <w:t>а</w:t>
      </w:r>
      <w:r w:rsidRPr="00A36E20">
        <w:t xml:space="preserve"> Комиссии.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7F2976" w:rsidRPr="00875FDA" w:rsidRDefault="007F2976" w:rsidP="007F2976">
      <w:pPr>
        <w:pStyle w:val="ConsPlusNormal"/>
        <w:ind w:left="568"/>
        <w:jc w:val="both"/>
      </w:pPr>
      <w:r w:rsidRPr="00CD1628">
        <w:rPr>
          <w:color w:val="000000"/>
          <w:spacing w:val="-3"/>
        </w:rPr>
        <w:t xml:space="preserve">-  </w:t>
      </w:r>
      <w:r w:rsidRPr="00875FDA">
        <w:rPr>
          <w:b/>
        </w:rPr>
        <w:t>кадастровый  номер</w:t>
      </w:r>
      <w:r w:rsidRPr="00875FDA">
        <w:t xml:space="preserve">  37:12:000000:919,</w:t>
      </w:r>
    </w:p>
    <w:p w:rsidR="007F2976" w:rsidRPr="00875FDA" w:rsidRDefault="007F2976" w:rsidP="007F2976">
      <w:pPr>
        <w:pStyle w:val="ConsPlusNormal"/>
        <w:ind w:left="568"/>
        <w:jc w:val="both"/>
      </w:pPr>
      <w:r w:rsidRPr="00875FDA">
        <w:t xml:space="preserve">-  </w:t>
      </w:r>
      <w:r w:rsidRPr="00875FDA">
        <w:rPr>
          <w:b/>
        </w:rPr>
        <w:t xml:space="preserve">площадь </w:t>
      </w:r>
      <w:r w:rsidRPr="00875FDA">
        <w:t xml:space="preserve">4288947 </w:t>
      </w:r>
      <w:proofErr w:type="spellStart"/>
      <w:r w:rsidRPr="00875FDA">
        <w:t>кв.м</w:t>
      </w:r>
      <w:proofErr w:type="spellEnd"/>
      <w:r w:rsidRPr="00875FDA">
        <w:t>.,</w:t>
      </w:r>
    </w:p>
    <w:p w:rsidR="007F2976" w:rsidRPr="00CD1628" w:rsidRDefault="007F2976" w:rsidP="007F2976">
      <w:pPr>
        <w:pStyle w:val="ConsPlusNormal"/>
        <w:ind w:left="568"/>
        <w:jc w:val="both"/>
      </w:pPr>
      <w:r w:rsidRPr="00CD1628">
        <w:t xml:space="preserve">-  </w:t>
      </w:r>
      <w:r w:rsidRPr="00CD1628">
        <w:rPr>
          <w:b/>
        </w:rPr>
        <w:t>категория земель:</w:t>
      </w:r>
      <w:r w:rsidRPr="00CD1628">
        <w:t xml:space="preserve"> земли сельскохозяйственного назначения,</w:t>
      </w:r>
    </w:p>
    <w:p w:rsidR="007F2976" w:rsidRPr="00CD1628" w:rsidRDefault="007F2976" w:rsidP="007F2976">
      <w:pPr>
        <w:pStyle w:val="ConsPlusNormal"/>
        <w:ind w:left="568"/>
        <w:jc w:val="both"/>
      </w:pPr>
      <w:r w:rsidRPr="00CD1628">
        <w:t xml:space="preserve">-  </w:t>
      </w:r>
      <w:r w:rsidRPr="00CD1628">
        <w:rPr>
          <w:b/>
        </w:rPr>
        <w:t>разрешенное использование:</w:t>
      </w:r>
      <w:r w:rsidRPr="00CD1628">
        <w:t xml:space="preserve"> для  сельскохозяйственного производства,</w:t>
      </w:r>
    </w:p>
    <w:p w:rsidR="007F2976" w:rsidRDefault="007F2976" w:rsidP="007F2976">
      <w:pPr>
        <w:pStyle w:val="ConsPlusNormal"/>
        <w:ind w:left="568"/>
        <w:jc w:val="both"/>
      </w:pPr>
      <w:r w:rsidRPr="00CD1628">
        <w:t xml:space="preserve">- </w:t>
      </w:r>
      <w:r w:rsidRPr="00CD1628">
        <w:rPr>
          <w:b/>
        </w:rPr>
        <w:t>местоположение:</w:t>
      </w:r>
      <w:r w:rsidRPr="00CD1628">
        <w:t xml:space="preserve"> </w:t>
      </w:r>
      <w:proofErr w:type="gramStart"/>
      <w:r w:rsidRPr="00CD1628">
        <w:t>Ивановская</w:t>
      </w:r>
      <w:proofErr w:type="gramEnd"/>
      <w:r w:rsidRPr="00CD1628">
        <w:t xml:space="preserve"> обл., Пестяковский  район.</w:t>
      </w:r>
    </w:p>
    <w:p w:rsidR="005101D1" w:rsidRPr="00D83FF5" w:rsidRDefault="00F3370C" w:rsidP="00A36E20">
      <w:pPr>
        <w:pStyle w:val="ConsPlusNormal"/>
        <w:ind w:firstLine="568"/>
        <w:jc w:val="both"/>
      </w:pPr>
      <w:r>
        <w:rPr>
          <w:b/>
        </w:rPr>
        <w:t>-  начальная цена –</w:t>
      </w:r>
      <w:r w:rsidR="00E25B59">
        <w:rPr>
          <w:b/>
        </w:rPr>
        <w:t xml:space="preserve"> </w:t>
      </w:r>
      <w:r w:rsidR="007F2976" w:rsidRPr="00D83FF5">
        <w:rPr>
          <w:bCs/>
        </w:rPr>
        <w:t>118374,94 рублей  (сто восемнадцать тысяч триста семьдесят четыре  рубля 94 копейки),</w:t>
      </w:r>
    </w:p>
    <w:p w:rsidR="007F2976" w:rsidRPr="00D83FF5" w:rsidRDefault="007F2976" w:rsidP="007F2976">
      <w:pPr>
        <w:jc w:val="both"/>
      </w:pPr>
      <w:r>
        <w:rPr>
          <w:b/>
        </w:rPr>
        <w:t xml:space="preserve">         </w:t>
      </w:r>
      <w:r w:rsidR="006337CD">
        <w:rPr>
          <w:b/>
        </w:rPr>
        <w:t xml:space="preserve"> </w:t>
      </w:r>
      <w:r w:rsidR="00DF1F5C">
        <w:rPr>
          <w:b/>
        </w:rPr>
        <w:t xml:space="preserve"> </w:t>
      </w:r>
      <w:r w:rsidR="00F3370C" w:rsidRPr="00E25B59">
        <w:rPr>
          <w:b/>
        </w:rPr>
        <w:t>- сумма задатка</w:t>
      </w:r>
      <w:r w:rsidR="00F3370C">
        <w:t xml:space="preserve"> </w:t>
      </w:r>
      <w:r w:rsidR="00F3370C" w:rsidRPr="002B5903">
        <w:t xml:space="preserve">- </w:t>
      </w:r>
      <w:r w:rsidRPr="00D83FF5">
        <w:rPr>
          <w:bCs/>
        </w:rPr>
        <w:t>118374,94 рублей  (сто восемнадцать тысяч триста семьдесят четыре  рубля 94 копейки),</w:t>
      </w:r>
    </w:p>
    <w:p w:rsidR="00B02B18" w:rsidRPr="002B5903" w:rsidRDefault="00B02B18" w:rsidP="005101D1">
      <w:pPr>
        <w:jc w:val="both"/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E25B59">
        <w:rPr>
          <w:sz w:val="24"/>
          <w:szCs w:val="24"/>
        </w:rPr>
        <w:t>1</w:t>
      </w:r>
      <w:r w:rsidR="002B590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2B590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2B5903">
        <w:t>10</w:t>
      </w:r>
      <w:r>
        <w:t>.</w:t>
      </w:r>
      <w:r w:rsidR="00E25B59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CA4633" w:rsidP="00A214DF">
      <w:pPr>
        <w:pStyle w:val="ad"/>
        <w:ind w:firstLine="567"/>
        <w:jc w:val="both"/>
        <w:rPr>
          <w:rFonts w:eastAsia="DejaVu Sans"/>
        </w:rPr>
      </w:pPr>
      <w:r w:rsidRPr="00CF0D8C">
        <w:t xml:space="preserve">1. </w:t>
      </w:r>
      <w:r w:rsidR="00D01C03">
        <w:rPr>
          <w:rFonts w:eastAsia="DejaVu Sans"/>
        </w:rPr>
        <w:t>В</w:t>
      </w:r>
      <w:r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E25B59" w:rsidP="00D01C03">
      <w:pPr>
        <w:spacing w:line="276" w:lineRule="auto"/>
        <w:jc w:val="both"/>
      </w:pPr>
      <w:r>
        <w:t>Заместитель председатель</w:t>
      </w:r>
      <w:r w:rsidR="00A214DF">
        <w:t xml:space="preserve"> </w:t>
      </w:r>
      <w:r w:rsidR="008C4F99">
        <w:t xml:space="preserve"> Комиссии:</w:t>
      </w:r>
      <w:r w:rsidR="008C4F99">
        <w:tab/>
        <w:t>____________</w:t>
      </w:r>
      <w:r>
        <w:t xml:space="preserve"> Смирнова С.П.</w:t>
      </w:r>
    </w:p>
    <w:p w:rsidR="00D01C03" w:rsidRDefault="00D01C03" w:rsidP="00E25B59">
      <w:pPr>
        <w:spacing w:line="276" w:lineRule="auto"/>
        <w:jc w:val="both"/>
      </w:pPr>
    </w:p>
    <w:p w:rsidR="008C4F99" w:rsidRDefault="00E25B59" w:rsidP="008C4F99">
      <w:pPr>
        <w:spacing w:line="276" w:lineRule="auto"/>
        <w:jc w:val="both"/>
      </w:pPr>
      <w:r>
        <w:t xml:space="preserve">                            </w:t>
      </w:r>
      <w:r w:rsidR="008C4F99">
        <w:t xml:space="preserve">Секретарь Комиссии: </w:t>
      </w:r>
      <w:r>
        <w:t xml:space="preserve">   </w:t>
      </w:r>
      <w:r w:rsidR="008C4F99">
        <w:t>__</w:t>
      </w:r>
      <w:r w:rsidR="008C4F99" w:rsidRPr="008123EB">
        <w:t>_____________</w:t>
      </w:r>
      <w:r>
        <w:t xml:space="preserve"> Лукина Г.А.</w:t>
      </w:r>
    </w:p>
    <w:p w:rsidR="00EB0220" w:rsidRDefault="00E25B59" w:rsidP="008C4F99">
      <w:pPr>
        <w:spacing w:line="276" w:lineRule="auto"/>
        <w:jc w:val="both"/>
      </w:pPr>
      <w:r>
        <w:t xml:space="preserve">                               </w:t>
      </w:r>
      <w:bookmarkStart w:id="0" w:name="_GoBack"/>
      <w:bookmarkEnd w:id="0"/>
    </w:p>
    <w:p w:rsidR="00E25B59" w:rsidRDefault="00EB0220" w:rsidP="008C4F99">
      <w:pPr>
        <w:spacing w:line="276" w:lineRule="auto"/>
        <w:jc w:val="both"/>
      </w:pPr>
      <w:r>
        <w:t xml:space="preserve">                                </w:t>
      </w:r>
      <w:r w:rsidR="00E25B59">
        <w:t>Члены</w:t>
      </w:r>
      <w:r>
        <w:t xml:space="preserve">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EB0220" w:rsidRDefault="00EB0220" w:rsidP="008C4F99">
      <w:pPr>
        <w:spacing w:line="276" w:lineRule="auto"/>
        <w:jc w:val="both"/>
      </w:pPr>
    </w:p>
    <w:p w:rsidR="000B31F4" w:rsidRDefault="00EB0220" w:rsidP="008C4F99">
      <w:pPr>
        <w:spacing w:line="276" w:lineRule="auto"/>
        <w:jc w:val="both"/>
      </w:pPr>
      <w:r>
        <w:t xml:space="preserve">                                                                     ______________ Лапкин А.В. </w:t>
      </w:r>
    </w:p>
    <w:sectPr w:rsidR="000B31F4" w:rsidSect="00EB0220">
      <w:footerReference w:type="default" r:id="rId8"/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1C" w:rsidRDefault="0018081C">
      <w:r>
        <w:separator/>
      </w:r>
    </w:p>
  </w:endnote>
  <w:endnote w:type="continuationSeparator" w:id="0">
    <w:p w:rsidR="0018081C" w:rsidRDefault="0018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06F7E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1C" w:rsidRDefault="0018081C">
      <w:r>
        <w:separator/>
      </w:r>
    </w:p>
  </w:footnote>
  <w:footnote w:type="continuationSeparator" w:id="0">
    <w:p w:rsidR="0018081C" w:rsidRDefault="0018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6F7E"/>
    <w:rsid w:val="00007D81"/>
    <w:rsid w:val="0001568A"/>
    <w:rsid w:val="000216ED"/>
    <w:rsid w:val="000349C3"/>
    <w:rsid w:val="000409E3"/>
    <w:rsid w:val="00045EB3"/>
    <w:rsid w:val="00047027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3514D"/>
    <w:rsid w:val="001432B1"/>
    <w:rsid w:val="00147404"/>
    <w:rsid w:val="001540C2"/>
    <w:rsid w:val="00160241"/>
    <w:rsid w:val="001621D1"/>
    <w:rsid w:val="00167639"/>
    <w:rsid w:val="00174DA0"/>
    <w:rsid w:val="0018081C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7074D"/>
    <w:rsid w:val="00271B7C"/>
    <w:rsid w:val="002743E3"/>
    <w:rsid w:val="00284F15"/>
    <w:rsid w:val="00287DEB"/>
    <w:rsid w:val="002A46AC"/>
    <w:rsid w:val="002B0204"/>
    <w:rsid w:val="002B4F8A"/>
    <w:rsid w:val="002B5903"/>
    <w:rsid w:val="002C0BC2"/>
    <w:rsid w:val="002C54D6"/>
    <w:rsid w:val="002C780D"/>
    <w:rsid w:val="00316B0E"/>
    <w:rsid w:val="00325847"/>
    <w:rsid w:val="00327EAB"/>
    <w:rsid w:val="003503AF"/>
    <w:rsid w:val="00350969"/>
    <w:rsid w:val="00371307"/>
    <w:rsid w:val="00374F0C"/>
    <w:rsid w:val="00385FA0"/>
    <w:rsid w:val="00392CAD"/>
    <w:rsid w:val="003A18D2"/>
    <w:rsid w:val="003A426B"/>
    <w:rsid w:val="003C4189"/>
    <w:rsid w:val="003E524A"/>
    <w:rsid w:val="00400172"/>
    <w:rsid w:val="00405641"/>
    <w:rsid w:val="00411686"/>
    <w:rsid w:val="004148B4"/>
    <w:rsid w:val="00414D42"/>
    <w:rsid w:val="00430C34"/>
    <w:rsid w:val="00441B58"/>
    <w:rsid w:val="00442891"/>
    <w:rsid w:val="00445124"/>
    <w:rsid w:val="00466DC7"/>
    <w:rsid w:val="00474A8D"/>
    <w:rsid w:val="004811C2"/>
    <w:rsid w:val="00487D5C"/>
    <w:rsid w:val="00497A67"/>
    <w:rsid w:val="004A18E4"/>
    <w:rsid w:val="004B7221"/>
    <w:rsid w:val="004D0427"/>
    <w:rsid w:val="004D5F7E"/>
    <w:rsid w:val="004E3246"/>
    <w:rsid w:val="005101D1"/>
    <w:rsid w:val="00516D94"/>
    <w:rsid w:val="00521F7C"/>
    <w:rsid w:val="00547D8B"/>
    <w:rsid w:val="005524B6"/>
    <w:rsid w:val="00560EBB"/>
    <w:rsid w:val="005618AA"/>
    <w:rsid w:val="005657C6"/>
    <w:rsid w:val="00574DA7"/>
    <w:rsid w:val="005813EB"/>
    <w:rsid w:val="00585351"/>
    <w:rsid w:val="0059038D"/>
    <w:rsid w:val="005A57CF"/>
    <w:rsid w:val="005A5F58"/>
    <w:rsid w:val="005B1ABF"/>
    <w:rsid w:val="005D3D4E"/>
    <w:rsid w:val="00605A6B"/>
    <w:rsid w:val="006110D6"/>
    <w:rsid w:val="006337CD"/>
    <w:rsid w:val="00635097"/>
    <w:rsid w:val="006377AF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261F"/>
    <w:rsid w:val="006D5C1F"/>
    <w:rsid w:val="006F0C4A"/>
    <w:rsid w:val="00711CFC"/>
    <w:rsid w:val="00712685"/>
    <w:rsid w:val="00733ACB"/>
    <w:rsid w:val="00733D1D"/>
    <w:rsid w:val="00743BA0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5F04"/>
    <w:rsid w:val="007E7DC8"/>
    <w:rsid w:val="007F02B8"/>
    <w:rsid w:val="007F2976"/>
    <w:rsid w:val="007F79B6"/>
    <w:rsid w:val="008011CC"/>
    <w:rsid w:val="008072A8"/>
    <w:rsid w:val="00813F44"/>
    <w:rsid w:val="00820630"/>
    <w:rsid w:val="00821785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5391"/>
    <w:rsid w:val="008D6625"/>
    <w:rsid w:val="008E069E"/>
    <w:rsid w:val="008E2F34"/>
    <w:rsid w:val="008F2855"/>
    <w:rsid w:val="008F6FEA"/>
    <w:rsid w:val="00911768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1845"/>
    <w:rsid w:val="00A16671"/>
    <w:rsid w:val="00A214DF"/>
    <w:rsid w:val="00A22BC0"/>
    <w:rsid w:val="00A36E2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D7E4D"/>
    <w:rsid w:val="00AE4DCB"/>
    <w:rsid w:val="00AF06C3"/>
    <w:rsid w:val="00B02723"/>
    <w:rsid w:val="00B02B18"/>
    <w:rsid w:val="00B0527F"/>
    <w:rsid w:val="00B0666F"/>
    <w:rsid w:val="00B477E9"/>
    <w:rsid w:val="00B60B4D"/>
    <w:rsid w:val="00B67241"/>
    <w:rsid w:val="00B91C2C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576B"/>
    <w:rsid w:val="00C578AB"/>
    <w:rsid w:val="00C71325"/>
    <w:rsid w:val="00C76A9E"/>
    <w:rsid w:val="00C77056"/>
    <w:rsid w:val="00C84E34"/>
    <w:rsid w:val="00C93244"/>
    <w:rsid w:val="00CA4546"/>
    <w:rsid w:val="00CA4633"/>
    <w:rsid w:val="00CA523A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72652"/>
    <w:rsid w:val="00D83FF5"/>
    <w:rsid w:val="00D842B9"/>
    <w:rsid w:val="00D86FFC"/>
    <w:rsid w:val="00D91F64"/>
    <w:rsid w:val="00DC1798"/>
    <w:rsid w:val="00DD281F"/>
    <w:rsid w:val="00DE109A"/>
    <w:rsid w:val="00DF1F5C"/>
    <w:rsid w:val="00DF4807"/>
    <w:rsid w:val="00E155F3"/>
    <w:rsid w:val="00E170CD"/>
    <w:rsid w:val="00E25B59"/>
    <w:rsid w:val="00E57870"/>
    <w:rsid w:val="00E57BBC"/>
    <w:rsid w:val="00E70477"/>
    <w:rsid w:val="00E82B63"/>
    <w:rsid w:val="00E86841"/>
    <w:rsid w:val="00EB0220"/>
    <w:rsid w:val="00EB5CC6"/>
    <w:rsid w:val="00EE0308"/>
    <w:rsid w:val="00EE0500"/>
    <w:rsid w:val="00EE5370"/>
    <w:rsid w:val="00EE622D"/>
    <w:rsid w:val="00EE7009"/>
    <w:rsid w:val="00F06755"/>
    <w:rsid w:val="00F0723F"/>
    <w:rsid w:val="00F1598A"/>
    <w:rsid w:val="00F3370C"/>
    <w:rsid w:val="00F337FA"/>
    <w:rsid w:val="00F46087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4</cp:revision>
  <cp:lastPrinted>2021-12-14T06:09:00Z</cp:lastPrinted>
  <dcterms:created xsi:type="dcterms:W3CDTF">2021-12-13T06:37:00Z</dcterms:created>
  <dcterms:modified xsi:type="dcterms:W3CDTF">2021-12-14T06:09:00Z</dcterms:modified>
</cp:coreProperties>
</file>