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13" w:rsidRPr="00AF25AB" w:rsidRDefault="00BC0113" w:rsidP="00BC0113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fldChar w:fldCharType="begin"/>
      </w:r>
      <w:r w:rsidRPr="00AF25AB">
        <w:rPr>
          <w:rFonts w:ascii="Times New Roman" w:hAnsi="Times New Roman" w:cs="Times New Roman"/>
          <w:sz w:val="28"/>
          <w:szCs w:val="28"/>
        </w:rPr>
        <w:instrText xml:space="preserve"> INCLUDEPICTURE "A:\\gerb1.gif" \* MERGEFORMATINET </w:instrText>
      </w:r>
      <w:r w:rsidRPr="00AF25AB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64616A">
        <w:rPr>
          <w:rFonts w:ascii="Times New Roman" w:hAnsi="Times New Roman" w:cs="Times New Roman"/>
          <w:sz w:val="28"/>
          <w:szCs w:val="28"/>
        </w:rPr>
        <w:fldChar w:fldCharType="begin"/>
      </w:r>
      <w:r w:rsidR="0064616A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64616A">
        <w:rPr>
          <w:rFonts w:ascii="Times New Roman" w:hAnsi="Times New Roman" w:cs="Times New Roman"/>
          <w:sz w:val="28"/>
          <w:szCs w:val="28"/>
        </w:rPr>
        <w:fldChar w:fldCharType="separate"/>
      </w:r>
      <w:r w:rsidR="005E0DEB">
        <w:rPr>
          <w:rFonts w:ascii="Times New Roman" w:hAnsi="Times New Roman" w:cs="Times New Roman"/>
          <w:sz w:val="28"/>
          <w:szCs w:val="28"/>
        </w:rPr>
        <w:fldChar w:fldCharType="begin"/>
      </w:r>
      <w:r w:rsidR="005E0DEB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5E0DEB">
        <w:rPr>
          <w:rFonts w:ascii="Times New Roman" w:hAnsi="Times New Roman" w:cs="Times New Roman"/>
          <w:sz w:val="28"/>
          <w:szCs w:val="28"/>
        </w:rPr>
        <w:fldChar w:fldCharType="separate"/>
      </w:r>
      <w:r w:rsidR="000A4D38">
        <w:rPr>
          <w:rFonts w:ascii="Times New Roman" w:hAnsi="Times New Roman" w:cs="Times New Roman"/>
          <w:sz w:val="28"/>
          <w:szCs w:val="28"/>
        </w:rPr>
        <w:fldChar w:fldCharType="begin"/>
      </w:r>
      <w:r w:rsidR="000A4D38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0A4D38">
        <w:rPr>
          <w:rFonts w:ascii="Times New Roman" w:hAnsi="Times New Roman" w:cs="Times New Roman"/>
          <w:sz w:val="28"/>
          <w:szCs w:val="28"/>
        </w:rPr>
        <w:fldChar w:fldCharType="separate"/>
      </w:r>
      <w:r w:rsidR="00F00BF5">
        <w:rPr>
          <w:rFonts w:ascii="Times New Roman" w:hAnsi="Times New Roman" w:cs="Times New Roman"/>
          <w:sz w:val="28"/>
          <w:szCs w:val="28"/>
        </w:rPr>
        <w:fldChar w:fldCharType="begin"/>
      </w:r>
      <w:r w:rsidR="00F00BF5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F00BF5">
        <w:rPr>
          <w:rFonts w:ascii="Times New Roman" w:hAnsi="Times New Roman" w:cs="Times New Roman"/>
          <w:sz w:val="28"/>
          <w:szCs w:val="28"/>
        </w:rPr>
        <w:fldChar w:fldCharType="separate"/>
      </w:r>
      <w:r w:rsidR="00A8013D">
        <w:rPr>
          <w:rFonts w:ascii="Times New Roman" w:hAnsi="Times New Roman" w:cs="Times New Roman"/>
          <w:sz w:val="28"/>
          <w:szCs w:val="28"/>
        </w:rPr>
        <w:fldChar w:fldCharType="begin"/>
      </w:r>
      <w:r w:rsidR="00A8013D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A8013D">
        <w:rPr>
          <w:rFonts w:ascii="Times New Roman" w:hAnsi="Times New Roman" w:cs="Times New Roman"/>
          <w:sz w:val="28"/>
          <w:szCs w:val="28"/>
        </w:rPr>
        <w:fldChar w:fldCharType="separate"/>
      </w:r>
      <w:r w:rsidR="00333415">
        <w:rPr>
          <w:rFonts w:ascii="Times New Roman" w:hAnsi="Times New Roman" w:cs="Times New Roman"/>
          <w:sz w:val="28"/>
          <w:szCs w:val="28"/>
        </w:rPr>
        <w:fldChar w:fldCharType="begin"/>
      </w:r>
      <w:r w:rsidR="00333415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333415">
        <w:rPr>
          <w:rFonts w:ascii="Times New Roman" w:hAnsi="Times New Roman" w:cs="Times New Roman"/>
          <w:sz w:val="28"/>
          <w:szCs w:val="28"/>
        </w:rPr>
        <w:fldChar w:fldCharType="separate"/>
      </w:r>
      <w:r w:rsidR="00B22A89">
        <w:rPr>
          <w:rFonts w:ascii="Times New Roman" w:hAnsi="Times New Roman" w:cs="Times New Roman"/>
          <w:sz w:val="28"/>
          <w:szCs w:val="28"/>
        </w:rPr>
        <w:fldChar w:fldCharType="begin"/>
      </w:r>
      <w:r w:rsidR="00B22A89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B22A89">
        <w:rPr>
          <w:rFonts w:ascii="Times New Roman" w:hAnsi="Times New Roman" w:cs="Times New Roman"/>
          <w:sz w:val="28"/>
          <w:szCs w:val="28"/>
        </w:rPr>
        <w:fldChar w:fldCharType="separate"/>
      </w:r>
      <w:r w:rsidR="00561C36">
        <w:rPr>
          <w:rFonts w:ascii="Times New Roman" w:hAnsi="Times New Roman" w:cs="Times New Roman"/>
          <w:sz w:val="28"/>
          <w:szCs w:val="28"/>
        </w:rPr>
        <w:fldChar w:fldCharType="begin"/>
      </w:r>
      <w:r w:rsidR="00561C36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561C36">
        <w:rPr>
          <w:rFonts w:ascii="Times New Roman" w:hAnsi="Times New Roman" w:cs="Times New Roman"/>
          <w:sz w:val="28"/>
          <w:szCs w:val="28"/>
        </w:rPr>
        <w:fldChar w:fldCharType="separate"/>
      </w:r>
      <w:r w:rsidR="0075095D">
        <w:rPr>
          <w:rFonts w:ascii="Times New Roman" w:hAnsi="Times New Roman" w:cs="Times New Roman"/>
          <w:sz w:val="28"/>
          <w:szCs w:val="28"/>
        </w:rPr>
        <w:fldChar w:fldCharType="begin"/>
      </w:r>
      <w:r w:rsidR="0075095D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75095D">
        <w:rPr>
          <w:rFonts w:ascii="Times New Roman" w:hAnsi="Times New Roman" w:cs="Times New Roman"/>
          <w:sz w:val="28"/>
          <w:szCs w:val="28"/>
        </w:rPr>
        <w:fldChar w:fldCharType="separate"/>
      </w:r>
      <w:r w:rsidR="001629BF">
        <w:rPr>
          <w:rFonts w:ascii="Times New Roman" w:hAnsi="Times New Roman" w:cs="Times New Roman"/>
          <w:sz w:val="28"/>
          <w:szCs w:val="28"/>
        </w:rPr>
        <w:fldChar w:fldCharType="begin"/>
      </w:r>
      <w:r w:rsidR="001629BF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1629BF">
        <w:rPr>
          <w:rFonts w:ascii="Times New Roman" w:hAnsi="Times New Roman" w:cs="Times New Roman"/>
          <w:sz w:val="28"/>
          <w:szCs w:val="28"/>
        </w:rPr>
        <w:fldChar w:fldCharType="separate"/>
      </w:r>
      <w:r w:rsidR="00B51220">
        <w:rPr>
          <w:rFonts w:ascii="Times New Roman" w:hAnsi="Times New Roman" w:cs="Times New Roman"/>
          <w:sz w:val="28"/>
          <w:szCs w:val="28"/>
        </w:rPr>
        <w:fldChar w:fldCharType="begin"/>
      </w:r>
      <w:r w:rsidR="00B51220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B51220">
        <w:rPr>
          <w:rFonts w:ascii="Times New Roman" w:hAnsi="Times New Roman" w:cs="Times New Roman"/>
          <w:sz w:val="28"/>
          <w:szCs w:val="28"/>
        </w:rPr>
        <w:fldChar w:fldCharType="separate"/>
      </w:r>
      <w:r w:rsidR="001C34A7">
        <w:rPr>
          <w:rFonts w:ascii="Times New Roman" w:hAnsi="Times New Roman" w:cs="Times New Roman"/>
          <w:sz w:val="28"/>
          <w:szCs w:val="28"/>
        </w:rPr>
        <w:fldChar w:fldCharType="begin"/>
      </w:r>
      <w:r w:rsidR="001C34A7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1C34A7">
        <w:rPr>
          <w:rFonts w:ascii="Times New Roman" w:hAnsi="Times New Roman" w:cs="Times New Roman"/>
          <w:sz w:val="28"/>
          <w:szCs w:val="28"/>
        </w:rPr>
        <w:fldChar w:fldCharType="separate"/>
      </w:r>
      <w:r w:rsidR="00D551E5">
        <w:rPr>
          <w:rFonts w:ascii="Times New Roman" w:hAnsi="Times New Roman" w:cs="Times New Roman"/>
          <w:sz w:val="28"/>
          <w:szCs w:val="28"/>
        </w:rPr>
        <w:fldChar w:fldCharType="begin"/>
      </w:r>
      <w:r w:rsidR="00D551E5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D551E5">
        <w:rPr>
          <w:rFonts w:ascii="Times New Roman" w:hAnsi="Times New Roman" w:cs="Times New Roman"/>
          <w:sz w:val="28"/>
          <w:szCs w:val="28"/>
        </w:rPr>
        <w:fldChar w:fldCharType="separate"/>
      </w:r>
      <w:r w:rsidR="00F64B18">
        <w:rPr>
          <w:rFonts w:ascii="Times New Roman" w:hAnsi="Times New Roman" w:cs="Times New Roman"/>
          <w:sz w:val="28"/>
          <w:szCs w:val="28"/>
        </w:rPr>
        <w:fldChar w:fldCharType="begin"/>
      </w:r>
      <w:r w:rsidR="00F64B18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F64B18">
        <w:rPr>
          <w:rFonts w:ascii="Times New Roman" w:hAnsi="Times New Roman" w:cs="Times New Roman"/>
          <w:sz w:val="28"/>
          <w:szCs w:val="28"/>
        </w:rPr>
        <w:fldChar w:fldCharType="separate"/>
      </w:r>
      <w:r w:rsidR="000D6F2F">
        <w:rPr>
          <w:rFonts w:ascii="Times New Roman" w:hAnsi="Times New Roman" w:cs="Times New Roman"/>
          <w:sz w:val="28"/>
          <w:szCs w:val="28"/>
        </w:rPr>
        <w:fldChar w:fldCharType="begin"/>
      </w:r>
      <w:r w:rsidR="000D6F2F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0D6F2F">
        <w:rPr>
          <w:rFonts w:ascii="Times New Roman" w:hAnsi="Times New Roman" w:cs="Times New Roman"/>
          <w:sz w:val="28"/>
          <w:szCs w:val="28"/>
        </w:rPr>
        <w:fldChar w:fldCharType="separate"/>
      </w:r>
      <w:r w:rsidR="00A80D6F">
        <w:rPr>
          <w:rFonts w:ascii="Times New Roman" w:hAnsi="Times New Roman" w:cs="Times New Roman"/>
          <w:sz w:val="28"/>
          <w:szCs w:val="28"/>
        </w:rPr>
        <w:fldChar w:fldCharType="begin"/>
      </w:r>
      <w:r w:rsidR="00A80D6F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A80D6F">
        <w:rPr>
          <w:rFonts w:ascii="Times New Roman" w:hAnsi="Times New Roman" w:cs="Times New Roman"/>
          <w:sz w:val="28"/>
          <w:szCs w:val="28"/>
        </w:rPr>
        <w:fldChar w:fldCharType="separate"/>
      </w:r>
      <w:r w:rsidR="00F05B84">
        <w:rPr>
          <w:rFonts w:ascii="Times New Roman" w:hAnsi="Times New Roman" w:cs="Times New Roman"/>
          <w:sz w:val="28"/>
          <w:szCs w:val="28"/>
        </w:rPr>
        <w:fldChar w:fldCharType="begin"/>
      </w:r>
      <w:r w:rsidR="00F05B84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F05B84">
        <w:rPr>
          <w:rFonts w:ascii="Times New Roman" w:hAnsi="Times New Roman" w:cs="Times New Roman"/>
          <w:sz w:val="28"/>
          <w:szCs w:val="28"/>
        </w:rPr>
        <w:fldChar w:fldCharType="separate"/>
      </w:r>
      <w:r w:rsidR="00621C1B">
        <w:rPr>
          <w:rFonts w:ascii="Times New Roman" w:hAnsi="Times New Roman" w:cs="Times New Roman"/>
          <w:sz w:val="28"/>
          <w:szCs w:val="28"/>
        </w:rPr>
        <w:fldChar w:fldCharType="begin"/>
      </w:r>
      <w:r w:rsidR="00621C1B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621C1B">
        <w:rPr>
          <w:rFonts w:ascii="Times New Roman" w:hAnsi="Times New Roman" w:cs="Times New Roman"/>
          <w:sz w:val="28"/>
          <w:szCs w:val="28"/>
        </w:rPr>
        <w:fldChar w:fldCharType="separate"/>
      </w:r>
      <w:r w:rsidR="00261CDF">
        <w:rPr>
          <w:rFonts w:ascii="Times New Roman" w:hAnsi="Times New Roman" w:cs="Times New Roman"/>
          <w:sz w:val="28"/>
          <w:szCs w:val="28"/>
        </w:rPr>
        <w:fldChar w:fldCharType="begin"/>
      </w:r>
      <w:r w:rsidR="00261CDF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261CDF">
        <w:rPr>
          <w:rFonts w:ascii="Times New Roman" w:hAnsi="Times New Roman" w:cs="Times New Roman"/>
          <w:sz w:val="28"/>
          <w:szCs w:val="28"/>
        </w:rPr>
        <w:fldChar w:fldCharType="separate"/>
      </w:r>
      <w:r w:rsidR="009948A7">
        <w:rPr>
          <w:rFonts w:ascii="Times New Roman" w:hAnsi="Times New Roman" w:cs="Times New Roman"/>
          <w:sz w:val="28"/>
          <w:szCs w:val="28"/>
        </w:rPr>
        <w:fldChar w:fldCharType="begin"/>
      </w:r>
      <w:r w:rsidR="009948A7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9948A7">
        <w:rPr>
          <w:rFonts w:ascii="Times New Roman" w:hAnsi="Times New Roman" w:cs="Times New Roman"/>
          <w:sz w:val="28"/>
          <w:szCs w:val="28"/>
        </w:rPr>
        <w:fldChar w:fldCharType="separate"/>
      </w:r>
      <w:r w:rsidR="00373925">
        <w:rPr>
          <w:rFonts w:ascii="Times New Roman" w:hAnsi="Times New Roman" w:cs="Times New Roman"/>
          <w:sz w:val="28"/>
          <w:szCs w:val="28"/>
        </w:rPr>
        <w:fldChar w:fldCharType="begin"/>
      </w:r>
      <w:r w:rsidR="00373925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373925">
        <w:rPr>
          <w:rFonts w:ascii="Times New Roman" w:hAnsi="Times New Roman" w:cs="Times New Roman"/>
          <w:sz w:val="28"/>
          <w:szCs w:val="28"/>
        </w:rPr>
        <w:fldChar w:fldCharType="separate"/>
      </w:r>
      <w:r w:rsidR="00A6694A">
        <w:rPr>
          <w:rFonts w:ascii="Times New Roman" w:hAnsi="Times New Roman" w:cs="Times New Roman"/>
          <w:sz w:val="28"/>
          <w:szCs w:val="28"/>
        </w:rPr>
        <w:fldChar w:fldCharType="begin"/>
      </w:r>
      <w:r w:rsidR="00A6694A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A6694A">
        <w:rPr>
          <w:rFonts w:ascii="Times New Roman" w:hAnsi="Times New Roman" w:cs="Times New Roman"/>
          <w:sz w:val="28"/>
          <w:szCs w:val="28"/>
        </w:rPr>
        <w:fldChar w:fldCharType="separate"/>
      </w:r>
      <w:r w:rsidR="006546A4">
        <w:rPr>
          <w:rFonts w:ascii="Times New Roman" w:hAnsi="Times New Roman" w:cs="Times New Roman"/>
          <w:sz w:val="28"/>
          <w:szCs w:val="28"/>
        </w:rPr>
        <w:fldChar w:fldCharType="begin"/>
      </w:r>
      <w:r w:rsidR="006546A4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6546A4">
        <w:rPr>
          <w:rFonts w:ascii="Times New Roman" w:hAnsi="Times New Roman" w:cs="Times New Roman"/>
          <w:sz w:val="28"/>
          <w:szCs w:val="28"/>
        </w:rPr>
        <w:fldChar w:fldCharType="separate"/>
      </w:r>
      <w:r w:rsidR="00B17DE7">
        <w:rPr>
          <w:rFonts w:ascii="Times New Roman" w:hAnsi="Times New Roman" w:cs="Times New Roman"/>
          <w:sz w:val="28"/>
          <w:szCs w:val="28"/>
        </w:rPr>
        <w:fldChar w:fldCharType="begin"/>
      </w:r>
      <w:r w:rsidR="00B17DE7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B17DE7">
        <w:rPr>
          <w:rFonts w:ascii="Times New Roman" w:hAnsi="Times New Roman" w:cs="Times New Roman"/>
          <w:sz w:val="28"/>
          <w:szCs w:val="28"/>
        </w:rPr>
        <w:fldChar w:fldCharType="separate"/>
      </w:r>
      <w:r w:rsidR="0027448B">
        <w:rPr>
          <w:rFonts w:ascii="Times New Roman" w:hAnsi="Times New Roman" w:cs="Times New Roman"/>
          <w:sz w:val="28"/>
          <w:szCs w:val="28"/>
        </w:rPr>
        <w:fldChar w:fldCharType="begin"/>
      </w:r>
      <w:r w:rsidR="0027448B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27448B">
        <w:rPr>
          <w:rFonts w:ascii="Times New Roman" w:hAnsi="Times New Roman" w:cs="Times New Roman"/>
          <w:sz w:val="28"/>
          <w:szCs w:val="28"/>
        </w:rPr>
        <w:fldChar w:fldCharType="separate"/>
      </w:r>
      <w:r w:rsidR="00F026DA">
        <w:rPr>
          <w:rFonts w:ascii="Times New Roman" w:hAnsi="Times New Roman" w:cs="Times New Roman"/>
          <w:sz w:val="28"/>
          <w:szCs w:val="28"/>
        </w:rPr>
        <w:fldChar w:fldCharType="begin"/>
      </w:r>
      <w:r w:rsidR="00F026DA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F026DA">
        <w:rPr>
          <w:rFonts w:ascii="Times New Roman" w:hAnsi="Times New Roman" w:cs="Times New Roman"/>
          <w:sz w:val="28"/>
          <w:szCs w:val="28"/>
        </w:rPr>
        <w:fldChar w:fldCharType="separate"/>
      </w:r>
      <w:r w:rsidR="00946A4A">
        <w:rPr>
          <w:rFonts w:ascii="Times New Roman" w:hAnsi="Times New Roman" w:cs="Times New Roman"/>
          <w:sz w:val="28"/>
          <w:szCs w:val="28"/>
        </w:rPr>
        <w:fldChar w:fldCharType="begin"/>
      </w:r>
      <w:r w:rsidR="00946A4A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946A4A">
        <w:rPr>
          <w:rFonts w:ascii="Times New Roman" w:hAnsi="Times New Roman" w:cs="Times New Roman"/>
          <w:sz w:val="28"/>
          <w:szCs w:val="28"/>
        </w:rPr>
        <w:fldChar w:fldCharType="separate"/>
      </w:r>
      <w:r w:rsidR="00CA35EA">
        <w:rPr>
          <w:rFonts w:ascii="Times New Roman" w:hAnsi="Times New Roman" w:cs="Times New Roman"/>
          <w:sz w:val="28"/>
          <w:szCs w:val="28"/>
        </w:rPr>
        <w:fldChar w:fldCharType="begin"/>
      </w:r>
      <w:r w:rsidR="00CA35EA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CA35EA">
        <w:rPr>
          <w:rFonts w:ascii="Times New Roman" w:hAnsi="Times New Roman" w:cs="Times New Roman"/>
          <w:sz w:val="28"/>
          <w:szCs w:val="28"/>
        </w:rPr>
        <w:fldChar w:fldCharType="separate"/>
      </w:r>
      <w:r w:rsidR="00EB6107">
        <w:rPr>
          <w:rFonts w:ascii="Times New Roman" w:hAnsi="Times New Roman" w:cs="Times New Roman"/>
          <w:sz w:val="28"/>
          <w:szCs w:val="28"/>
        </w:rPr>
        <w:fldChar w:fldCharType="begin"/>
      </w:r>
      <w:r w:rsidR="00EB610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B6107">
        <w:rPr>
          <w:rFonts w:ascii="Times New Roman" w:hAnsi="Times New Roman" w:cs="Times New Roman"/>
          <w:sz w:val="28"/>
          <w:szCs w:val="28"/>
        </w:rPr>
        <w:instrText>INCLUDEPICTURE  "A:\\gerb1.gif" \* MERGEFORMATINET</w:instrText>
      </w:r>
      <w:r w:rsidR="00EB610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B6107">
        <w:rPr>
          <w:rFonts w:ascii="Times New Roman" w:hAnsi="Times New Roman" w:cs="Times New Roman"/>
          <w:sz w:val="28"/>
          <w:szCs w:val="28"/>
        </w:rPr>
        <w:fldChar w:fldCharType="separate"/>
      </w:r>
      <w:r w:rsidR="00EB6107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 “file:///A:/gerb1.gif” не может быть показано, так как содержит ошибки." style="width:53pt;height:64.5pt">
            <v:imagedata r:id="rId5" r:href="rId6"/>
          </v:shape>
        </w:pict>
      </w:r>
      <w:r w:rsidR="00EB6107">
        <w:rPr>
          <w:rFonts w:ascii="Times New Roman" w:hAnsi="Times New Roman" w:cs="Times New Roman"/>
          <w:sz w:val="28"/>
          <w:szCs w:val="28"/>
        </w:rPr>
        <w:fldChar w:fldCharType="end"/>
      </w:r>
      <w:r w:rsidR="00CA35EA">
        <w:rPr>
          <w:rFonts w:ascii="Times New Roman" w:hAnsi="Times New Roman" w:cs="Times New Roman"/>
          <w:sz w:val="28"/>
          <w:szCs w:val="28"/>
        </w:rPr>
        <w:fldChar w:fldCharType="end"/>
      </w:r>
      <w:r w:rsidR="00946A4A">
        <w:rPr>
          <w:rFonts w:ascii="Times New Roman" w:hAnsi="Times New Roman" w:cs="Times New Roman"/>
          <w:sz w:val="28"/>
          <w:szCs w:val="28"/>
        </w:rPr>
        <w:fldChar w:fldCharType="end"/>
      </w:r>
      <w:r w:rsidR="00F026DA">
        <w:rPr>
          <w:rFonts w:ascii="Times New Roman" w:hAnsi="Times New Roman" w:cs="Times New Roman"/>
          <w:sz w:val="28"/>
          <w:szCs w:val="28"/>
        </w:rPr>
        <w:fldChar w:fldCharType="end"/>
      </w:r>
      <w:r w:rsidR="0027448B">
        <w:rPr>
          <w:rFonts w:ascii="Times New Roman" w:hAnsi="Times New Roman" w:cs="Times New Roman"/>
          <w:sz w:val="28"/>
          <w:szCs w:val="28"/>
        </w:rPr>
        <w:fldChar w:fldCharType="end"/>
      </w:r>
      <w:r w:rsidR="00B17DE7">
        <w:rPr>
          <w:rFonts w:ascii="Times New Roman" w:hAnsi="Times New Roman" w:cs="Times New Roman"/>
          <w:sz w:val="28"/>
          <w:szCs w:val="28"/>
        </w:rPr>
        <w:fldChar w:fldCharType="end"/>
      </w:r>
      <w:r w:rsidR="006546A4">
        <w:rPr>
          <w:rFonts w:ascii="Times New Roman" w:hAnsi="Times New Roman" w:cs="Times New Roman"/>
          <w:sz w:val="28"/>
          <w:szCs w:val="28"/>
        </w:rPr>
        <w:fldChar w:fldCharType="end"/>
      </w:r>
      <w:r w:rsidR="00A6694A">
        <w:rPr>
          <w:rFonts w:ascii="Times New Roman" w:hAnsi="Times New Roman" w:cs="Times New Roman"/>
          <w:sz w:val="28"/>
          <w:szCs w:val="28"/>
        </w:rPr>
        <w:fldChar w:fldCharType="end"/>
      </w:r>
      <w:r w:rsidR="00373925">
        <w:rPr>
          <w:rFonts w:ascii="Times New Roman" w:hAnsi="Times New Roman" w:cs="Times New Roman"/>
          <w:sz w:val="28"/>
          <w:szCs w:val="28"/>
        </w:rPr>
        <w:fldChar w:fldCharType="end"/>
      </w:r>
      <w:r w:rsidR="009948A7">
        <w:rPr>
          <w:rFonts w:ascii="Times New Roman" w:hAnsi="Times New Roman" w:cs="Times New Roman"/>
          <w:sz w:val="28"/>
          <w:szCs w:val="28"/>
        </w:rPr>
        <w:fldChar w:fldCharType="end"/>
      </w:r>
      <w:r w:rsidR="00261CDF">
        <w:rPr>
          <w:rFonts w:ascii="Times New Roman" w:hAnsi="Times New Roman" w:cs="Times New Roman"/>
          <w:sz w:val="28"/>
          <w:szCs w:val="28"/>
        </w:rPr>
        <w:fldChar w:fldCharType="end"/>
      </w:r>
      <w:r w:rsidR="00621C1B">
        <w:rPr>
          <w:rFonts w:ascii="Times New Roman" w:hAnsi="Times New Roman" w:cs="Times New Roman"/>
          <w:sz w:val="28"/>
          <w:szCs w:val="28"/>
        </w:rPr>
        <w:fldChar w:fldCharType="end"/>
      </w:r>
      <w:r w:rsidR="00F05B84">
        <w:rPr>
          <w:rFonts w:ascii="Times New Roman" w:hAnsi="Times New Roman" w:cs="Times New Roman"/>
          <w:sz w:val="28"/>
          <w:szCs w:val="28"/>
        </w:rPr>
        <w:fldChar w:fldCharType="end"/>
      </w:r>
      <w:r w:rsidR="00A80D6F">
        <w:rPr>
          <w:rFonts w:ascii="Times New Roman" w:hAnsi="Times New Roman" w:cs="Times New Roman"/>
          <w:sz w:val="28"/>
          <w:szCs w:val="28"/>
        </w:rPr>
        <w:fldChar w:fldCharType="end"/>
      </w:r>
      <w:r w:rsidR="000D6F2F">
        <w:rPr>
          <w:rFonts w:ascii="Times New Roman" w:hAnsi="Times New Roman" w:cs="Times New Roman"/>
          <w:sz w:val="28"/>
          <w:szCs w:val="28"/>
        </w:rPr>
        <w:fldChar w:fldCharType="end"/>
      </w:r>
      <w:r w:rsidR="00F64B18">
        <w:rPr>
          <w:rFonts w:ascii="Times New Roman" w:hAnsi="Times New Roman" w:cs="Times New Roman"/>
          <w:sz w:val="28"/>
          <w:szCs w:val="28"/>
        </w:rPr>
        <w:fldChar w:fldCharType="end"/>
      </w:r>
      <w:r w:rsidR="00D551E5">
        <w:rPr>
          <w:rFonts w:ascii="Times New Roman" w:hAnsi="Times New Roman" w:cs="Times New Roman"/>
          <w:sz w:val="28"/>
          <w:szCs w:val="28"/>
        </w:rPr>
        <w:fldChar w:fldCharType="end"/>
      </w:r>
      <w:r w:rsidR="001C34A7">
        <w:rPr>
          <w:rFonts w:ascii="Times New Roman" w:hAnsi="Times New Roman" w:cs="Times New Roman"/>
          <w:sz w:val="28"/>
          <w:szCs w:val="28"/>
        </w:rPr>
        <w:fldChar w:fldCharType="end"/>
      </w:r>
      <w:r w:rsidR="00B51220">
        <w:rPr>
          <w:rFonts w:ascii="Times New Roman" w:hAnsi="Times New Roman" w:cs="Times New Roman"/>
          <w:sz w:val="28"/>
          <w:szCs w:val="28"/>
        </w:rPr>
        <w:fldChar w:fldCharType="end"/>
      </w:r>
      <w:r w:rsidR="001629BF">
        <w:rPr>
          <w:rFonts w:ascii="Times New Roman" w:hAnsi="Times New Roman" w:cs="Times New Roman"/>
          <w:sz w:val="28"/>
          <w:szCs w:val="28"/>
        </w:rPr>
        <w:fldChar w:fldCharType="end"/>
      </w:r>
      <w:r w:rsidR="0075095D">
        <w:rPr>
          <w:rFonts w:ascii="Times New Roman" w:hAnsi="Times New Roman" w:cs="Times New Roman"/>
          <w:sz w:val="28"/>
          <w:szCs w:val="28"/>
        </w:rPr>
        <w:fldChar w:fldCharType="end"/>
      </w:r>
      <w:r w:rsidR="00561C36">
        <w:rPr>
          <w:rFonts w:ascii="Times New Roman" w:hAnsi="Times New Roman" w:cs="Times New Roman"/>
          <w:sz w:val="28"/>
          <w:szCs w:val="28"/>
        </w:rPr>
        <w:fldChar w:fldCharType="end"/>
      </w:r>
      <w:r w:rsidR="00B22A89">
        <w:rPr>
          <w:rFonts w:ascii="Times New Roman" w:hAnsi="Times New Roman" w:cs="Times New Roman"/>
          <w:sz w:val="28"/>
          <w:szCs w:val="28"/>
        </w:rPr>
        <w:fldChar w:fldCharType="end"/>
      </w:r>
      <w:r w:rsidR="00333415">
        <w:rPr>
          <w:rFonts w:ascii="Times New Roman" w:hAnsi="Times New Roman" w:cs="Times New Roman"/>
          <w:sz w:val="28"/>
          <w:szCs w:val="28"/>
        </w:rPr>
        <w:fldChar w:fldCharType="end"/>
      </w:r>
      <w:r w:rsidR="00A8013D">
        <w:rPr>
          <w:rFonts w:ascii="Times New Roman" w:hAnsi="Times New Roman" w:cs="Times New Roman"/>
          <w:sz w:val="28"/>
          <w:szCs w:val="28"/>
        </w:rPr>
        <w:fldChar w:fldCharType="end"/>
      </w:r>
      <w:r w:rsidR="00F00BF5">
        <w:rPr>
          <w:rFonts w:ascii="Times New Roman" w:hAnsi="Times New Roman" w:cs="Times New Roman"/>
          <w:sz w:val="28"/>
          <w:szCs w:val="28"/>
        </w:rPr>
        <w:fldChar w:fldCharType="end"/>
      </w:r>
      <w:r w:rsidR="000A4D38">
        <w:rPr>
          <w:rFonts w:ascii="Times New Roman" w:hAnsi="Times New Roman" w:cs="Times New Roman"/>
          <w:sz w:val="28"/>
          <w:szCs w:val="28"/>
        </w:rPr>
        <w:fldChar w:fldCharType="end"/>
      </w:r>
      <w:r w:rsidR="005E0DEB">
        <w:rPr>
          <w:rFonts w:ascii="Times New Roman" w:hAnsi="Times New Roman" w:cs="Times New Roman"/>
          <w:sz w:val="28"/>
          <w:szCs w:val="28"/>
        </w:rPr>
        <w:fldChar w:fldCharType="end"/>
      </w:r>
      <w:r w:rsidR="0064616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AF25AB">
        <w:rPr>
          <w:rFonts w:ascii="Times New Roman" w:hAnsi="Times New Roman" w:cs="Times New Roman"/>
          <w:sz w:val="28"/>
          <w:szCs w:val="28"/>
        </w:rPr>
        <w:fldChar w:fldCharType="end"/>
      </w:r>
    </w:p>
    <w:p w:rsidR="00BC0113" w:rsidRPr="00AF25AB" w:rsidRDefault="00BC0113" w:rsidP="00BC0113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25A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C0113" w:rsidRPr="00AF25AB" w:rsidRDefault="00BC0113" w:rsidP="00BC0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t xml:space="preserve">Администрации Пестяковского муниципального района </w:t>
      </w:r>
    </w:p>
    <w:p w:rsidR="00BC0113" w:rsidRPr="00AF25AB" w:rsidRDefault="00BC0113" w:rsidP="00BC0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C0113" w:rsidRPr="00AF25AB" w:rsidRDefault="00BC0113" w:rsidP="00BC01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113" w:rsidRDefault="00BC0113" w:rsidP="00BC011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t>«</w:t>
      </w:r>
      <w:r w:rsidR="00EB610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7999">
        <w:rPr>
          <w:rFonts w:ascii="Times New Roman" w:hAnsi="Times New Roman" w:cs="Times New Roman"/>
          <w:sz w:val="28"/>
          <w:szCs w:val="28"/>
        </w:rPr>
        <w:t xml:space="preserve"> </w:t>
      </w:r>
      <w:r w:rsidR="00F21082">
        <w:rPr>
          <w:rFonts w:ascii="Times New Roman" w:hAnsi="Times New Roman" w:cs="Times New Roman"/>
          <w:sz w:val="28"/>
          <w:szCs w:val="28"/>
        </w:rPr>
        <w:t>марта</w:t>
      </w:r>
      <w:r w:rsidR="00367999">
        <w:rPr>
          <w:rFonts w:ascii="Times New Roman" w:hAnsi="Times New Roman" w:cs="Times New Roman"/>
          <w:sz w:val="28"/>
          <w:szCs w:val="28"/>
        </w:rPr>
        <w:t>_</w:t>
      </w:r>
      <w:r w:rsidRPr="00AF25A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1082">
        <w:rPr>
          <w:rFonts w:ascii="Times New Roman" w:hAnsi="Times New Roman" w:cs="Times New Roman"/>
          <w:sz w:val="28"/>
          <w:szCs w:val="28"/>
        </w:rPr>
        <w:t>5</w:t>
      </w:r>
      <w:r w:rsidRPr="00AF25A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B6107">
        <w:rPr>
          <w:rFonts w:ascii="Times New Roman" w:hAnsi="Times New Roman" w:cs="Times New Roman"/>
          <w:sz w:val="28"/>
          <w:szCs w:val="28"/>
        </w:rPr>
        <w:t xml:space="preserve">169  </w:t>
      </w:r>
      <w:r w:rsidR="0037392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5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616A">
        <w:rPr>
          <w:rFonts w:ascii="Times New Roman" w:hAnsi="Times New Roman" w:cs="Times New Roman"/>
          <w:sz w:val="28"/>
          <w:szCs w:val="28"/>
        </w:rPr>
        <w:t xml:space="preserve">  </w:t>
      </w:r>
      <w:r w:rsidRPr="00AF25AB">
        <w:rPr>
          <w:rFonts w:ascii="Times New Roman" w:hAnsi="Times New Roman" w:cs="Times New Roman"/>
          <w:sz w:val="28"/>
          <w:szCs w:val="28"/>
        </w:rPr>
        <w:t xml:space="preserve">                              п. Пестяки</w:t>
      </w:r>
    </w:p>
    <w:p w:rsidR="0064616A" w:rsidRDefault="0064616A" w:rsidP="00BC011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2DF3" w:rsidRPr="00144BCE" w:rsidRDefault="00E92DF3" w:rsidP="00E92DF3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BCE">
        <w:rPr>
          <w:rFonts w:ascii="Times New Roman" w:hAnsi="Times New Roman" w:cs="Times New Roman"/>
          <w:b/>
          <w:bCs/>
          <w:sz w:val="24"/>
          <w:szCs w:val="24"/>
        </w:rPr>
        <w:t>ОБ УТВЕРЖДЕНИИ СВЕДЕНИЙ О ЧИСЛЕННОСТИ МУНИЦИПАЛЬНЫХ СЛУЖАЩИХ ОРГАНОВ МЕСТНОГО САМОУПРАВЛЕНИЯ, РАБОТНИКОВ МУНИЦИПАЛЬНЫХ УЧРЕЖДЕНИЙ И ФАКТИЧЕСКИХ РАСХОДАХ НА ИХ СОДЕРЖАНИЕ ЗА 202</w:t>
      </w:r>
      <w:r w:rsidR="00F2108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4BC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BC0113" w:rsidRPr="00AF25AB" w:rsidRDefault="00BC0113" w:rsidP="00BC0113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113" w:rsidRPr="00AF25AB" w:rsidRDefault="00BC0113" w:rsidP="00BC011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t xml:space="preserve">            В </w:t>
      </w:r>
      <w:proofErr w:type="gramStart"/>
      <w:r w:rsidRPr="00AF25A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71222">
        <w:rPr>
          <w:rFonts w:ascii="Times New Roman" w:hAnsi="Times New Roman" w:cs="Times New Roman"/>
          <w:sz w:val="28"/>
          <w:szCs w:val="28"/>
        </w:rPr>
        <w:t xml:space="preserve"> ст.</w:t>
      </w:r>
      <w:proofErr w:type="gramEnd"/>
      <w:r w:rsidR="00E71222">
        <w:rPr>
          <w:rFonts w:ascii="Times New Roman" w:hAnsi="Times New Roman" w:cs="Times New Roman"/>
          <w:sz w:val="28"/>
          <w:szCs w:val="28"/>
        </w:rPr>
        <w:t xml:space="preserve">52 Федерального закона от 06.10.2003г. №131-ФЗ «Об общих принципах организации местного самоуправления в Российской Федерации», </w:t>
      </w:r>
      <w:r w:rsidRPr="00AF25AB">
        <w:rPr>
          <w:rFonts w:ascii="Times New Roman" w:hAnsi="Times New Roman" w:cs="Times New Roman"/>
          <w:sz w:val="28"/>
          <w:szCs w:val="28"/>
        </w:rPr>
        <w:t xml:space="preserve"> руководствуясь Уставом Пестяковского муниципального района, </w:t>
      </w:r>
      <w:r w:rsidRPr="00AF25A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F25AB">
        <w:rPr>
          <w:rFonts w:ascii="Times New Roman" w:hAnsi="Times New Roman" w:cs="Times New Roman"/>
          <w:sz w:val="28"/>
          <w:szCs w:val="28"/>
        </w:rPr>
        <w:t>:</w:t>
      </w:r>
    </w:p>
    <w:p w:rsidR="00BC0113" w:rsidRPr="00AF25AB" w:rsidRDefault="00BC0113" w:rsidP="00BC011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113" w:rsidRPr="00AF25AB" w:rsidRDefault="00BC0113" w:rsidP="008D587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t xml:space="preserve">         1. Утвердить сведения о численности муниципальных служащих органов местного самоуправления, работников муниципальных </w:t>
      </w:r>
      <w:proofErr w:type="gramStart"/>
      <w:r w:rsidRPr="00AF25AB">
        <w:rPr>
          <w:rFonts w:ascii="Times New Roman" w:hAnsi="Times New Roman" w:cs="Times New Roman"/>
          <w:sz w:val="28"/>
          <w:szCs w:val="28"/>
        </w:rPr>
        <w:t>учреждений</w:t>
      </w:r>
      <w:r w:rsidR="009F24F3">
        <w:rPr>
          <w:rFonts w:ascii="Times New Roman" w:hAnsi="Times New Roman" w:cs="Times New Roman"/>
          <w:sz w:val="28"/>
          <w:szCs w:val="28"/>
        </w:rPr>
        <w:t xml:space="preserve"> </w:t>
      </w:r>
      <w:r w:rsidR="000D6F2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D6F2F">
        <w:rPr>
          <w:rFonts w:ascii="Times New Roman" w:hAnsi="Times New Roman" w:cs="Times New Roman"/>
          <w:sz w:val="28"/>
          <w:szCs w:val="28"/>
        </w:rPr>
        <w:t xml:space="preserve"> </w:t>
      </w:r>
      <w:r w:rsidR="009F24F3">
        <w:rPr>
          <w:rFonts w:ascii="Times New Roman" w:hAnsi="Times New Roman" w:cs="Times New Roman"/>
          <w:sz w:val="28"/>
          <w:szCs w:val="28"/>
        </w:rPr>
        <w:t>фактических</w:t>
      </w:r>
      <w:r w:rsidRPr="00AF25AB">
        <w:rPr>
          <w:rFonts w:ascii="Times New Roman" w:hAnsi="Times New Roman" w:cs="Times New Roman"/>
          <w:sz w:val="28"/>
          <w:szCs w:val="28"/>
        </w:rPr>
        <w:t xml:space="preserve"> расходах на их содержание за 20</w:t>
      </w:r>
      <w:r w:rsidR="008D5876">
        <w:rPr>
          <w:rFonts w:ascii="Times New Roman" w:hAnsi="Times New Roman" w:cs="Times New Roman"/>
          <w:sz w:val="28"/>
          <w:szCs w:val="28"/>
        </w:rPr>
        <w:t>2</w:t>
      </w:r>
      <w:r w:rsidR="00F21082">
        <w:rPr>
          <w:rFonts w:ascii="Times New Roman" w:hAnsi="Times New Roman" w:cs="Times New Roman"/>
          <w:sz w:val="28"/>
          <w:szCs w:val="28"/>
        </w:rPr>
        <w:t>4</w:t>
      </w:r>
      <w:r w:rsidRPr="00AF25AB">
        <w:rPr>
          <w:rFonts w:ascii="Times New Roman" w:hAnsi="Times New Roman" w:cs="Times New Roman"/>
          <w:sz w:val="28"/>
          <w:szCs w:val="28"/>
        </w:rPr>
        <w:t xml:space="preserve"> год согласно приложени</w:t>
      </w:r>
      <w:r w:rsidR="009F24F3">
        <w:rPr>
          <w:rFonts w:ascii="Times New Roman" w:hAnsi="Times New Roman" w:cs="Times New Roman"/>
          <w:sz w:val="28"/>
          <w:szCs w:val="28"/>
        </w:rPr>
        <w:t>я</w:t>
      </w:r>
      <w:r w:rsidRPr="00AF25A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C0113" w:rsidRPr="00AF25AB" w:rsidRDefault="00BC0113" w:rsidP="00E92D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t xml:space="preserve">        </w:t>
      </w:r>
      <w:r w:rsidR="00E92DF3">
        <w:rPr>
          <w:rFonts w:ascii="Times New Roman" w:hAnsi="Times New Roman" w:cs="Times New Roman"/>
          <w:sz w:val="28"/>
          <w:szCs w:val="28"/>
        </w:rPr>
        <w:t>2</w:t>
      </w:r>
      <w:r w:rsidRPr="00AF25A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5AB">
        <w:rPr>
          <w:rFonts w:ascii="Times New Roman" w:hAnsi="Times New Roman" w:cs="Times New Roman"/>
          <w:sz w:val="28"/>
          <w:szCs w:val="28"/>
        </w:rPr>
        <w:t xml:space="preserve">  начальника Финансового отдела администрации Пестяковского муниципального района</w:t>
      </w:r>
      <w:r w:rsidR="00CC2A78">
        <w:rPr>
          <w:rFonts w:ascii="Times New Roman" w:hAnsi="Times New Roman" w:cs="Times New Roman"/>
          <w:sz w:val="28"/>
          <w:szCs w:val="28"/>
        </w:rPr>
        <w:t>.</w:t>
      </w:r>
      <w:r w:rsidRPr="00AF2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113" w:rsidRDefault="00BC0113" w:rsidP="00CA3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E92DF3">
        <w:rPr>
          <w:rFonts w:ascii="Times New Roman" w:hAnsi="Times New Roman" w:cs="Times New Roman"/>
          <w:sz w:val="28"/>
          <w:szCs w:val="28"/>
        </w:rPr>
        <w:t>3</w:t>
      </w:r>
      <w:r w:rsidRPr="001574F5">
        <w:rPr>
          <w:rFonts w:ascii="Times New Roman" w:hAnsi="Times New Roman" w:cs="Times New Roman"/>
          <w:sz w:val="28"/>
          <w:szCs w:val="28"/>
        </w:rPr>
        <w:t xml:space="preserve">. </w:t>
      </w:r>
      <w:r w:rsidRPr="00AF25A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принятия.</w:t>
      </w:r>
    </w:p>
    <w:p w:rsidR="009948A7" w:rsidRDefault="009948A7" w:rsidP="00BC01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8A7" w:rsidRDefault="009948A7" w:rsidP="00BC01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7" w:rsidRDefault="001C34A7" w:rsidP="00BC01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113" w:rsidRDefault="00BC0113" w:rsidP="00BC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t>Глав</w:t>
      </w:r>
      <w:r w:rsidR="00F21082">
        <w:rPr>
          <w:rFonts w:ascii="Times New Roman" w:hAnsi="Times New Roman" w:cs="Times New Roman"/>
          <w:sz w:val="28"/>
          <w:szCs w:val="28"/>
        </w:rPr>
        <w:t>а</w:t>
      </w:r>
    </w:p>
    <w:p w:rsidR="00BC0113" w:rsidRDefault="008D5876" w:rsidP="00BC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0113" w:rsidRPr="00AF25AB">
        <w:rPr>
          <w:rFonts w:ascii="Times New Roman" w:hAnsi="Times New Roman" w:cs="Times New Roman"/>
          <w:sz w:val="28"/>
          <w:szCs w:val="28"/>
        </w:rPr>
        <w:t xml:space="preserve">естяковского 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113" w:rsidRPr="00AF25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2A78">
        <w:rPr>
          <w:rFonts w:ascii="Times New Roman" w:hAnsi="Times New Roman" w:cs="Times New Roman"/>
          <w:sz w:val="28"/>
          <w:szCs w:val="28"/>
        </w:rPr>
        <w:t xml:space="preserve">     </w:t>
      </w:r>
      <w:r w:rsidR="00BC0113" w:rsidRPr="00AF25AB">
        <w:rPr>
          <w:rFonts w:ascii="Times New Roman" w:hAnsi="Times New Roman" w:cs="Times New Roman"/>
          <w:sz w:val="28"/>
          <w:szCs w:val="28"/>
        </w:rPr>
        <w:t xml:space="preserve"> </w:t>
      </w:r>
      <w:r w:rsidR="00E92D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1082">
        <w:rPr>
          <w:rFonts w:ascii="Times New Roman" w:hAnsi="Times New Roman" w:cs="Times New Roman"/>
          <w:sz w:val="28"/>
          <w:szCs w:val="28"/>
        </w:rPr>
        <w:t>Л.В.Робустова</w:t>
      </w:r>
      <w:proofErr w:type="spellEnd"/>
    </w:p>
    <w:tbl>
      <w:tblPr>
        <w:tblW w:w="19608" w:type="dxa"/>
        <w:tblLayout w:type="fixed"/>
        <w:tblLook w:val="04A0" w:firstRow="1" w:lastRow="0" w:firstColumn="1" w:lastColumn="0" w:noHBand="0" w:noVBand="1"/>
      </w:tblPr>
      <w:tblGrid>
        <w:gridCol w:w="142"/>
        <w:gridCol w:w="1985"/>
        <w:gridCol w:w="567"/>
        <w:gridCol w:w="708"/>
        <w:gridCol w:w="1560"/>
        <w:gridCol w:w="708"/>
        <w:gridCol w:w="709"/>
        <w:gridCol w:w="709"/>
        <w:gridCol w:w="690"/>
        <w:gridCol w:w="586"/>
        <w:gridCol w:w="1275"/>
        <w:gridCol w:w="236"/>
        <w:gridCol w:w="9733"/>
      </w:tblGrid>
      <w:tr w:rsidR="001629BF" w:rsidRPr="001629BF" w:rsidTr="00E92DF3">
        <w:trPr>
          <w:gridAfter w:val="2"/>
          <w:wAfter w:w="9969" w:type="dxa"/>
          <w:trHeight w:val="259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BF" w:rsidRPr="001629BF" w:rsidRDefault="001629BF" w:rsidP="00162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29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BF" w:rsidRPr="001629BF" w:rsidRDefault="001629BF" w:rsidP="00162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29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9BF" w:rsidRPr="001629BF" w:rsidRDefault="001629BF" w:rsidP="00162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9BF" w:rsidRPr="001629BF" w:rsidRDefault="001629BF" w:rsidP="00162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9BF" w:rsidRPr="001629BF" w:rsidRDefault="001629BF" w:rsidP="00162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9BF" w:rsidRPr="001629BF" w:rsidRDefault="001629BF" w:rsidP="00162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B4EEB" w:rsidRPr="009603E8" w:rsidTr="00E92DF3">
        <w:trPr>
          <w:gridBefore w:val="1"/>
          <w:wBefore w:w="142" w:type="dxa"/>
          <w:trHeight w:val="282"/>
        </w:trPr>
        <w:tc>
          <w:tcPr>
            <w:tcW w:w="9733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B4EEB" w:rsidRPr="009603E8" w:rsidRDefault="002B4EEB" w:rsidP="00E92DF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3" w:type="dxa"/>
            <w:tcBorders>
              <w:top w:val="nil"/>
              <w:bottom w:val="nil"/>
            </w:tcBorders>
          </w:tcPr>
          <w:p w:rsidR="002B4EEB" w:rsidRPr="009603E8" w:rsidRDefault="002B4EEB" w:rsidP="00367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B4EEB" w:rsidRPr="009603E8" w:rsidTr="00E92DF3">
        <w:trPr>
          <w:gridBefore w:val="1"/>
          <w:wBefore w:w="142" w:type="dxa"/>
          <w:trHeight w:val="282"/>
        </w:trPr>
        <w:tc>
          <w:tcPr>
            <w:tcW w:w="48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4EEB" w:rsidRPr="009603E8" w:rsidRDefault="002B4EEB" w:rsidP="00960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4EEB" w:rsidRPr="009603E8" w:rsidRDefault="002B4EEB" w:rsidP="00960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4EEB" w:rsidRPr="009603E8" w:rsidRDefault="002B4EEB" w:rsidP="00960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4EEB" w:rsidRPr="009603E8" w:rsidRDefault="002B4EEB" w:rsidP="00960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3" w:type="dxa"/>
            <w:tcBorders>
              <w:top w:val="nil"/>
              <w:left w:val="nil"/>
              <w:right w:val="nil"/>
            </w:tcBorders>
          </w:tcPr>
          <w:p w:rsidR="002B4EEB" w:rsidRPr="009603E8" w:rsidRDefault="002B4EEB" w:rsidP="00960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B4EEB" w:rsidRPr="009603E8" w:rsidTr="00E92DF3">
        <w:trPr>
          <w:gridBefore w:val="1"/>
          <w:wBefore w:w="142" w:type="dxa"/>
          <w:trHeight w:val="259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EB" w:rsidRPr="009603E8" w:rsidRDefault="002B4EEB" w:rsidP="00960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03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EB" w:rsidRPr="009603E8" w:rsidRDefault="002B4EEB" w:rsidP="00960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03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EB" w:rsidRPr="009603E8" w:rsidRDefault="002B4EEB" w:rsidP="00960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03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EB" w:rsidRPr="009603E8" w:rsidRDefault="002B4EEB" w:rsidP="00960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03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EB" w:rsidRPr="009603E8" w:rsidRDefault="002B4EEB" w:rsidP="00960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0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B4EEB" w:rsidRPr="009603E8" w:rsidRDefault="002B4EEB" w:rsidP="00960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3" w:type="dxa"/>
            <w:tcBorders>
              <w:left w:val="nil"/>
              <w:right w:val="nil"/>
            </w:tcBorders>
          </w:tcPr>
          <w:p w:rsidR="002B4EEB" w:rsidRPr="009603E8" w:rsidRDefault="002B4EEB" w:rsidP="00960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30EAD" w:rsidRDefault="00030EAD"/>
    <w:p w:rsidR="00D04B52" w:rsidRDefault="00D04B52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 w:type="page"/>
      </w:r>
    </w:p>
    <w:p w:rsidR="005E0DEB" w:rsidRPr="009948A7" w:rsidRDefault="005E0DEB" w:rsidP="005E0DEB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48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5E0DEB" w:rsidRPr="009948A7" w:rsidRDefault="005E0DEB" w:rsidP="005E0DEB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9948A7">
        <w:rPr>
          <w:rFonts w:ascii="Times New Roman" w:hAnsi="Times New Roman" w:cs="Times New Roman"/>
          <w:color w:val="000000"/>
          <w:sz w:val="24"/>
          <w:szCs w:val="24"/>
        </w:rPr>
        <w:t>к постановлению                                 Администрации Пестяковского муниципального района</w:t>
      </w:r>
    </w:p>
    <w:p w:rsidR="005E0DEB" w:rsidRPr="009948A7" w:rsidRDefault="00E92DF3" w:rsidP="00B35B4A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CDF" w:rsidRPr="009948A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94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94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E0DEB" w:rsidRPr="009948A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A66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DEB" w:rsidRPr="009948A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EB6107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5E0DEB" w:rsidRPr="009948A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A66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082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367999" w:rsidRPr="00994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DEB" w:rsidRPr="009948A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2108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E0DEB" w:rsidRPr="009948A7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EB6107">
        <w:rPr>
          <w:rFonts w:ascii="Times New Roman" w:hAnsi="Times New Roman" w:cs="Times New Roman"/>
          <w:color w:val="000000"/>
          <w:sz w:val="24"/>
          <w:szCs w:val="24"/>
        </w:rPr>
        <w:t>169</w:t>
      </w:r>
      <w:bookmarkStart w:id="0" w:name="_GoBack"/>
      <w:bookmarkEnd w:id="0"/>
      <w:r w:rsidR="00B35B4A" w:rsidRPr="009948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C464BA" w:rsidRPr="009948A7" w:rsidRDefault="00B35B4A" w:rsidP="005E0DEB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48A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W w:w="9390" w:type="dxa"/>
        <w:tblInd w:w="168" w:type="dxa"/>
        <w:tblLayout w:type="fixed"/>
        <w:tblLook w:val="04A0" w:firstRow="1" w:lastRow="0" w:firstColumn="1" w:lastColumn="0" w:noHBand="0" w:noVBand="1"/>
      </w:tblPr>
      <w:tblGrid>
        <w:gridCol w:w="4373"/>
        <w:gridCol w:w="1543"/>
        <w:gridCol w:w="1429"/>
        <w:gridCol w:w="2045"/>
      </w:tblGrid>
      <w:tr w:rsidR="005E0DEB" w:rsidRPr="009948A7" w:rsidTr="00F3249F">
        <w:trPr>
          <w:trHeight w:val="939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DEB" w:rsidRDefault="005E0DEB" w:rsidP="009948A7">
            <w:pPr>
              <w:ind w:left="605" w:hanging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22A89"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численности муниципальных служащих органов местного </w:t>
            </w:r>
            <w:proofErr w:type="gramStart"/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самоуправления, </w:t>
            </w:r>
            <w:r w:rsidR="00B22A89"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аботников муниципальных учреждений и  фактических расходах на их  содержание</w:t>
            </w:r>
            <w:r w:rsid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4703"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22A89"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2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9948A7" w:rsidRPr="009948A7" w:rsidRDefault="009948A7" w:rsidP="009948A7">
            <w:pPr>
              <w:ind w:left="605" w:hanging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999" w:rsidRPr="009948A7" w:rsidTr="00F3249F">
        <w:trPr>
          <w:trHeight w:val="270"/>
        </w:trPr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численность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затраты на содержание (</w:t>
            </w:r>
            <w:proofErr w:type="spellStart"/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7999" w:rsidRPr="009948A7" w:rsidTr="00F3249F">
        <w:trPr>
          <w:trHeight w:val="1038"/>
        </w:trPr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служащих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 работников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999" w:rsidRPr="009948A7" w:rsidTr="00F3249F">
        <w:trPr>
          <w:trHeight w:val="671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F9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местного самоуправления Пестяковского муниципального района; </w:t>
            </w:r>
          </w:p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99" w:rsidRPr="009948A7" w:rsidRDefault="000D57A7" w:rsidP="00306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99" w:rsidRPr="009948A7" w:rsidRDefault="004C2000" w:rsidP="00306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4930E5" w:rsidP="004930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38 065 470,80</w:t>
            </w:r>
          </w:p>
        </w:tc>
      </w:tr>
      <w:tr w:rsidR="00367999" w:rsidRPr="009948A7" w:rsidTr="00F3249F">
        <w:trPr>
          <w:trHeight w:val="31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AA1388" w:rsidP="002E39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E3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2E39F9" w:rsidP="00306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4930E5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24 616 313,79</w:t>
            </w:r>
          </w:p>
        </w:tc>
      </w:tr>
      <w:tr w:rsidR="00367999" w:rsidRPr="009948A7" w:rsidTr="00F3249F">
        <w:trPr>
          <w:trHeight w:val="31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комиссия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4C2000" w:rsidP="00306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4930E5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1 475 975,62</w:t>
            </w:r>
          </w:p>
        </w:tc>
      </w:tr>
      <w:tr w:rsidR="00367999" w:rsidRPr="009948A7" w:rsidTr="00F3249F">
        <w:trPr>
          <w:trHeight w:val="399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отдел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0D57A7" w:rsidP="00306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0D57A7" w:rsidP="00306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4930E5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6 801 331,18</w:t>
            </w:r>
          </w:p>
        </w:tc>
      </w:tr>
      <w:tr w:rsidR="00367999" w:rsidRPr="009948A7" w:rsidTr="00F3249F">
        <w:trPr>
          <w:trHeight w:val="43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0D57A7" w:rsidP="00306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0D57A7" w:rsidP="00306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4930E5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1 910 985,22</w:t>
            </w:r>
          </w:p>
        </w:tc>
      </w:tr>
      <w:tr w:rsidR="00367999" w:rsidRPr="009948A7" w:rsidTr="00F3249F">
        <w:trPr>
          <w:trHeight w:val="40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культуры, молодежной политики, спорта и туризма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0D57A7" w:rsidP="00306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0D57A7" w:rsidP="00306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4930E5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1 942 524,68</w:t>
            </w:r>
          </w:p>
        </w:tc>
      </w:tr>
      <w:tr w:rsidR="004223D7" w:rsidRPr="009948A7" w:rsidTr="00F3249F">
        <w:trPr>
          <w:trHeight w:val="40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D7" w:rsidRPr="009948A7" w:rsidRDefault="004223D7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D7" w:rsidRPr="009948A7" w:rsidRDefault="004223D7" w:rsidP="00306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D7" w:rsidRPr="009948A7" w:rsidRDefault="004223D7" w:rsidP="00306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D7" w:rsidRDefault="004223D7" w:rsidP="00422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1 318 340,31</w:t>
            </w:r>
          </w:p>
        </w:tc>
      </w:tr>
      <w:tr w:rsidR="00367999" w:rsidRPr="009948A7" w:rsidTr="00F3249F">
        <w:trPr>
          <w:trHeight w:val="61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«Управление административными зданиями и транспортом Администрации Пестяковского муниципального района"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836496" w:rsidP="00306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2E39F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9 875 482,79</w:t>
            </w:r>
          </w:p>
        </w:tc>
      </w:tr>
      <w:tr w:rsidR="00367999" w:rsidRPr="009948A7" w:rsidTr="00F3249F">
        <w:trPr>
          <w:trHeight w:val="61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"</w:t>
            </w:r>
            <w:proofErr w:type="spellStart"/>
            <w:r w:rsidRPr="009948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Пестяковский</w:t>
            </w:r>
            <w:proofErr w:type="spellEnd"/>
            <w:r w:rsidRPr="009948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48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многофункциональный  центр</w:t>
            </w:r>
            <w:proofErr w:type="gramEnd"/>
            <w:r w:rsidRPr="009948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предоставления государственных и муниципальных услуг "Мои документы"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2E39F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7 022 597,47</w:t>
            </w:r>
          </w:p>
        </w:tc>
      </w:tr>
      <w:tr w:rsidR="00367999" w:rsidRPr="009948A7" w:rsidTr="00F3249F">
        <w:trPr>
          <w:trHeight w:val="413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Образование; в </w:t>
            </w:r>
            <w:proofErr w:type="spellStart"/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4930E5" w:rsidP="004D7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887F51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103 263 280,01</w:t>
            </w:r>
          </w:p>
        </w:tc>
      </w:tr>
      <w:tr w:rsidR="00367999" w:rsidRPr="009948A7" w:rsidTr="00F3249F">
        <w:trPr>
          <w:trHeight w:val="372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дошкольного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F21082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2E39F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26 458 208,47</w:t>
            </w:r>
          </w:p>
        </w:tc>
      </w:tr>
      <w:tr w:rsidR="00367999" w:rsidRPr="009948A7" w:rsidTr="00F3249F">
        <w:trPr>
          <w:trHeight w:val="426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общего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F21082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2E39F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59 477 689,75</w:t>
            </w:r>
          </w:p>
        </w:tc>
      </w:tr>
      <w:tr w:rsidR="00367999" w:rsidRPr="009948A7" w:rsidTr="00F3249F">
        <w:trPr>
          <w:trHeight w:val="34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4B13B7" w:rsidP="004930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9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887F51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10 111 884,91</w:t>
            </w:r>
          </w:p>
        </w:tc>
      </w:tr>
      <w:tr w:rsidR="00367999" w:rsidRPr="009948A7" w:rsidTr="00F3249F">
        <w:trPr>
          <w:trHeight w:val="484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(методкабинет, Централизованная бухгалтерия)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F21082" w:rsidP="004D7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887F51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7 215 496,88</w:t>
            </w:r>
          </w:p>
        </w:tc>
      </w:tr>
      <w:tr w:rsidR="00367999" w:rsidRPr="009948A7" w:rsidTr="00F3249F">
        <w:trPr>
          <w:trHeight w:val="31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Культура; в </w:t>
            </w:r>
            <w:proofErr w:type="spellStart"/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2848AC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3 297 650,02</w:t>
            </w:r>
          </w:p>
        </w:tc>
      </w:tr>
      <w:tr w:rsidR="00367999" w:rsidRPr="009948A7" w:rsidTr="00F3249F">
        <w:trPr>
          <w:trHeight w:val="43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D66FBA" w:rsidP="00D66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8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67 149,30</w:t>
            </w:r>
          </w:p>
        </w:tc>
      </w:tr>
      <w:tr w:rsidR="00367999" w:rsidRPr="009948A7" w:rsidTr="00F3249F">
        <w:trPr>
          <w:trHeight w:val="257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(Централизованная бухгалтерия)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D66FBA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1 230 500,72</w:t>
            </w:r>
          </w:p>
        </w:tc>
      </w:tr>
      <w:tr w:rsidR="00367999" w:rsidRPr="009948A7" w:rsidTr="00F3249F">
        <w:trPr>
          <w:trHeight w:val="31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"Культурно-досуговый центр"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D66FBA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775 026,89</w:t>
            </w:r>
          </w:p>
        </w:tc>
      </w:tr>
      <w:tr w:rsidR="00367999" w:rsidRPr="009948A7" w:rsidTr="00F3249F">
        <w:trPr>
          <w:trHeight w:val="351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99" w:rsidRPr="009948A7" w:rsidRDefault="00367999" w:rsidP="0030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99" w:rsidRPr="009948A7" w:rsidRDefault="00367999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99" w:rsidRPr="009948A7" w:rsidRDefault="002848AC" w:rsidP="00306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99" w:rsidRPr="009948A7" w:rsidRDefault="002848AC" w:rsidP="00F026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162 299 507,98</w:t>
            </w:r>
          </w:p>
        </w:tc>
      </w:tr>
    </w:tbl>
    <w:p w:rsidR="005E0DEB" w:rsidRPr="00F74703" w:rsidRDefault="005E0DEB" w:rsidP="00B51220">
      <w:pPr>
        <w:rPr>
          <w:rFonts w:ascii="Times New Roman" w:hAnsi="Times New Roman" w:cs="Times New Roman"/>
          <w:sz w:val="21"/>
          <w:szCs w:val="21"/>
        </w:rPr>
      </w:pPr>
    </w:p>
    <w:sectPr w:rsidR="005E0DEB" w:rsidRPr="00F74703" w:rsidSect="00946A4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82"/>
    <w:rsid w:val="00030EAD"/>
    <w:rsid w:val="0003476F"/>
    <w:rsid w:val="00067802"/>
    <w:rsid w:val="000A4D38"/>
    <w:rsid w:val="000A59C9"/>
    <w:rsid w:val="000B06BF"/>
    <w:rsid w:val="000D57A7"/>
    <w:rsid w:val="000D6F2F"/>
    <w:rsid w:val="000E24D9"/>
    <w:rsid w:val="000E2CC5"/>
    <w:rsid w:val="000F62EF"/>
    <w:rsid w:val="00144BCE"/>
    <w:rsid w:val="001629BF"/>
    <w:rsid w:val="00190D43"/>
    <w:rsid w:val="001C34A7"/>
    <w:rsid w:val="001F1282"/>
    <w:rsid w:val="00212AD0"/>
    <w:rsid w:val="00261CDF"/>
    <w:rsid w:val="0027448B"/>
    <w:rsid w:val="00274C1B"/>
    <w:rsid w:val="002848AC"/>
    <w:rsid w:val="00286075"/>
    <w:rsid w:val="002B243B"/>
    <w:rsid w:val="002B4EEB"/>
    <w:rsid w:val="002E39F9"/>
    <w:rsid w:val="003225A5"/>
    <w:rsid w:val="00330D72"/>
    <w:rsid w:val="00333415"/>
    <w:rsid w:val="00367809"/>
    <w:rsid w:val="00367999"/>
    <w:rsid w:val="003726AB"/>
    <w:rsid w:val="00373925"/>
    <w:rsid w:val="00406112"/>
    <w:rsid w:val="004223D7"/>
    <w:rsid w:val="00462711"/>
    <w:rsid w:val="004930E5"/>
    <w:rsid w:val="004B13B7"/>
    <w:rsid w:val="004C2000"/>
    <w:rsid w:val="004D7D4B"/>
    <w:rsid w:val="005478EC"/>
    <w:rsid w:val="00561C36"/>
    <w:rsid w:val="005961D2"/>
    <w:rsid w:val="005968A4"/>
    <w:rsid w:val="005970C7"/>
    <w:rsid w:val="005A0D54"/>
    <w:rsid w:val="005A3580"/>
    <w:rsid w:val="005D3926"/>
    <w:rsid w:val="005E0DEB"/>
    <w:rsid w:val="00621C1B"/>
    <w:rsid w:val="00627C20"/>
    <w:rsid w:val="0064616A"/>
    <w:rsid w:val="006546A4"/>
    <w:rsid w:val="006C74DA"/>
    <w:rsid w:val="006D377C"/>
    <w:rsid w:val="00723226"/>
    <w:rsid w:val="0075095D"/>
    <w:rsid w:val="0076438E"/>
    <w:rsid w:val="00792F07"/>
    <w:rsid w:val="007A6939"/>
    <w:rsid w:val="00810D1E"/>
    <w:rsid w:val="00836496"/>
    <w:rsid w:val="0086552D"/>
    <w:rsid w:val="00873474"/>
    <w:rsid w:val="00887F51"/>
    <w:rsid w:val="008D5876"/>
    <w:rsid w:val="008F67BF"/>
    <w:rsid w:val="00900EF5"/>
    <w:rsid w:val="00915CF4"/>
    <w:rsid w:val="00946A4A"/>
    <w:rsid w:val="009603E8"/>
    <w:rsid w:val="00992AF7"/>
    <w:rsid w:val="009948A7"/>
    <w:rsid w:val="00996E3E"/>
    <w:rsid w:val="009D108C"/>
    <w:rsid w:val="009E76A0"/>
    <w:rsid w:val="009F24F3"/>
    <w:rsid w:val="00A14C4B"/>
    <w:rsid w:val="00A6694A"/>
    <w:rsid w:val="00A8013D"/>
    <w:rsid w:val="00A80D6F"/>
    <w:rsid w:val="00A82BC6"/>
    <w:rsid w:val="00A93171"/>
    <w:rsid w:val="00AA1388"/>
    <w:rsid w:val="00AF64E5"/>
    <w:rsid w:val="00B10061"/>
    <w:rsid w:val="00B17DE7"/>
    <w:rsid w:val="00B22A89"/>
    <w:rsid w:val="00B35B4A"/>
    <w:rsid w:val="00B51220"/>
    <w:rsid w:val="00B75E70"/>
    <w:rsid w:val="00BC0113"/>
    <w:rsid w:val="00C23757"/>
    <w:rsid w:val="00C464BA"/>
    <w:rsid w:val="00C828A4"/>
    <w:rsid w:val="00CA35EA"/>
    <w:rsid w:val="00CC2A78"/>
    <w:rsid w:val="00CF2784"/>
    <w:rsid w:val="00CF4C54"/>
    <w:rsid w:val="00D04B52"/>
    <w:rsid w:val="00D0548B"/>
    <w:rsid w:val="00D22924"/>
    <w:rsid w:val="00D3238E"/>
    <w:rsid w:val="00D551E5"/>
    <w:rsid w:val="00D572C1"/>
    <w:rsid w:val="00D66FBA"/>
    <w:rsid w:val="00DD0994"/>
    <w:rsid w:val="00E12842"/>
    <w:rsid w:val="00E21947"/>
    <w:rsid w:val="00E24454"/>
    <w:rsid w:val="00E71222"/>
    <w:rsid w:val="00E822AD"/>
    <w:rsid w:val="00E92DF3"/>
    <w:rsid w:val="00EA3E48"/>
    <w:rsid w:val="00EB6107"/>
    <w:rsid w:val="00EE74B3"/>
    <w:rsid w:val="00F00BF5"/>
    <w:rsid w:val="00F026DA"/>
    <w:rsid w:val="00F05B84"/>
    <w:rsid w:val="00F10824"/>
    <w:rsid w:val="00F21082"/>
    <w:rsid w:val="00F249AC"/>
    <w:rsid w:val="00F3249F"/>
    <w:rsid w:val="00F4030E"/>
    <w:rsid w:val="00F64B18"/>
    <w:rsid w:val="00F70D56"/>
    <w:rsid w:val="00F74703"/>
    <w:rsid w:val="00F74DA7"/>
    <w:rsid w:val="00FA7487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B8C17-0E3F-48F4-A1BE-E9A45214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3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3E8"/>
    <w:rPr>
      <w:color w:val="800080"/>
      <w:u w:val="single"/>
    </w:rPr>
  </w:style>
  <w:style w:type="paragraph" w:customStyle="1" w:styleId="xl236">
    <w:name w:val="xl236"/>
    <w:basedOn w:val="a"/>
    <w:rsid w:val="009603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9603E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38">
    <w:name w:val="xl238"/>
    <w:basedOn w:val="a"/>
    <w:rsid w:val="009603E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960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9603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9603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960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9603E8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9603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960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9603E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9603E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9603E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9">
    <w:name w:val="xl249"/>
    <w:basedOn w:val="a"/>
    <w:rsid w:val="009603E8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960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9603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9603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9603E8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9603E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9603E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9603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9603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960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960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gerb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2C185-2F8D-49E7-8615-6CBB9476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</dc:creator>
  <cp:keywords/>
  <dc:description/>
  <cp:lastModifiedBy>Finotdel</cp:lastModifiedBy>
  <cp:revision>10</cp:revision>
  <cp:lastPrinted>2025-03-25T06:08:00Z</cp:lastPrinted>
  <dcterms:created xsi:type="dcterms:W3CDTF">2025-03-21T12:25:00Z</dcterms:created>
  <dcterms:modified xsi:type="dcterms:W3CDTF">2025-03-27T11:58:00Z</dcterms:modified>
</cp:coreProperties>
</file>