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D1" w:rsidRDefault="00504AC1" w:rsidP="002474DA">
      <w:pPr>
        <w:pStyle w:val="1"/>
        <w:ind w:right="68"/>
      </w:pPr>
      <w:r>
        <w:rPr>
          <w:noProof/>
          <w:sz w:val="24"/>
          <w:szCs w:val="24"/>
        </w:rPr>
        <w:drawing>
          <wp:inline distT="0" distB="0" distL="0" distR="0">
            <wp:extent cx="666750" cy="828675"/>
            <wp:effectExtent l="19050" t="0" r="0" b="0"/>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
                    <pic:cNvPicPr>
                      <a:picLocks noChangeAspect="1" noChangeArrowheads="1"/>
                    </pic:cNvPicPr>
                  </pic:nvPicPr>
                  <pic:blipFill>
                    <a:blip r:embed="rId6"/>
                    <a:srcRect/>
                    <a:stretch>
                      <a:fillRect/>
                    </a:stretch>
                  </pic:blipFill>
                  <pic:spPr bwMode="auto">
                    <a:xfrm>
                      <a:off x="0" y="0"/>
                      <a:ext cx="666750" cy="828675"/>
                    </a:xfrm>
                    <a:prstGeom prst="rect">
                      <a:avLst/>
                    </a:prstGeom>
                    <a:noFill/>
                    <a:ln w="9525">
                      <a:noFill/>
                      <a:miter lim="800000"/>
                      <a:headEnd/>
                      <a:tailEnd/>
                    </a:ln>
                  </pic:spPr>
                </pic:pic>
              </a:graphicData>
            </a:graphic>
          </wp:inline>
        </w:drawing>
      </w:r>
    </w:p>
    <w:p w:rsidR="00937BD1" w:rsidRDefault="00937BD1" w:rsidP="00937BD1">
      <w:pPr>
        <w:pStyle w:val="1"/>
      </w:pPr>
    </w:p>
    <w:p w:rsidR="00937BD1" w:rsidRDefault="00937BD1" w:rsidP="002474DA">
      <w:pPr>
        <w:pStyle w:val="1"/>
        <w:rPr>
          <w:sz w:val="32"/>
          <w:szCs w:val="32"/>
        </w:rPr>
      </w:pPr>
      <w:r>
        <w:rPr>
          <w:sz w:val="32"/>
          <w:szCs w:val="32"/>
        </w:rPr>
        <w:t>ПОСТАНОВЛЕНИЕ</w:t>
      </w:r>
    </w:p>
    <w:p w:rsidR="00937BD1" w:rsidRPr="004D7AF0" w:rsidRDefault="00937BD1" w:rsidP="002474DA">
      <w:pPr>
        <w:spacing w:after="0"/>
        <w:jc w:val="center"/>
        <w:rPr>
          <w:lang w:eastAsia="ru-RU"/>
        </w:rPr>
      </w:pPr>
    </w:p>
    <w:p w:rsidR="00937BD1" w:rsidRPr="004D7AF0" w:rsidRDefault="005F1257" w:rsidP="002474DA">
      <w:pPr>
        <w:pStyle w:val="1"/>
        <w:rPr>
          <w:b w:val="0"/>
          <w:sz w:val="28"/>
          <w:szCs w:val="24"/>
        </w:rPr>
      </w:pPr>
      <w:r>
        <w:rPr>
          <w:b w:val="0"/>
          <w:sz w:val="28"/>
          <w:szCs w:val="24"/>
        </w:rPr>
        <w:t>А</w:t>
      </w:r>
      <w:r w:rsidR="00937BD1" w:rsidRPr="004D7AF0">
        <w:rPr>
          <w:b w:val="0"/>
          <w:sz w:val="28"/>
          <w:szCs w:val="24"/>
        </w:rPr>
        <w:t xml:space="preserve">дминистрации </w:t>
      </w:r>
      <w:proofErr w:type="spellStart"/>
      <w:r w:rsidR="00937BD1" w:rsidRPr="004D7AF0">
        <w:rPr>
          <w:b w:val="0"/>
          <w:sz w:val="28"/>
          <w:szCs w:val="24"/>
        </w:rPr>
        <w:t>Пестяковского</w:t>
      </w:r>
      <w:proofErr w:type="spellEnd"/>
      <w:r w:rsidR="00937BD1" w:rsidRPr="004D7AF0">
        <w:rPr>
          <w:b w:val="0"/>
          <w:sz w:val="28"/>
          <w:szCs w:val="24"/>
        </w:rPr>
        <w:t xml:space="preserve"> муниципального района</w:t>
      </w:r>
    </w:p>
    <w:p w:rsidR="00937BD1" w:rsidRPr="004D7AF0" w:rsidRDefault="00937BD1" w:rsidP="002474DA">
      <w:pPr>
        <w:spacing w:after="0"/>
        <w:jc w:val="center"/>
        <w:rPr>
          <w:rFonts w:ascii="Times New Roman" w:hAnsi="Times New Roman"/>
          <w:sz w:val="28"/>
          <w:szCs w:val="24"/>
        </w:rPr>
      </w:pPr>
      <w:r w:rsidRPr="004D7AF0">
        <w:rPr>
          <w:rFonts w:ascii="Times New Roman" w:hAnsi="Times New Roman"/>
          <w:sz w:val="28"/>
          <w:szCs w:val="24"/>
        </w:rPr>
        <w:t>Ивановской  области</w:t>
      </w:r>
    </w:p>
    <w:p w:rsidR="002B7FD6" w:rsidRDefault="002B7FD6" w:rsidP="00937BD1">
      <w:pPr>
        <w:rPr>
          <w:rFonts w:ascii="Times New Roman" w:hAnsi="Times New Roman"/>
          <w:sz w:val="28"/>
          <w:szCs w:val="28"/>
        </w:rPr>
      </w:pPr>
    </w:p>
    <w:p w:rsidR="00937BD1" w:rsidRPr="004D7AF0" w:rsidRDefault="00937BD1" w:rsidP="00937BD1">
      <w:pPr>
        <w:rPr>
          <w:rFonts w:ascii="Times New Roman" w:hAnsi="Times New Roman"/>
          <w:sz w:val="28"/>
          <w:szCs w:val="28"/>
        </w:rPr>
      </w:pPr>
      <w:r>
        <w:rPr>
          <w:rFonts w:ascii="Times New Roman" w:hAnsi="Times New Roman"/>
          <w:sz w:val="28"/>
          <w:szCs w:val="28"/>
        </w:rPr>
        <w:t>«</w:t>
      </w:r>
      <w:r w:rsidR="00FA1701">
        <w:rPr>
          <w:rFonts w:ascii="Times New Roman" w:hAnsi="Times New Roman"/>
          <w:sz w:val="28"/>
          <w:szCs w:val="28"/>
        </w:rPr>
        <w:t>15</w:t>
      </w:r>
      <w:r w:rsidRPr="004D7AF0">
        <w:rPr>
          <w:rFonts w:ascii="Times New Roman" w:hAnsi="Times New Roman"/>
          <w:sz w:val="28"/>
          <w:szCs w:val="28"/>
        </w:rPr>
        <w:t xml:space="preserve">» </w:t>
      </w:r>
      <w:r w:rsidR="00AA3EAF">
        <w:rPr>
          <w:rFonts w:ascii="Times New Roman" w:hAnsi="Times New Roman"/>
          <w:sz w:val="28"/>
          <w:szCs w:val="28"/>
        </w:rPr>
        <w:t>марта</w:t>
      </w:r>
      <w:r w:rsidR="00A60229">
        <w:rPr>
          <w:rFonts w:ascii="Times New Roman" w:hAnsi="Times New Roman"/>
          <w:sz w:val="28"/>
          <w:szCs w:val="28"/>
        </w:rPr>
        <w:t xml:space="preserve"> </w:t>
      </w:r>
      <w:r w:rsidRPr="004D7AF0">
        <w:rPr>
          <w:rFonts w:ascii="Times New Roman" w:hAnsi="Times New Roman"/>
          <w:sz w:val="28"/>
          <w:szCs w:val="28"/>
        </w:rPr>
        <w:t>201</w:t>
      </w:r>
      <w:r w:rsidR="00387CE5">
        <w:rPr>
          <w:rFonts w:ascii="Times New Roman" w:hAnsi="Times New Roman"/>
          <w:sz w:val="28"/>
          <w:szCs w:val="28"/>
        </w:rPr>
        <w:t>7</w:t>
      </w:r>
      <w:r w:rsidRPr="004D7AF0">
        <w:rPr>
          <w:rFonts w:ascii="Times New Roman" w:hAnsi="Times New Roman"/>
          <w:sz w:val="28"/>
          <w:szCs w:val="28"/>
        </w:rPr>
        <w:t xml:space="preserve"> г.  № </w:t>
      </w:r>
      <w:r w:rsidR="00FA1701">
        <w:rPr>
          <w:rFonts w:ascii="Times New Roman" w:hAnsi="Times New Roman"/>
          <w:sz w:val="28"/>
          <w:szCs w:val="28"/>
        </w:rPr>
        <w:t xml:space="preserve"> 71 </w:t>
      </w:r>
      <w:r w:rsidR="006B50C5">
        <w:rPr>
          <w:rFonts w:ascii="Times New Roman" w:hAnsi="Times New Roman"/>
          <w:sz w:val="28"/>
          <w:szCs w:val="28"/>
        </w:rPr>
        <w:t xml:space="preserve">  </w:t>
      </w:r>
      <w:r>
        <w:rPr>
          <w:rFonts w:ascii="Times New Roman" w:hAnsi="Times New Roman"/>
          <w:sz w:val="28"/>
          <w:szCs w:val="28"/>
        </w:rPr>
        <w:t xml:space="preserve">             </w:t>
      </w:r>
      <w:r w:rsidR="00A60229">
        <w:rPr>
          <w:rFonts w:ascii="Times New Roman" w:hAnsi="Times New Roman"/>
          <w:sz w:val="28"/>
          <w:szCs w:val="28"/>
        </w:rPr>
        <w:t xml:space="preserve">      </w:t>
      </w:r>
      <w:r>
        <w:rPr>
          <w:rFonts w:ascii="Times New Roman" w:hAnsi="Times New Roman"/>
          <w:sz w:val="28"/>
          <w:szCs w:val="28"/>
        </w:rPr>
        <w:t xml:space="preserve">                 </w:t>
      </w:r>
      <w:r w:rsidR="002474DA">
        <w:rPr>
          <w:rFonts w:ascii="Times New Roman" w:hAnsi="Times New Roman"/>
          <w:sz w:val="28"/>
          <w:szCs w:val="28"/>
        </w:rPr>
        <w:t xml:space="preserve">                     </w:t>
      </w:r>
      <w:r w:rsidR="001578D2">
        <w:rPr>
          <w:rFonts w:ascii="Times New Roman" w:hAnsi="Times New Roman"/>
          <w:sz w:val="28"/>
          <w:szCs w:val="28"/>
        </w:rPr>
        <w:t xml:space="preserve"> </w:t>
      </w:r>
      <w:r w:rsidR="002474DA">
        <w:rPr>
          <w:rFonts w:ascii="Times New Roman" w:hAnsi="Times New Roman"/>
          <w:sz w:val="28"/>
          <w:szCs w:val="28"/>
        </w:rPr>
        <w:t xml:space="preserve">      </w:t>
      </w:r>
      <w:r>
        <w:rPr>
          <w:rFonts w:ascii="Times New Roman" w:hAnsi="Times New Roman"/>
          <w:sz w:val="28"/>
          <w:szCs w:val="28"/>
        </w:rPr>
        <w:t xml:space="preserve">  </w:t>
      </w:r>
      <w:r w:rsidRPr="004D7AF0">
        <w:rPr>
          <w:rFonts w:ascii="Times New Roman" w:hAnsi="Times New Roman"/>
          <w:sz w:val="28"/>
          <w:szCs w:val="28"/>
        </w:rPr>
        <w:t xml:space="preserve"> пос. Пестяки</w:t>
      </w:r>
    </w:p>
    <w:p w:rsidR="007A7C51" w:rsidRDefault="00937BD1" w:rsidP="002474DA">
      <w:pPr>
        <w:tabs>
          <w:tab w:val="left" w:pos="3630"/>
        </w:tabs>
        <w:spacing w:after="0" w:line="240" w:lineRule="auto"/>
        <w:ind w:left="180" w:right="68" w:hanging="180"/>
        <w:jc w:val="center"/>
        <w:rPr>
          <w:rFonts w:ascii="Times New Roman" w:hAnsi="Times New Roman"/>
          <w:b/>
          <w:sz w:val="24"/>
          <w:szCs w:val="24"/>
        </w:rPr>
      </w:pPr>
      <w:r w:rsidRPr="00AE3E4E">
        <w:rPr>
          <w:rFonts w:ascii="Times New Roman" w:hAnsi="Times New Roman"/>
          <w:b/>
          <w:sz w:val="24"/>
          <w:szCs w:val="24"/>
        </w:rPr>
        <w:t>О</w:t>
      </w:r>
      <w:r w:rsidR="007A7C51">
        <w:rPr>
          <w:rFonts w:ascii="Times New Roman" w:hAnsi="Times New Roman"/>
          <w:b/>
          <w:sz w:val="24"/>
          <w:szCs w:val="24"/>
        </w:rPr>
        <w:t xml:space="preserve">Б УТВЕРЖДЕНИИ </w:t>
      </w:r>
      <w:r w:rsidR="00AA3EAF">
        <w:rPr>
          <w:rFonts w:ascii="Times New Roman" w:hAnsi="Times New Roman"/>
          <w:b/>
          <w:sz w:val="24"/>
          <w:szCs w:val="24"/>
        </w:rPr>
        <w:t>ПОРЯДКА П</w:t>
      </w:r>
      <w:r w:rsidR="00B60C4B">
        <w:rPr>
          <w:rFonts w:ascii="Times New Roman" w:hAnsi="Times New Roman"/>
          <w:b/>
          <w:sz w:val="24"/>
          <w:szCs w:val="24"/>
        </w:rPr>
        <w:t>РОВЕДЕНИЯ КОНКУРСНОГО ОТБОРА</w:t>
      </w:r>
      <w:r w:rsidR="00AA3EAF">
        <w:rPr>
          <w:rFonts w:ascii="Times New Roman" w:hAnsi="Times New Roman"/>
          <w:b/>
          <w:sz w:val="24"/>
          <w:szCs w:val="24"/>
        </w:rPr>
        <w:t xml:space="preserve"> ЮРИДИЧЕСКИ</w:t>
      </w:r>
      <w:r w:rsidR="00B60C4B">
        <w:rPr>
          <w:rFonts w:ascii="Times New Roman" w:hAnsi="Times New Roman"/>
          <w:b/>
          <w:sz w:val="24"/>
          <w:szCs w:val="24"/>
        </w:rPr>
        <w:t>Х ЛИЦ</w:t>
      </w:r>
      <w:r w:rsidR="00AA3EAF">
        <w:rPr>
          <w:rFonts w:ascii="Times New Roman" w:hAnsi="Times New Roman"/>
          <w:b/>
          <w:sz w:val="24"/>
          <w:szCs w:val="24"/>
        </w:rPr>
        <w:t>,</w:t>
      </w:r>
      <w:r w:rsidR="00B60C4B">
        <w:rPr>
          <w:rFonts w:ascii="Times New Roman" w:hAnsi="Times New Roman"/>
          <w:b/>
          <w:sz w:val="24"/>
          <w:szCs w:val="24"/>
        </w:rPr>
        <w:t xml:space="preserve"> (ЗА ИСКЛЮЧЕНИЕМ ГОСУДАРСТВЕННЫХ (МУНИЦИПАЛЬНЫХ) УЧРЕЖДЕНИЙ), </w:t>
      </w:r>
      <w:r w:rsidR="00AA3EAF">
        <w:rPr>
          <w:rFonts w:ascii="Times New Roman" w:hAnsi="Times New Roman"/>
          <w:b/>
          <w:sz w:val="24"/>
          <w:szCs w:val="24"/>
        </w:rPr>
        <w:t>ИНДИВИДУАЛЬНЫ</w:t>
      </w:r>
      <w:r w:rsidR="00B60C4B">
        <w:rPr>
          <w:rFonts w:ascii="Times New Roman" w:hAnsi="Times New Roman"/>
          <w:b/>
          <w:sz w:val="24"/>
          <w:szCs w:val="24"/>
        </w:rPr>
        <w:t>Х ПРЕДПРИНИМАТЕЛЕЙ ФИЗИЧЕСКИХ ЛИЦ- ПРОИЗВОДИТЕЛЕЙ ТОВАРОВ, РАБОТ, УСЛУГ</w:t>
      </w:r>
      <w:r w:rsidR="00AA3EAF">
        <w:rPr>
          <w:rFonts w:ascii="Times New Roman" w:hAnsi="Times New Roman"/>
          <w:b/>
          <w:sz w:val="24"/>
          <w:szCs w:val="24"/>
        </w:rPr>
        <w:t>, О</w:t>
      </w:r>
      <w:r w:rsidR="00B60C4B">
        <w:rPr>
          <w:rFonts w:ascii="Times New Roman" w:hAnsi="Times New Roman"/>
          <w:b/>
          <w:sz w:val="24"/>
          <w:szCs w:val="24"/>
        </w:rPr>
        <w:t>СУЩЕССТВЛЯЮЩИХ ОКАЗАНИЕ</w:t>
      </w:r>
      <w:r w:rsidR="00AA3EAF">
        <w:rPr>
          <w:rFonts w:ascii="Times New Roman" w:hAnsi="Times New Roman"/>
          <w:b/>
          <w:sz w:val="24"/>
          <w:szCs w:val="24"/>
        </w:rPr>
        <w:t xml:space="preserve"> УСЛУГ ПО ПОМЫВКЕ </w:t>
      </w:r>
      <w:r w:rsidR="00B60C4B">
        <w:rPr>
          <w:rFonts w:ascii="Times New Roman" w:hAnsi="Times New Roman"/>
          <w:b/>
          <w:sz w:val="24"/>
          <w:szCs w:val="24"/>
        </w:rPr>
        <w:t xml:space="preserve">НАСЕЛЕНИЯ </w:t>
      </w:r>
      <w:r w:rsidR="00AA3EAF">
        <w:rPr>
          <w:rFonts w:ascii="Times New Roman" w:hAnsi="Times New Roman"/>
          <w:b/>
          <w:sz w:val="24"/>
          <w:szCs w:val="24"/>
        </w:rPr>
        <w:t xml:space="preserve">В ОБЩИХ ОТДЕЛЕНИЯХ БАНИ НА ТЕРРИТОРИИ ПЕСТЯКОВСКОГО ГОРОДСКОГО ПОСЕЛЕНИЯ </w:t>
      </w:r>
    </w:p>
    <w:p w:rsidR="007A7C51" w:rsidRPr="0036755D" w:rsidRDefault="007A7C51" w:rsidP="002474DA">
      <w:pPr>
        <w:tabs>
          <w:tab w:val="left" w:pos="3630"/>
        </w:tabs>
        <w:spacing w:after="0" w:line="240" w:lineRule="auto"/>
        <w:ind w:left="180" w:right="68" w:hanging="180"/>
        <w:jc w:val="center"/>
        <w:rPr>
          <w:rFonts w:ascii="Times New Roman" w:hAnsi="Times New Roman"/>
          <w:sz w:val="28"/>
          <w:szCs w:val="28"/>
        </w:rPr>
      </w:pPr>
    </w:p>
    <w:p w:rsidR="00AA3EAF" w:rsidRPr="003E6C55" w:rsidRDefault="0036755D" w:rsidP="00AA3EAF">
      <w:pPr>
        <w:pStyle w:val="ConsPlusNormal"/>
        <w:ind w:firstLine="851"/>
        <w:jc w:val="both"/>
        <w:rPr>
          <w:b w:val="0"/>
          <w:sz w:val="28"/>
          <w:szCs w:val="28"/>
        </w:rPr>
      </w:pPr>
      <w:r w:rsidRPr="003E6C55">
        <w:rPr>
          <w:b w:val="0"/>
          <w:sz w:val="28"/>
          <w:szCs w:val="28"/>
          <w:shd w:val="clear" w:color="auto" w:fill="FFFFFF"/>
        </w:rPr>
        <w:t>В соответствии со статьей 78 Бюджетного кодекса Российской Федерации, статьей 1</w:t>
      </w:r>
      <w:r w:rsidR="003E6C55" w:rsidRPr="003E6C55">
        <w:rPr>
          <w:b w:val="0"/>
          <w:sz w:val="28"/>
          <w:szCs w:val="28"/>
          <w:shd w:val="clear" w:color="auto" w:fill="FFFFFF"/>
        </w:rPr>
        <w:t>5</w:t>
      </w:r>
      <w:r w:rsidRPr="003E6C55">
        <w:rPr>
          <w:b w:val="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r w:rsidR="00344117" w:rsidRPr="003E6C55">
        <w:rPr>
          <w:b w:val="0"/>
          <w:sz w:val="28"/>
          <w:szCs w:val="28"/>
          <w:shd w:val="clear" w:color="auto" w:fill="FFFFFF"/>
        </w:rPr>
        <w:t xml:space="preserve">с </w:t>
      </w:r>
      <w:r w:rsidR="00344117" w:rsidRPr="003E6C55">
        <w:rPr>
          <w:b w:val="0"/>
          <w:sz w:val="28"/>
          <w:szCs w:val="28"/>
        </w:rPr>
        <w:t xml:space="preserve">частью 6 статьи 34.1. Устава </w:t>
      </w:r>
      <w:proofErr w:type="spellStart"/>
      <w:r w:rsidR="00344117" w:rsidRPr="003E6C55">
        <w:rPr>
          <w:b w:val="0"/>
          <w:sz w:val="28"/>
          <w:szCs w:val="28"/>
        </w:rPr>
        <w:t>Пестяковского</w:t>
      </w:r>
      <w:proofErr w:type="spellEnd"/>
      <w:r w:rsidR="00344117" w:rsidRPr="003E6C55">
        <w:rPr>
          <w:b w:val="0"/>
          <w:sz w:val="28"/>
          <w:szCs w:val="28"/>
        </w:rPr>
        <w:t xml:space="preserve"> муниципального района, </w:t>
      </w:r>
      <w:r w:rsidRPr="003E6C55">
        <w:rPr>
          <w:b w:val="0"/>
          <w:sz w:val="28"/>
          <w:szCs w:val="28"/>
          <w:shd w:val="clear" w:color="auto" w:fill="FFFFFF"/>
        </w:rPr>
        <w:t xml:space="preserve">в целях упорядочения представления из бюджета </w:t>
      </w:r>
      <w:proofErr w:type="spellStart"/>
      <w:r w:rsidRPr="003E6C55">
        <w:rPr>
          <w:b w:val="0"/>
          <w:sz w:val="28"/>
          <w:szCs w:val="28"/>
          <w:shd w:val="clear" w:color="auto" w:fill="FFFFFF"/>
        </w:rPr>
        <w:t>Пестяковского</w:t>
      </w:r>
      <w:proofErr w:type="spellEnd"/>
      <w:r w:rsidRPr="003E6C55">
        <w:rPr>
          <w:b w:val="0"/>
          <w:sz w:val="28"/>
          <w:szCs w:val="28"/>
          <w:shd w:val="clear" w:color="auto" w:fill="FFFFFF"/>
        </w:rPr>
        <w:t xml:space="preserve"> городского поселения субсидий,</w:t>
      </w:r>
      <w:r w:rsidRPr="003E6C55">
        <w:rPr>
          <w:rFonts w:ascii="Arial" w:hAnsi="Arial" w:cs="Arial"/>
          <w:sz w:val="27"/>
          <w:szCs w:val="27"/>
          <w:shd w:val="clear" w:color="auto" w:fill="FFFFFF"/>
        </w:rPr>
        <w:t xml:space="preserve"> </w:t>
      </w:r>
      <w:proofErr w:type="spellStart"/>
      <w:proofErr w:type="gramStart"/>
      <w:r w:rsidR="00AA3EAF" w:rsidRPr="00B60C4B">
        <w:rPr>
          <w:sz w:val="28"/>
          <w:szCs w:val="28"/>
        </w:rPr>
        <w:t>п</w:t>
      </w:r>
      <w:proofErr w:type="spellEnd"/>
      <w:proofErr w:type="gramEnd"/>
      <w:r w:rsidR="00AA3EAF" w:rsidRPr="00B60C4B">
        <w:rPr>
          <w:sz w:val="28"/>
          <w:szCs w:val="28"/>
        </w:rPr>
        <w:t xml:space="preserve"> о с т а </w:t>
      </w:r>
      <w:proofErr w:type="spellStart"/>
      <w:r w:rsidR="00AA3EAF" w:rsidRPr="00B60C4B">
        <w:rPr>
          <w:sz w:val="28"/>
          <w:szCs w:val="28"/>
        </w:rPr>
        <w:t>н</w:t>
      </w:r>
      <w:proofErr w:type="spellEnd"/>
      <w:r w:rsidR="00AA3EAF" w:rsidRPr="00B60C4B">
        <w:rPr>
          <w:sz w:val="28"/>
          <w:szCs w:val="28"/>
        </w:rPr>
        <w:t xml:space="preserve"> о в л я ю:</w:t>
      </w:r>
    </w:p>
    <w:p w:rsidR="00B86C2C" w:rsidRPr="00AA3EAF" w:rsidRDefault="00B86C2C" w:rsidP="00AA3EAF">
      <w:pPr>
        <w:pStyle w:val="ConsPlusNormal"/>
        <w:ind w:firstLine="851"/>
        <w:jc w:val="both"/>
        <w:rPr>
          <w:b w:val="0"/>
          <w:sz w:val="28"/>
          <w:szCs w:val="28"/>
        </w:rPr>
      </w:pPr>
    </w:p>
    <w:p w:rsidR="00AA3EAF" w:rsidRDefault="00AA3EAF" w:rsidP="00AA3EAF">
      <w:pPr>
        <w:pStyle w:val="ConsPlusNormal"/>
        <w:ind w:firstLine="851"/>
        <w:jc w:val="both"/>
        <w:rPr>
          <w:b w:val="0"/>
          <w:sz w:val="28"/>
          <w:szCs w:val="28"/>
        </w:rPr>
      </w:pPr>
      <w:r w:rsidRPr="00AA3EAF">
        <w:rPr>
          <w:b w:val="0"/>
          <w:sz w:val="28"/>
          <w:szCs w:val="28"/>
        </w:rPr>
        <w:t>1.  Утвердить Порядок  проведения  конкурсного  отбора  юридических лиц,  (за  исключением  государственных  (муниципальных)  учреждений), индивидуальных  предпринимателей,</w:t>
      </w:r>
      <w:r w:rsidRPr="00B60C4B">
        <w:rPr>
          <w:b w:val="0"/>
          <w:sz w:val="28"/>
          <w:szCs w:val="28"/>
        </w:rPr>
        <w:t xml:space="preserve"> </w:t>
      </w:r>
      <w:r w:rsidR="00FA31D9" w:rsidRPr="00B60C4B">
        <w:rPr>
          <w:b w:val="0"/>
          <w:sz w:val="28"/>
          <w:szCs w:val="28"/>
        </w:rPr>
        <w:t>физических лиц - производителей товаров, работ, услуг,</w:t>
      </w:r>
      <w:r w:rsidRPr="00B60C4B">
        <w:rPr>
          <w:b w:val="0"/>
          <w:sz w:val="28"/>
          <w:szCs w:val="28"/>
        </w:rPr>
        <w:t xml:space="preserve"> </w:t>
      </w:r>
      <w:r w:rsidRPr="00AA3EAF">
        <w:rPr>
          <w:b w:val="0"/>
          <w:sz w:val="28"/>
          <w:szCs w:val="28"/>
        </w:rPr>
        <w:t>осуществляющих  оказание  услуг  по</w:t>
      </w:r>
      <w:r>
        <w:rPr>
          <w:b w:val="0"/>
          <w:sz w:val="28"/>
          <w:szCs w:val="28"/>
        </w:rPr>
        <w:t xml:space="preserve"> </w:t>
      </w:r>
      <w:r w:rsidRPr="00AA3EAF">
        <w:rPr>
          <w:b w:val="0"/>
          <w:sz w:val="28"/>
          <w:szCs w:val="28"/>
        </w:rPr>
        <w:t xml:space="preserve">помывке  населения  в  общих  отделениях  бани  на  территории  </w:t>
      </w:r>
      <w:proofErr w:type="spellStart"/>
      <w:r>
        <w:rPr>
          <w:b w:val="0"/>
          <w:sz w:val="28"/>
          <w:szCs w:val="28"/>
        </w:rPr>
        <w:t>Пестяковского</w:t>
      </w:r>
      <w:proofErr w:type="spellEnd"/>
      <w:r>
        <w:rPr>
          <w:b w:val="0"/>
          <w:sz w:val="28"/>
          <w:szCs w:val="28"/>
        </w:rPr>
        <w:t xml:space="preserve"> </w:t>
      </w:r>
      <w:r w:rsidRPr="00AA3EAF">
        <w:rPr>
          <w:b w:val="0"/>
          <w:sz w:val="28"/>
          <w:szCs w:val="28"/>
        </w:rPr>
        <w:t>городского поселения</w:t>
      </w:r>
      <w:r w:rsidR="009B7136">
        <w:rPr>
          <w:b w:val="0"/>
          <w:sz w:val="28"/>
          <w:szCs w:val="28"/>
        </w:rPr>
        <w:t xml:space="preserve"> </w:t>
      </w:r>
      <w:proofErr w:type="gramStart"/>
      <w:r w:rsidR="009B7136">
        <w:rPr>
          <w:b w:val="0"/>
          <w:sz w:val="28"/>
          <w:szCs w:val="28"/>
        </w:rPr>
        <w:t>согласно приложения</w:t>
      </w:r>
      <w:proofErr w:type="gramEnd"/>
      <w:r w:rsidR="009B7136">
        <w:rPr>
          <w:b w:val="0"/>
          <w:sz w:val="28"/>
          <w:szCs w:val="28"/>
        </w:rPr>
        <w:t xml:space="preserve"> 1</w:t>
      </w:r>
      <w:r w:rsidRPr="00AA3EAF">
        <w:rPr>
          <w:b w:val="0"/>
          <w:sz w:val="28"/>
          <w:szCs w:val="28"/>
        </w:rPr>
        <w:t>.</w:t>
      </w:r>
    </w:p>
    <w:p w:rsidR="00FA31D9" w:rsidRDefault="00FA31D9" w:rsidP="00AA3EAF">
      <w:pPr>
        <w:pStyle w:val="ConsPlusNormal"/>
        <w:ind w:firstLine="851"/>
        <w:jc w:val="both"/>
        <w:rPr>
          <w:b w:val="0"/>
          <w:sz w:val="28"/>
          <w:szCs w:val="28"/>
        </w:rPr>
      </w:pPr>
    </w:p>
    <w:p w:rsidR="00AA3EAF" w:rsidRDefault="00FA1701" w:rsidP="00AA3EAF">
      <w:pPr>
        <w:pStyle w:val="ConsPlusNormal"/>
        <w:ind w:firstLine="851"/>
        <w:jc w:val="both"/>
        <w:rPr>
          <w:b w:val="0"/>
          <w:sz w:val="28"/>
          <w:szCs w:val="28"/>
        </w:rPr>
      </w:pPr>
      <w:r>
        <w:rPr>
          <w:b w:val="0"/>
          <w:sz w:val="28"/>
          <w:szCs w:val="28"/>
        </w:rPr>
        <w:t>2</w:t>
      </w:r>
      <w:r w:rsidR="00340F33">
        <w:rPr>
          <w:b w:val="0"/>
          <w:sz w:val="28"/>
          <w:szCs w:val="28"/>
        </w:rPr>
        <w:t>.</w:t>
      </w:r>
      <w:r w:rsidR="00AA3EAF" w:rsidRPr="00AA3EAF">
        <w:rPr>
          <w:b w:val="0"/>
          <w:sz w:val="28"/>
          <w:szCs w:val="28"/>
        </w:rPr>
        <w:t xml:space="preserve"> Настоящее  постановление  вступает  в  силу  </w:t>
      </w:r>
      <w:r w:rsidR="00FE06FB">
        <w:rPr>
          <w:b w:val="0"/>
          <w:sz w:val="28"/>
          <w:szCs w:val="28"/>
        </w:rPr>
        <w:t xml:space="preserve">после </w:t>
      </w:r>
      <w:r w:rsidR="00AA3EAF" w:rsidRPr="00AA3EAF">
        <w:rPr>
          <w:b w:val="0"/>
          <w:sz w:val="28"/>
          <w:szCs w:val="28"/>
        </w:rPr>
        <w:t xml:space="preserve">его  официального </w:t>
      </w:r>
      <w:r w:rsidR="00FE06FB">
        <w:rPr>
          <w:b w:val="0"/>
          <w:sz w:val="28"/>
          <w:szCs w:val="28"/>
        </w:rPr>
        <w:t>обнародования</w:t>
      </w:r>
      <w:r w:rsidR="0051751A">
        <w:rPr>
          <w:b w:val="0"/>
          <w:sz w:val="28"/>
          <w:szCs w:val="28"/>
        </w:rPr>
        <w:t>.</w:t>
      </w:r>
      <w:r w:rsidR="00AA3EAF" w:rsidRPr="00AA3EAF">
        <w:rPr>
          <w:b w:val="0"/>
          <w:sz w:val="28"/>
          <w:szCs w:val="28"/>
        </w:rPr>
        <w:t xml:space="preserve"> </w:t>
      </w:r>
    </w:p>
    <w:p w:rsidR="009B7136" w:rsidRPr="00AA3EAF" w:rsidRDefault="009B7136" w:rsidP="00AA3EAF">
      <w:pPr>
        <w:pStyle w:val="ConsPlusNormal"/>
        <w:ind w:firstLine="851"/>
        <w:jc w:val="both"/>
        <w:rPr>
          <w:b w:val="0"/>
          <w:sz w:val="28"/>
          <w:szCs w:val="28"/>
        </w:rPr>
      </w:pPr>
    </w:p>
    <w:p w:rsidR="009A6C19" w:rsidRDefault="00AA3EAF" w:rsidP="005041CA">
      <w:pPr>
        <w:pStyle w:val="ConsPlusNormal"/>
        <w:ind w:firstLine="851"/>
        <w:jc w:val="both"/>
        <w:rPr>
          <w:b w:val="0"/>
          <w:sz w:val="28"/>
          <w:szCs w:val="28"/>
        </w:rPr>
      </w:pPr>
      <w:r>
        <w:rPr>
          <w:b w:val="0"/>
          <w:sz w:val="28"/>
          <w:szCs w:val="28"/>
        </w:rPr>
        <w:t xml:space="preserve"> </w:t>
      </w:r>
      <w:r w:rsidR="00FA1701">
        <w:rPr>
          <w:b w:val="0"/>
          <w:sz w:val="28"/>
          <w:szCs w:val="28"/>
        </w:rPr>
        <w:t>3</w:t>
      </w:r>
      <w:r w:rsidR="009A6C19" w:rsidRPr="00453620">
        <w:rPr>
          <w:b w:val="0"/>
          <w:sz w:val="28"/>
          <w:szCs w:val="28"/>
        </w:rPr>
        <w:t xml:space="preserve">. </w:t>
      </w:r>
      <w:proofErr w:type="gramStart"/>
      <w:r w:rsidR="009A6C19" w:rsidRPr="00453620">
        <w:rPr>
          <w:b w:val="0"/>
          <w:sz w:val="28"/>
          <w:szCs w:val="28"/>
        </w:rPr>
        <w:t>Контроль за</w:t>
      </w:r>
      <w:proofErr w:type="gramEnd"/>
      <w:r w:rsidR="009A6C19" w:rsidRPr="00453620">
        <w:rPr>
          <w:b w:val="0"/>
          <w:sz w:val="28"/>
          <w:szCs w:val="28"/>
        </w:rPr>
        <w:t xml:space="preserve"> исполнением настоящего постановления </w:t>
      </w:r>
      <w:r w:rsidR="00EB1D35" w:rsidRPr="00453620">
        <w:rPr>
          <w:b w:val="0"/>
          <w:sz w:val="28"/>
          <w:szCs w:val="28"/>
        </w:rPr>
        <w:t xml:space="preserve">возложить на </w:t>
      </w:r>
      <w:r w:rsidR="00AC6184">
        <w:rPr>
          <w:b w:val="0"/>
          <w:sz w:val="28"/>
          <w:szCs w:val="28"/>
        </w:rPr>
        <w:t xml:space="preserve">начальника </w:t>
      </w:r>
      <w:r w:rsidR="00B60C4B">
        <w:rPr>
          <w:b w:val="0"/>
          <w:sz w:val="28"/>
          <w:szCs w:val="28"/>
        </w:rPr>
        <w:t>Управлени</w:t>
      </w:r>
      <w:r w:rsidR="00AC6184">
        <w:rPr>
          <w:b w:val="0"/>
          <w:sz w:val="28"/>
          <w:szCs w:val="28"/>
        </w:rPr>
        <w:t>я</w:t>
      </w:r>
      <w:r w:rsidR="00EB1D35" w:rsidRPr="00453620">
        <w:rPr>
          <w:b w:val="0"/>
          <w:sz w:val="28"/>
          <w:szCs w:val="28"/>
        </w:rPr>
        <w:t xml:space="preserve"> муниципального хозяйства Администрации </w:t>
      </w:r>
      <w:proofErr w:type="spellStart"/>
      <w:r w:rsidR="00EB1D35" w:rsidRPr="00453620">
        <w:rPr>
          <w:b w:val="0"/>
          <w:sz w:val="28"/>
          <w:szCs w:val="28"/>
        </w:rPr>
        <w:t>Пестяковского</w:t>
      </w:r>
      <w:proofErr w:type="spellEnd"/>
      <w:r w:rsidR="00EB1D35" w:rsidRPr="00453620">
        <w:rPr>
          <w:b w:val="0"/>
          <w:sz w:val="28"/>
          <w:szCs w:val="28"/>
        </w:rPr>
        <w:t xml:space="preserve"> муниципального района</w:t>
      </w:r>
      <w:r w:rsidR="0051751A">
        <w:rPr>
          <w:b w:val="0"/>
          <w:sz w:val="28"/>
          <w:szCs w:val="28"/>
        </w:rPr>
        <w:t>.</w:t>
      </w:r>
    </w:p>
    <w:p w:rsidR="00340F33" w:rsidRPr="00453620" w:rsidRDefault="00340F33" w:rsidP="005041CA">
      <w:pPr>
        <w:pStyle w:val="ConsPlusNormal"/>
        <w:ind w:firstLine="851"/>
        <w:jc w:val="both"/>
        <w:rPr>
          <w:b w:val="0"/>
          <w:sz w:val="28"/>
          <w:szCs w:val="28"/>
        </w:rPr>
      </w:pPr>
    </w:p>
    <w:p w:rsidR="002B7FD6" w:rsidRDefault="002B7FD6" w:rsidP="0068506B">
      <w:pPr>
        <w:tabs>
          <w:tab w:val="left" w:pos="3630"/>
        </w:tabs>
        <w:spacing w:after="0" w:line="240" w:lineRule="auto"/>
        <w:ind w:right="68"/>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Пестяковского</w:t>
      </w:r>
      <w:proofErr w:type="spellEnd"/>
    </w:p>
    <w:p w:rsidR="008C4A42" w:rsidRDefault="002B7FD6" w:rsidP="0068506B">
      <w:pPr>
        <w:tabs>
          <w:tab w:val="left" w:pos="3630"/>
        </w:tabs>
        <w:spacing w:after="0" w:line="240" w:lineRule="auto"/>
        <w:ind w:right="68"/>
        <w:jc w:val="both"/>
        <w:rPr>
          <w:rFonts w:ascii="Times New Roman" w:hAnsi="Times New Roman"/>
          <w:sz w:val="28"/>
          <w:szCs w:val="28"/>
        </w:rPr>
      </w:pPr>
      <w:r>
        <w:rPr>
          <w:rFonts w:ascii="Times New Roman" w:hAnsi="Times New Roman"/>
          <w:sz w:val="28"/>
          <w:szCs w:val="28"/>
        </w:rPr>
        <w:t>муниципального района</w:t>
      </w:r>
      <w:r w:rsidR="002474DA">
        <w:rPr>
          <w:rFonts w:ascii="Times New Roman" w:hAnsi="Times New Roman"/>
          <w:sz w:val="28"/>
          <w:szCs w:val="28"/>
        </w:rPr>
        <w:t xml:space="preserve">                      </w:t>
      </w:r>
      <w:r w:rsidR="00D41351">
        <w:rPr>
          <w:rFonts w:ascii="Times New Roman" w:hAnsi="Times New Roman"/>
          <w:sz w:val="28"/>
          <w:szCs w:val="28"/>
        </w:rPr>
        <w:t xml:space="preserve">                                           </w:t>
      </w:r>
      <w:r w:rsidR="002474DA">
        <w:rPr>
          <w:rFonts w:ascii="Times New Roman" w:hAnsi="Times New Roman"/>
          <w:sz w:val="28"/>
          <w:szCs w:val="28"/>
        </w:rPr>
        <w:t xml:space="preserve"> </w:t>
      </w:r>
      <w:r w:rsidR="009A6C19">
        <w:rPr>
          <w:rFonts w:ascii="Times New Roman" w:hAnsi="Times New Roman"/>
          <w:sz w:val="28"/>
          <w:szCs w:val="28"/>
        </w:rPr>
        <w:t xml:space="preserve"> </w:t>
      </w:r>
      <w:r w:rsidR="00D41351">
        <w:rPr>
          <w:rFonts w:ascii="Times New Roman" w:hAnsi="Times New Roman"/>
          <w:sz w:val="28"/>
          <w:szCs w:val="28"/>
        </w:rPr>
        <w:t xml:space="preserve">  </w:t>
      </w:r>
      <w:r>
        <w:rPr>
          <w:rFonts w:ascii="Times New Roman" w:hAnsi="Times New Roman"/>
          <w:sz w:val="28"/>
          <w:szCs w:val="28"/>
        </w:rPr>
        <w:t>Т.А.Ковал</w:t>
      </w:r>
      <w:r w:rsidR="009A6C19">
        <w:rPr>
          <w:rFonts w:ascii="Times New Roman" w:hAnsi="Times New Roman"/>
          <w:sz w:val="28"/>
          <w:szCs w:val="28"/>
        </w:rPr>
        <w:t>ё</w:t>
      </w:r>
      <w:r>
        <w:rPr>
          <w:rFonts w:ascii="Times New Roman" w:hAnsi="Times New Roman"/>
          <w:sz w:val="28"/>
          <w:szCs w:val="28"/>
        </w:rPr>
        <w:t>ва</w:t>
      </w:r>
    </w:p>
    <w:p w:rsidR="0051751A" w:rsidRDefault="0051751A" w:rsidP="0068506B">
      <w:pPr>
        <w:tabs>
          <w:tab w:val="left" w:pos="3630"/>
        </w:tabs>
        <w:spacing w:after="0" w:line="240" w:lineRule="auto"/>
        <w:ind w:right="68"/>
        <w:jc w:val="both"/>
        <w:rPr>
          <w:rFonts w:ascii="Times New Roman" w:hAnsi="Times New Roman"/>
          <w:sz w:val="28"/>
          <w:szCs w:val="28"/>
        </w:rPr>
      </w:pPr>
    </w:p>
    <w:p w:rsidR="00387CE5" w:rsidRPr="001264AB" w:rsidRDefault="00387CE5" w:rsidP="00387CE5">
      <w:pPr>
        <w:pStyle w:val="ConsPlusNormal"/>
        <w:jc w:val="right"/>
        <w:rPr>
          <w:b w:val="0"/>
        </w:rPr>
      </w:pPr>
      <w:r>
        <w:lastRenderedPageBreak/>
        <w:t xml:space="preserve">    </w:t>
      </w:r>
      <w:r>
        <w:rPr>
          <w:b w:val="0"/>
        </w:rPr>
        <w:t>Пр</w:t>
      </w:r>
      <w:r w:rsidRPr="001264AB">
        <w:rPr>
          <w:b w:val="0"/>
        </w:rPr>
        <w:t>иложение</w:t>
      </w:r>
      <w:r>
        <w:rPr>
          <w:b w:val="0"/>
        </w:rPr>
        <w:t xml:space="preserve"> 1</w:t>
      </w:r>
      <w:r w:rsidRPr="001264AB">
        <w:rPr>
          <w:b w:val="0"/>
        </w:rPr>
        <w:t xml:space="preserve"> к постановлению</w:t>
      </w:r>
    </w:p>
    <w:p w:rsidR="00387CE5" w:rsidRPr="001264AB" w:rsidRDefault="00387CE5" w:rsidP="00387CE5">
      <w:pPr>
        <w:pStyle w:val="ConsPlusNormal"/>
        <w:jc w:val="right"/>
        <w:rPr>
          <w:b w:val="0"/>
        </w:rPr>
      </w:pPr>
      <w:r w:rsidRPr="001264AB">
        <w:rPr>
          <w:b w:val="0"/>
        </w:rPr>
        <w:t xml:space="preserve">Администрации </w:t>
      </w:r>
      <w:proofErr w:type="spellStart"/>
      <w:r w:rsidRPr="001264AB">
        <w:rPr>
          <w:b w:val="0"/>
        </w:rPr>
        <w:t>Пестяковского</w:t>
      </w:r>
      <w:proofErr w:type="spellEnd"/>
    </w:p>
    <w:p w:rsidR="00387CE5" w:rsidRPr="001264AB" w:rsidRDefault="00387CE5" w:rsidP="00387CE5">
      <w:pPr>
        <w:pStyle w:val="ConsPlusNormal"/>
        <w:jc w:val="right"/>
        <w:rPr>
          <w:b w:val="0"/>
        </w:rPr>
      </w:pPr>
      <w:r w:rsidRPr="001264AB">
        <w:rPr>
          <w:b w:val="0"/>
        </w:rPr>
        <w:t>муниципального района</w:t>
      </w:r>
    </w:p>
    <w:p w:rsidR="00F40148" w:rsidRDefault="007D3ED1" w:rsidP="00387CE5">
      <w:pPr>
        <w:pStyle w:val="ConsPlusNormal"/>
        <w:jc w:val="right"/>
        <w:rPr>
          <w:sz w:val="28"/>
          <w:szCs w:val="28"/>
        </w:rPr>
      </w:pPr>
      <w:r>
        <w:rPr>
          <w:b w:val="0"/>
        </w:rPr>
        <w:t>от «15</w:t>
      </w:r>
      <w:r w:rsidR="00AA3EAF">
        <w:rPr>
          <w:b w:val="0"/>
        </w:rPr>
        <w:t>» марта</w:t>
      </w:r>
      <w:r w:rsidR="00387CE5">
        <w:rPr>
          <w:b w:val="0"/>
        </w:rPr>
        <w:t xml:space="preserve"> 2017 г. </w:t>
      </w:r>
      <w:r w:rsidR="00387CE5" w:rsidRPr="001264AB">
        <w:rPr>
          <w:b w:val="0"/>
        </w:rPr>
        <w:t>N</w:t>
      </w:r>
      <w:r w:rsidR="00387CE5">
        <w:rPr>
          <w:b w:val="0"/>
        </w:rPr>
        <w:t xml:space="preserve"> </w:t>
      </w:r>
      <w:r>
        <w:rPr>
          <w:b w:val="0"/>
        </w:rPr>
        <w:t>71</w:t>
      </w:r>
    </w:p>
    <w:p w:rsidR="00932B51" w:rsidRPr="00C152B8" w:rsidRDefault="00932B51" w:rsidP="00AA3EAF">
      <w:pPr>
        <w:pStyle w:val="ConsPlusNormal"/>
        <w:jc w:val="center"/>
      </w:pPr>
    </w:p>
    <w:p w:rsidR="00AA3EAF" w:rsidRPr="00C152B8" w:rsidRDefault="00AA3EAF" w:rsidP="00AA3EAF">
      <w:pPr>
        <w:pStyle w:val="ConsPlusTitle"/>
        <w:jc w:val="center"/>
        <w:rPr>
          <w:sz w:val="24"/>
          <w:szCs w:val="24"/>
        </w:rPr>
      </w:pPr>
      <w:bookmarkStart w:id="0" w:name="P37"/>
      <w:bookmarkEnd w:id="0"/>
      <w:r w:rsidRPr="00C152B8">
        <w:rPr>
          <w:sz w:val="24"/>
          <w:szCs w:val="24"/>
        </w:rPr>
        <w:t>ПОРЯДОК</w:t>
      </w:r>
    </w:p>
    <w:p w:rsidR="00AA3EAF" w:rsidRPr="00C152B8" w:rsidRDefault="00AA3EAF" w:rsidP="00AA3EAF">
      <w:pPr>
        <w:pStyle w:val="ConsPlusTitle"/>
        <w:jc w:val="center"/>
        <w:rPr>
          <w:sz w:val="24"/>
          <w:szCs w:val="24"/>
        </w:rPr>
      </w:pPr>
      <w:r w:rsidRPr="00C152B8">
        <w:rPr>
          <w:sz w:val="24"/>
          <w:szCs w:val="24"/>
        </w:rPr>
        <w:t>проведения конкурсного отбора юридических лиц, (за исключением</w:t>
      </w:r>
      <w:r w:rsidR="001254FA">
        <w:rPr>
          <w:sz w:val="24"/>
          <w:szCs w:val="24"/>
        </w:rPr>
        <w:t xml:space="preserve"> </w:t>
      </w:r>
      <w:r w:rsidRPr="00C152B8">
        <w:rPr>
          <w:sz w:val="24"/>
          <w:szCs w:val="24"/>
        </w:rPr>
        <w:t>государственных (муниципальных) учреждений), индивидуальных</w:t>
      </w:r>
      <w:r w:rsidR="00AC6184">
        <w:rPr>
          <w:sz w:val="24"/>
          <w:szCs w:val="24"/>
        </w:rPr>
        <w:t xml:space="preserve"> </w:t>
      </w:r>
      <w:r w:rsidRPr="00C152B8">
        <w:rPr>
          <w:sz w:val="24"/>
          <w:szCs w:val="24"/>
        </w:rPr>
        <w:t>предпринимателей,</w:t>
      </w:r>
      <w:r w:rsidR="00B60C4B">
        <w:rPr>
          <w:sz w:val="24"/>
          <w:szCs w:val="24"/>
        </w:rPr>
        <w:t xml:space="preserve"> физических лиц</w:t>
      </w:r>
      <w:r w:rsidR="00B60C4B" w:rsidRPr="00B60C4B">
        <w:rPr>
          <w:b w:val="0"/>
          <w:szCs w:val="28"/>
        </w:rPr>
        <w:t xml:space="preserve">- </w:t>
      </w:r>
      <w:r w:rsidR="00B60C4B" w:rsidRPr="00B60C4B">
        <w:rPr>
          <w:sz w:val="24"/>
          <w:szCs w:val="24"/>
        </w:rPr>
        <w:t>производителей товаров, работ, услуг</w:t>
      </w:r>
      <w:r w:rsidR="00B60C4B">
        <w:rPr>
          <w:sz w:val="24"/>
          <w:szCs w:val="24"/>
        </w:rPr>
        <w:t>,</w:t>
      </w:r>
      <w:r w:rsidRPr="00C152B8">
        <w:rPr>
          <w:sz w:val="24"/>
          <w:szCs w:val="24"/>
        </w:rPr>
        <w:t xml:space="preserve"> </w:t>
      </w:r>
      <w:r w:rsidR="00B60C4B">
        <w:rPr>
          <w:sz w:val="24"/>
          <w:szCs w:val="24"/>
        </w:rPr>
        <w:t>ос</w:t>
      </w:r>
      <w:r w:rsidRPr="00C152B8">
        <w:rPr>
          <w:sz w:val="24"/>
          <w:szCs w:val="24"/>
        </w:rPr>
        <w:t>уществляющих оказание услуг по помывке</w:t>
      </w:r>
      <w:r w:rsidR="00B60C4B">
        <w:rPr>
          <w:sz w:val="24"/>
          <w:szCs w:val="24"/>
        </w:rPr>
        <w:t xml:space="preserve"> </w:t>
      </w:r>
      <w:r w:rsidRPr="00C152B8">
        <w:rPr>
          <w:sz w:val="24"/>
          <w:szCs w:val="24"/>
        </w:rPr>
        <w:t>населения в общих отделениях бани на территории</w:t>
      </w:r>
      <w:r w:rsidR="00B60C4B">
        <w:rPr>
          <w:sz w:val="24"/>
          <w:szCs w:val="24"/>
        </w:rPr>
        <w:t xml:space="preserve"> </w:t>
      </w:r>
      <w:proofErr w:type="spellStart"/>
      <w:r w:rsidRPr="00C152B8">
        <w:rPr>
          <w:sz w:val="24"/>
          <w:szCs w:val="24"/>
        </w:rPr>
        <w:t>Пестяковского</w:t>
      </w:r>
      <w:proofErr w:type="spellEnd"/>
      <w:r w:rsidRPr="00C152B8">
        <w:rPr>
          <w:sz w:val="24"/>
          <w:szCs w:val="24"/>
        </w:rPr>
        <w:t xml:space="preserve"> городского поселения</w:t>
      </w:r>
    </w:p>
    <w:p w:rsidR="00AA3EAF" w:rsidRPr="00AA3EAF" w:rsidRDefault="00AA3EAF" w:rsidP="00AA3EAF">
      <w:pPr>
        <w:pStyle w:val="ConsPlusTitle"/>
        <w:jc w:val="center"/>
        <w:rPr>
          <w:b w:val="0"/>
          <w:sz w:val="24"/>
          <w:szCs w:val="24"/>
        </w:rPr>
      </w:pPr>
    </w:p>
    <w:p w:rsidR="00AA3EAF" w:rsidRDefault="00AA3EAF" w:rsidP="00AA3EAF">
      <w:pPr>
        <w:pStyle w:val="ConsPlusTitle"/>
        <w:numPr>
          <w:ilvl w:val="0"/>
          <w:numId w:val="3"/>
        </w:numPr>
        <w:jc w:val="center"/>
        <w:rPr>
          <w:b w:val="0"/>
          <w:sz w:val="24"/>
          <w:szCs w:val="24"/>
        </w:rPr>
      </w:pPr>
      <w:r w:rsidRPr="00AA3EAF">
        <w:rPr>
          <w:b w:val="0"/>
          <w:sz w:val="24"/>
          <w:szCs w:val="24"/>
        </w:rPr>
        <w:t>Общие положения</w:t>
      </w:r>
    </w:p>
    <w:p w:rsidR="00AA3EAF" w:rsidRPr="00AA3EAF" w:rsidRDefault="00AA3EAF" w:rsidP="00C152B8">
      <w:pPr>
        <w:pStyle w:val="ConsPlusTitle"/>
        <w:ind w:left="720"/>
        <w:jc w:val="both"/>
        <w:rPr>
          <w:b w:val="0"/>
          <w:sz w:val="24"/>
          <w:szCs w:val="24"/>
        </w:rPr>
      </w:pPr>
    </w:p>
    <w:p w:rsidR="00C152B8" w:rsidRDefault="00AA3EAF" w:rsidP="00C152B8">
      <w:pPr>
        <w:pStyle w:val="ConsPlusTitle"/>
        <w:ind w:firstLine="851"/>
        <w:jc w:val="both"/>
        <w:rPr>
          <w:b w:val="0"/>
          <w:sz w:val="24"/>
          <w:szCs w:val="24"/>
        </w:rPr>
      </w:pPr>
      <w:r w:rsidRPr="00AA3EAF">
        <w:rPr>
          <w:b w:val="0"/>
          <w:sz w:val="24"/>
          <w:szCs w:val="24"/>
        </w:rPr>
        <w:t xml:space="preserve">1.1.  </w:t>
      </w:r>
      <w:proofErr w:type="gramStart"/>
      <w:r w:rsidRPr="00AA3EAF">
        <w:rPr>
          <w:b w:val="0"/>
          <w:sz w:val="24"/>
          <w:szCs w:val="24"/>
        </w:rPr>
        <w:t>Настоящий  Порядок  определяет  категории  и  критерии  отбора</w:t>
      </w:r>
      <w:r w:rsidR="00C152B8">
        <w:rPr>
          <w:b w:val="0"/>
          <w:sz w:val="24"/>
          <w:szCs w:val="24"/>
        </w:rPr>
        <w:t xml:space="preserve"> </w:t>
      </w:r>
      <w:r w:rsidRPr="00AA3EAF">
        <w:rPr>
          <w:b w:val="0"/>
          <w:sz w:val="24"/>
          <w:szCs w:val="24"/>
        </w:rPr>
        <w:t xml:space="preserve">юридических  лиц,  (за  исключением  государственных  (муниципальных) </w:t>
      </w:r>
      <w:r w:rsidR="00C152B8">
        <w:rPr>
          <w:b w:val="0"/>
          <w:sz w:val="24"/>
          <w:szCs w:val="24"/>
        </w:rPr>
        <w:t xml:space="preserve"> </w:t>
      </w:r>
      <w:r w:rsidRPr="00AA3EAF">
        <w:rPr>
          <w:b w:val="0"/>
          <w:sz w:val="24"/>
          <w:szCs w:val="24"/>
        </w:rPr>
        <w:t xml:space="preserve">учреждений),  индивидуальных  предпринимателей,  </w:t>
      </w:r>
      <w:r w:rsidR="00B60C4B" w:rsidRPr="00B60C4B">
        <w:rPr>
          <w:b w:val="0"/>
          <w:sz w:val="24"/>
          <w:szCs w:val="24"/>
        </w:rPr>
        <w:t>физических лиц</w:t>
      </w:r>
      <w:r w:rsidR="00B60C4B" w:rsidRPr="00B60C4B">
        <w:rPr>
          <w:b w:val="0"/>
          <w:szCs w:val="28"/>
        </w:rPr>
        <w:t xml:space="preserve">- </w:t>
      </w:r>
      <w:r w:rsidR="00B60C4B" w:rsidRPr="00B60C4B">
        <w:rPr>
          <w:b w:val="0"/>
          <w:sz w:val="24"/>
          <w:szCs w:val="24"/>
        </w:rPr>
        <w:t>производителей товаров, работ, услуг</w:t>
      </w:r>
      <w:r w:rsidR="00B60C4B">
        <w:rPr>
          <w:sz w:val="24"/>
          <w:szCs w:val="24"/>
        </w:rPr>
        <w:t>,</w:t>
      </w:r>
      <w:r w:rsidRPr="00AA3EAF">
        <w:rPr>
          <w:b w:val="0"/>
          <w:sz w:val="24"/>
          <w:szCs w:val="24"/>
        </w:rPr>
        <w:t xml:space="preserve">  осуществляющих оказание  услуг  по  помывке  населения  в  общих  отделениях  бани  на территории </w:t>
      </w:r>
      <w:proofErr w:type="spellStart"/>
      <w:r w:rsidR="00C152B8">
        <w:rPr>
          <w:b w:val="0"/>
          <w:sz w:val="24"/>
          <w:szCs w:val="24"/>
        </w:rPr>
        <w:t>Пестяковского</w:t>
      </w:r>
      <w:proofErr w:type="spellEnd"/>
      <w:r w:rsidRPr="00AA3EAF">
        <w:rPr>
          <w:b w:val="0"/>
          <w:sz w:val="24"/>
          <w:szCs w:val="24"/>
        </w:rPr>
        <w:t xml:space="preserve">  городского  поселения,  имеющих  право  на  получение субсидий на возмещение части затрат в связи с оказанием услуг по помывке населения в общих отделениях бани (далее – Порядок).</w:t>
      </w:r>
      <w:proofErr w:type="gramEnd"/>
    </w:p>
    <w:p w:rsidR="00C152B8" w:rsidRDefault="00AA3EAF" w:rsidP="00C152B8">
      <w:pPr>
        <w:pStyle w:val="ConsPlusTitle"/>
        <w:ind w:firstLine="851"/>
        <w:jc w:val="both"/>
        <w:rPr>
          <w:b w:val="0"/>
          <w:sz w:val="24"/>
          <w:szCs w:val="24"/>
        </w:rPr>
      </w:pPr>
      <w:r w:rsidRPr="00AA3EAF">
        <w:rPr>
          <w:b w:val="0"/>
          <w:sz w:val="24"/>
          <w:szCs w:val="24"/>
        </w:rPr>
        <w:t xml:space="preserve">1.2.  Настоящий  Порядок  разработан  </w:t>
      </w:r>
      <w:proofErr w:type="gramStart"/>
      <w:r w:rsidRPr="00AA3EAF">
        <w:rPr>
          <w:b w:val="0"/>
          <w:sz w:val="24"/>
          <w:szCs w:val="24"/>
        </w:rPr>
        <w:t>для  создания  условий  для  оказания бытовых  услуг  населению по  помывке населения  в общих отделениях  бани на территории</w:t>
      </w:r>
      <w:proofErr w:type="gramEnd"/>
      <w:r w:rsidRPr="00AA3EAF">
        <w:rPr>
          <w:b w:val="0"/>
          <w:sz w:val="24"/>
          <w:szCs w:val="24"/>
        </w:rPr>
        <w:t xml:space="preserve"> </w:t>
      </w:r>
      <w:proofErr w:type="spellStart"/>
      <w:r w:rsidR="00C152B8">
        <w:rPr>
          <w:b w:val="0"/>
          <w:sz w:val="24"/>
          <w:szCs w:val="24"/>
        </w:rPr>
        <w:t>Пестяковского</w:t>
      </w:r>
      <w:proofErr w:type="spellEnd"/>
      <w:r w:rsidR="00C152B8">
        <w:rPr>
          <w:b w:val="0"/>
          <w:sz w:val="24"/>
          <w:szCs w:val="24"/>
        </w:rPr>
        <w:t xml:space="preserve"> </w:t>
      </w:r>
      <w:r w:rsidRPr="00AA3EAF">
        <w:rPr>
          <w:b w:val="0"/>
          <w:sz w:val="24"/>
          <w:szCs w:val="24"/>
        </w:rPr>
        <w:t>городского поселения.</w:t>
      </w:r>
    </w:p>
    <w:p w:rsidR="00C152B8" w:rsidRDefault="00AA3EAF" w:rsidP="00C152B8">
      <w:pPr>
        <w:pStyle w:val="ConsPlusTitle"/>
        <w:ind w:firstLine="851"/>
        <w:jc w:val="both"/>
        <w:rPr>
          <w:b w:val="0"/>
          <w:sz w:val="24"/>
          <w:szCs w:val="24"/>
        </w:rPr>
      </w:pPr>
      <w:r w:rsidRPr="00AA3EAF">
        <w:rPr>
          <w:b w:val="0"/>
          <w:sz w:val="24"/>
          <w:szCs w:val="24"/>
        </w:rPr>
        <w:t>1.3. Основные понятия, используемые в настоящем Порядке:</w:t>
      </w:r>
    </w:p>
    <w:p w:rsidR="00C152B8" w:rsidRDefault="00AA3EAF" w:rsidP="00C152B8">
      <w:pPr>
        <w:pStyle w:val="ConsPlusTitle"/>
        <w:ind w:firstLine="851"/>
        <w:jc w:val="both"/>
        <w:rPr>
          <w:b w:val="0"/>
          <w:sz w:val="24"/>
          <w:szCs w:val="24"/>
        </w:rPr>
      </w:pPr>
      <w:r w:rsidRPr="00AA3EAF">
        <w:rPr>
          <w:b w:val="0"/>
          <w:sz w:val="24"/>
          <w:szCs w:val="24"/>
        </w:rPr>
        <w:t>1.3.1  Услуга  бани  –  услуга  населению  по  помывке  населения  в  общих отделениях бани, предоставляемая юридическими лицами, ин</w:t>
      </w:r>
      <w:r w:rsidR="00B60C4B">
        <w:rPr>
          <w:b w:val="0"/>
          <w:sz w:val="24"/>
          <w:szCs w:val="24"/>
        </w:rPr>
        <w:t xml:space="preserve">дивидуальными предпринимателями, </w:t>
      </w:r>
      <w:r w:rsidR="00B60C4B" w:rsidRPr="00B60C4B">
        <w:rPr>
          <w:b w:val="0"/>
          <w:sz w:val="24"/>
          <w:szCs w:val="24"/>
        </w:rPr>
        <w:t>физическим лицам</w:t>
      </w:r>
      <w:r w:rsidR="00B60C4B" w:rsidRPr="00B60C4B">
        <w:rPr>
          <w:b w:val="0"/>
          <w:szCs w:val="28"/>
        </w:rPr>
        <w:t xml:space="preserve">- </w:t>
      </w:r>
      <w:r w:rsidR="00B60C4B" w:rsidRPr="00B60C4B">
        <w:rPr>
          <w:b w:val="0"/>
          <w:sz w:val="24"/>
          <w:szCs w:val="24"/>
        </w:rPr>
        <w:t>производителям товаров, работ, услуг.</w:t>
      </w:r>
    </w:p>
    <w:p w:rsidR="00AA3EAF" w:rsidRPr="00B60C4B" w:rsidRDefault="00AA3EAF" w:rsidP="00C152B8">
      <w:pPr>
        <w:pStyle w:val="ConsPlusTitle"/>
        <w:ind w:firstLine="851"/>
        <w:jc w:val="both"/>
        <w:rPr>
          <w:b w:val="0"/>
          <w:sz w:val="24"/>
          <w:szCs w:val="24"/>
        </w:rPr>
      </w:pPr>
      <w:r w:rsidRPr="00AA3EAF">
        <w:rPr>
          <w:b w:val="0"/>
          <w:sz w:val="24"/>
          <w:szCs w:val="24"/>
        </w:rPr>
        <w:t xml:space="preserve">1.3.2  Субсидии  –  средства,  предоставляемые  из  бюджета </w:t>
      </w:r>
      <w:proofErr w:type="spellStart"/>
      <w:r w:rsidR="00C152B8">
        <w:rPr>
          <w:b w:val="0"/>
          <w:sz w:val="24"/>
          <w:szCs w:val="24"/>
        </w:rPr>
        <w:t>Пестяковского</w:t>
      </w:r>
      <w:proofErr w:type="spellEnd"/>
      <w:r w:rsidR="00C152B8">
        <w:rPr>
          <w:b w:val="0"/>
          <w:sz w:val="24"/>
          <w:szCs w:val="24"/>
        </w:rPr>
        <w:t xml:space="preserve"> </w:t>
      </w:r>
      <w:r w:rsidRPr="00AA3EAF">
        <w:rPr>
          <w:b w:val="0"/>
          <w:sz w:val="24"/>
          <w:szCs w:val="24"/>
        </w:rPr>
        <w:t xml:space="preserve">городского  поселения  на  безвозмездной  и  безвозвратной  основе  в  целях возмещения части затрат на оказание  услуг по помывке населения в общих отделениях  бани   юридическим  лицам  (за  исключением  государственных (муниципальных)  учреждений),  индивидуальным  предпринимателям, </w:t>
      </w:r>
      <w:r w:rsidR="00B60C4B" w:rsidRPr="00B60C4B">
        <w:rPr>
          <w:b w:val="0"/>
          <w:sz w:val="24"/>
          <w:szCs w:val="24"/>
        </w:rPr>
        <w:t xml:space="preserve">физическим лицам- производителям товаров, работ, услуг, </w:t>
      </w:r>
      <w:r w:rsidRPr="00B60C4B">
        <w:rPr>
          <w:b w:val="0"/>
          <w:sz w:val="24"/>
          <w:szCs w:val="24"/>
        </w:rPr>
        <w:t>осуществляющим указанные услуги.</w:t>
      </w:r>
    </w:p>
    <w:p w:rsidR="00C152B8" w:rsidRPr="00AA3EAF" w:rsidRDefault="00C152B8" w:rsidP="00AA3EAF">
      <w:pPr>
        <w:pStyle w:val="ConsPlusTitle"/>
        <w:jc w:val="center"/>
        <w:rPr>
          <w:b w:val="0"/>
          <w:sz w:val="24"/>
          <w:szCs w:val="24"/>
        </w:rPr>
      </w:pPr>
    </w:p>
    <w:p w:rsidR="00AA3EAF" w:rsidRDefault="00AA3EAF" w:rsidP="00C152B8">
      <w:pPr>
        <w:pStyle w:val="ConsPlusTitle"/>
        <w:numPr>
          <w:ilvl w:val="0"/>
          <w:numId w:val="3"/>
        </w:numPr>
        <w:jc w:val="center"/>
        <w:rPr>
          <w:b w:val="0"/>
          <w:sz w:val="24"/>
          <w:szCs w:val="24"/>
        </w:rPr>
      </w:pPr>
      <w:r w:rsidRPr="00AA3EAF">
        <w:rPr>
          <w:b w:val="0"/>
          <w:sz w:val="24"/>
          <w:szCs w:val="24"/>
        </w:rPr>
        <w:t>Организация отбора.</w:t>
      </w:r>
    </w:p>
    <w:p w:rsidR="00C152B8" w:rsidRPr="00AA3EAF" w:rsidRDefault="00C152B8" w:rsidP="00C152B8">
      <w:pPr>
        <w:pStyle w:val="ConsPlusTitle"/>
        <w:ind w:left="720"/>
        <w:jc w:val="both"/>
        <w:rPr>
          <w:b w:val="0"/>
          <w:sz w:val="24"/>
          <w:szCs w:val="24"/>
        </w:rPr>
      </w:pPr>
    </w:p>
    <w:p w:rsidR="00C152B8" w:rsidRDefault="00AA3EAF" w:rsidP="00C152B8">
      <w:pPr>
        <w:pStyle w:val="ConsPlusTitle"/>
        <w:ind w:firstLine="851"/>
        <w:jc w:val="both"/>
        <w:rPr>
          <w:b w:val="0"/>
          <w:sz w:val="24"/>
          <w:szCs w:val="24"/>
        </w:rPr>
      </w:pPr>
      <w:r w:rsidRPr="00AA3EAF">
        <w:rPr>
          <w:b w:val="0"/>
          <w:sz w:val="24"/>
          <w:szCs w:val="24"/>
        </w:rPr>
        <w:t>2.1.  Уполномоченным органом по организации конкурсного отбора  (далее</w:t>
      </w:r>
      <w:r w:rsidR="00C152B8">
        <w:rPr>
          <w:b w:val="0"/>
          <w:sz w:val="24"/>
          <w:szCs w:val="24"/>
        </w:rPr>
        <w:t xml:space="preserve"> </w:t>
      </w:r>
      <w:r w:rsidRPr="00AA3EAF">
        <w:rPr>
          <w:b w:val="0"/>
          <w:sz w:val="24"/>
          <w:szCs w:val="24"/>
        </w:rPr>
        <w:t xml:space="preserve">-  Отбор)  является  Управление  </w:t>
      </w:r>
      <w:r w:rsidR="00C152B8">
        <w:rPr>
          <w:b w:val="0"/>
          <w:sz w:val="24"/>
          <w:szCs w:val="24"/>
        </w:rPr>
        <w:t>муниципального</w:t>
      </w:r>
      <w:r w:rsidRPr="00AA3EAF">
        <w:rPr>
          <w:b w:val="0"/>
          <w:sz w:val="24"/>
          <w:szCs w:val="24"/>
        </w:rPr>
        <w:t xml:space="preserve">  хозяйства </w:t>
      </w:r>
      <w:r w:rsidR="00C152B8">
        <w:rPr>
          <w:b w:val="0"/>
          <w:sz w:val="24"/>
          <w:szCs w:val="24"/>
        </w:rPr>
        <w:t xml:space="preserve"> </w:t>
      </w:r>
      <w:r w:rsidRPr="00AA3EAF">
        <w:rPr>
          <w:b w:val="0"/>
          <w:sz w:val="24"/>
          <w:szCs w:val="24"/>
        </w:rPr>
        <w:t xml:space="preserve">Администрации  </w:t>
      </w:r>
      <w:proofErr w:type="spellStart"/>
      <w:r w:rsidR="00C152B8">
        <w:rPr>
          <w:b w:val="0"/>
          <w:sz w:val="24"/>
          <w:szCs w:val="24"/>
        </w:rPr>
        <w:t>Пестяковского</w:t>
      </w:r>
      <w:proofErr w:type="spellEnd"/>
      <w:r w:rsidR="00C152B8">
        <w:rPr>
          <w:b w:val="0"/>
          <w:sz w:val="24"/>
          <w:szCs w:val="24"/>
        </w:rPr>
        <w:t xml:space="preserve"> </w:t>
      </w:r>
      <w:r w:rsidRPr="00AA3EAF">
        <w:rPr>
          <w:b w:val="0"/>
          <w:sz w:val="24"/>
          <w:szCs w:val="24"/>
        </w:rPr>
        <w:t xml:space="preserve">муниципального  района  (далее  -  Управление). </w:t>
      </w:r>
    </w:p>
    <w:p w:rsidR="00C152B8" w:rsidRDefault="00AA3EAF" w:rsidP="00C152B8">
      <w:pPr>
        <w:pStyle w:val="ConsPlusTitle"/>
        <w:ind w:firstLine="851"/>
        <w:jc w:val="both"/>
        <w:rPr>
          <w:b w:val="0"/>
          <w:sz w:val="24"/>
          <w:szCs w:val="24"/>
        </w:rPr>
      </w:pPr>
      <w:r w:rsidRPr="00AA3EAF">
        <w:rPr>
          <w:b w:val="0"/>
          <w:sz w:val="24"/>
          <w:szCs w:val="24"/>
        </w:rPr>
        <w:t>2.2. Отбор проводится в два этапа:</w:t>
      </w:r>
    </w:p>
    <w:p w:rsidR="00AA3EAF" w:rsidRPr="00AA3EAF" w:rsidRDefault="00AA3EAF" w:rsidP="00C152B8">
      <w:pPr>
        <w:pStyle w:val="ConsPlusTitle"/>
        <w:ind w:firstLine="851"/>
        <w:jc w:val="both"/>
        <w:rPr>
          <w:b w:val="0"/>
          <w:sz w:val="24"/>
          <w:szCs w:val="24"/>
        </w:rPr>
      </w:pPr>
      <w:r w:rsidRPr="00AA3EAF">
        <w:rPr>
          <w:b w:val="0"/>
          <w:sz w:val="24"/>
          <w:szCs w:val="24"/>
        </w:rPr>
        <w:t xml:space="preserve">I  –  вскрытие  конвертов  с  заявками  на  участие  в  отборе,  рассмотрение </w:t>
      </w:r>
    </w:p>
    <w:p w:rsidR="00C152B8" w:rsidRDefault="00AA3EAF" w:rsidP="00C152B8">
      <w:pPr>
        <w:pStyle w:val="ConsPlusTitle"/>
        <w:jc w:val="both"/>
        <w:rPr>
          <w:b w:val="0"/>
          <w:sz w:val="24"/>
          <w:szCs w:val="24"/>
        </w:rPr>
      </w:pPr>
      <w:r w:rsidRPr="00AA3EAF">
        <w:rPr>
          <w:b w:val="0"/>
          <w:sz w:val="24"/>
          <w:szCs w:val="24"/>
        </w:rPr>
        <w:t>заявок на участие в отборе и определение участников Отбора;</w:t>
      </w:r>
    </w:p>
    <w:p w:rsidR="00C152B8" w:rsidRDefault="00AA3EAF" w:rsidP="00C152B8">
      <w:pPr>
        <w:pStyle w:val="ConsPlusTitle"/>
        <w:ind w:firstLine="851"/>
        <w:jc w:val="both"/>
        <w:rPr>
          <w:b w:val="0"/>
          <w:sz w:val="24"/>
          <w:szCs w:val="24"/>
        </w:rPr>
      </w:pPr>
      <w:r w:rsidRPr="00AA3EAF">
        <w:rPr>
          <w:b w:val="0"/>
          <w:sz w:val="24"/>
          <w:szCs w:val="24"/>
        </w:rPr>
        <w:t>II – определение победителя Отбора.</w:t>
      </w:r>
    </w:p>
    <w:p w:rsidR="00C152B8" w:rsidRDefault="00AA3EAF" w:rsidP="00C152B8">
      <w:pPr>
        <w:pStyle w:val="ConsPlusTitle"/>
        <w:ind w:firstLine="851"/>
        <w:jc w:val="both"/>
        <w:rPr>
          <w:b w:val="0"/>
          <w:sz w:val="24"/>
          <w:szCs w:val="24"/>
        </w:rPr>
      </w:pPr>
      <w:r w:rsidRPr="00AA3EAF">
        <w:rPr>
          <w:b w:val="0"/>
          <w:sz w:val="24"/>
          <w:szCs w:val="24"/>
        </w:rPr>
        <w:t>2.3. В целях проведения Отбора Управление:</w:t>
      </w:r>
    </w:p>
    <w:p w:rsidR="00C152B8" w:rsidRDefault="00C152B8" w:rsidP="00C152B8">
      <w:pPr>
        <w:pStyle w:val="ConsPlusTitle"/>
        <w:ind w:firstLine="851"/>
        <w:jc w:val="both"/>
        <w:rPr>
          <w:b w:val="0"/>
          <w:sz w:val="24"/>
          <w:szCs w:val="24"/>
        </w:rPr>
      </w:pPr>
      <w:r>
        <w:rPr>
          <w:b w:val="0"/>
          <w:sz w:val="24"/>
          <w:szCs w:val="24"/>
        </w:rPr>
        <w:t>-</w:t>
      </w:r>
      <w:r w:rsidR="00AA3EAF" w:rsidRPr="00AA3EAF">
        <w:rPr>
          <w:b w:val="0"/>
          <w:sz w:val="24"/>
          <w:szCs w:val="24"/>
        </w:rPr>
        <w:t xml:space="preserve">  принимает решение о его проведении;</w:t>
      </w:r>
    </w:p>
    <w:p w:rsidR="00AA3EAF" w:rsidRPr="00AA3EAF" w:rsidRDefault="00C152B8" w:rsidP="00C152B8">
      <w:pPr>
        <w:pStyle w:val="ConsPlusTitle"/>
        <w:ind w:firstLine="851"/>
        <w:jc w:val="both"/>
        <w:rPr>
          <w:b w:val="0"/>
          <w:sz w:val="24"/>
          <w:szCs w:val="24"/>
        </w:rPr>
      </w:pPr>
      <w:r>
        <w:rPr>
          <w:b w:val="0"/>
          <w:sz w:val="24"/>
          <w:szCs w:val="24"/>
        </w:rPr>
        <w:t xml:space="preserve">- </w:t>
      </w:r>
      <w:r w:rsidR="00AA3EAF" w:rsidRPr="00AA3EAF">
        <w:rPr>
          <w:b w:val="0"/>
          <w:sz w:val="24"/>
          <w:szCs w:val="24"/>
        </w:rPr>
        <w:t>создает  конкурсную  комиссию,  утверждает  ее  состав  и  порядок деятельности;</w:t>
      </w:r>
    </w:p>
    <w:p w:rsidR="00C152B8" w:rsidRDefault="00AA3EAF" w:rsidP="00C152B8">
      <w:pPr>
        <w:pStyle w:val="ConsPlusTitle"/>
        <w:ind w:firstLine="851"/>
        <w:jc w:val="both"/>
        <w:rPr>
          <w:b w:val="0"/>
          <w:sz w:val="24"/>
          <w:szCs w:val="24"/>
        </w:rPr>
      </w:pPr>
      <w:r w:rsidRPr="00AA3EAF">
        <w:rPr>
          <w:b w:val="0"/>
          <w:sz w:val="24"/>
          <w:szCs w:val="24"/>
        </w:rPr>
        <w:t>2.4. Уполномоченный орган в целях проведения отбора:</w:t>
      </w:r>
    </w:p>
    <w:p w:rsidR="00C152B8" w:rsidRDefault="00C152B8" w:rsidP="00C152B8">
      <w:pPr>
        <w:pStyle w:val="ConsPlusTitle"/>
        <w:ind w:firstLine="851"/>
        <w:jc w:val="both"/>
        <w:rPr>
          <w:b w:val="0"/>
          <w:sz w:val="24"/>
          <w:szCs w:val="24"/>
        </w:rPr>
      </w:pPr>
      <w:r>
        <w:rPr>
          <w:b w:val="0"/>
          <w:sz w:val="24"/>
          <w:szCs w:val="24"/>
        </w:rPr>
        <w:t>-</w:t>
      </w:r>
      <w:r w:rsidR="00AA3EAF" w:rsidRPr="00AA3EAF">
        <w:rPr>
          <w:b w:val="0"/>
          <w:sz w:val="24"/>
          <w:szCs w:val="24"/>
        </w:rPr>
        <w:t xml:space="preserve"> определяет сроки подачи и рассмотрения заявок на участие в  Отборе (далее - заявка);</w:t>
      </w:r>
    </w:p>
    <w:p w:rsidR="00C152B8" w:rsidRDefault="00C152B8" w:rsidP="00C152B8">
      <w:pPr>
        <w:pStyle w:val="ConsPlusTitle"/>
        <w:ind w:firstLine="851"/>
        <w:jc w:val="both"/>
        <w:rPr>
          <w:b w:val="0"/>
          <w:sz w:val="24"/>
          <w:szCs w:val="24"/>
        </w:rPr>
      </w:pPr>
      <w:r>
        <w:rPr>
          <w:b w:val="0"/>
          <w:sz w:val="24"/>
          <w:szCs w:val="24"/>
        </w:rPr>
        <w:t>-</w:t>
      </w:r>
      <w:r w:rsidR="00AA3EAF" w:rsidRPr="00AA3EAF">
        <w:rPr>
          <w:b w:val="0"/>
          <w:sz w:val="24"/>
          <w:szCs w:val="24"/>
        </w:rPr>
        <w:t xml:space="preserve"> подготавливает и разм</w:t>
      </w:r>
      <w:r>
        <w:rPr>
          <w:b w:val="0"/>
          <w:sz w:val="24"/>
          <w:szCs w:val="24"/>
        </w:rPr>
        <w:t>ещает в  районной газете «Новый</w:t>
      </w:r>
      <w:r w:rsidR="00AA3EAF" w:rsidRPr="00AA3EAF">
        <w:rPr>
          <w:b w:val="0"/>
          <w:sz w:val="24"/>
          <w:szCs w:val="24"/>
        </w:rPr>
        <w:t xml:space="preserve">  путь»  и на официальном  сайте  </w:t>
      </w:r>
      <w:proofErr w:type="spellStart"/>
      <w:r>
        <w:rPr>
          <w:b w:val="0"/>
          <w:sz w:val="24"/>
          <w:szCs w:val="24"/>
        </w:rPr>
        <w:t>Пестяковского</w:t>
      </w:r>
      <w:proofErr w:type="spellEnd"/>
      <w:r w:rsidR="00AA3EAF" w:rsidRPr="00AA3EAF">
        <w:rPr>
          <w:b w:val="0"/>
          <w:sz w:val="24"/>
          <w:szCs w:val="24"/>
        </w:rPr>
        <w:t xml:space="preserve">  муниципального  района </w:t>
      </w:r>
      <w:r>
        <w:rPr>
          <w:b w:val="0"/>
          <w:sz w:val="24"/>
          <w:szCs w:val="24"/>
          <w:lang w:val="en-US"/>
        </w:rPr>
        <w:t>www</w:t>
      </w:r>
      <w:r>
        <w:rPr>
          <w:b w:val="0"/>
          <w:sz w:val="24"/>
          <w:szCs w:val="24"/>
        </w:rPr>
        <w:t>.</w:t>
      </w:r>
      <w:proofErr w:type="spellStart"/>
      <w:r>
        <w:rPr>
          <w:b w:val="0"/>
          <w:sz w:val="24"/>
          <w:szCs w:val="24"/>
        </w:rPr>
        <w:t>pestyaki.ru</w:t>
      </w:r>
      <w:proofErr w:type="spellEnd"/>
      <w:r w:rsidR="00AA3EAF" w:rsidRPr="00AA3EAF">
        <w:rPr>
          <w:b w:val="0"/>
          <w:sz w:val="24"/>
          <w:szCs w:val="24"/>
        </w:rPr>
        <w:t xml:space="preserve">  извещение  о  проведении  </w:t>
      </w:r>
      <w:r w:rsidR="00AA3EAF" w:rsidRPr="00AA3EAF">
        <w:rPr>
          <w:b w:val="0"/>
          <w:sz w:val="24"/>
          <w:szCs w:val="24"/>
        </w:rPr>
        <w:lastRenderedPageBreak/>
        <w:t xml:space="preserve">Отбора  (далее  </w:t>
      </w:r>
      <w:proofErr w:type="gramStart"/>
      <w:r w:rsidR="00AA3EAF" w:rsidRPr="00AA3EAF">
        <w:rPr>
          <w:b w:val="0"/>
          <w:sz w:val="24"/>
          <w:szCs w:val="24"/>
        </w:rPr>
        <w:t>–и</w:t>
      </w:r>
      <w:proofErr w:type="gramEnd"/>
      <w:r w:rsidR="00AA3EAF" w:rsidRPr="00AA3EAF">
        <w:rPr>
          <w:b w:val="0"/>
          <w:sz w:val="24"/>
          <w:szCs w:val="24"/>
        </w:rPr>
        <w:t>звещение);</w:t>
      </w:r>
    </w:p>
    <w:p w:rsidR="00C152B8" w:rsidRDefault="00C152B8" w:rsidP="00C152B8">
      <w:pPr>
        <w:pStyle w:val="ConsPlusTitle"/>
        <w:ind w:firstLine="851"/>
        <w:jc w:val="both"/>
        <w:rPr>
          <w:b w:val="0"/>
          <w:sz w:val="24"/>
          <w:szCs w:val="24"/>
        </w:rPr>
      </w:pPr>
      <w:r>
        <w:rPr>
          <w:b w:val="0"/>
          <w:sz w:val="24"/>
          <w:szCs w:val="24"/>
        </w:rPr>
        <w:t>-</w:t>
      </w:r>
      <w:r w:rsidR="00AA3EAF" w:rsidRPr="00AA3EAF">
        <w:rPr>
          <w:b w:val="0"/>
          <w:sz w:val="24"/>
          <w:szCs w:val="24"/>
        </w:rPr>
        <w:t xml:space="preserve">подготавливает  и  размещает  на  официальном  сайте  </w:t>
      </w:r>
      <w:proofErr w:type="spellStart"/>
      <w:r>
        <w:rPr>
          <w:b w:val="0"/>
          <w:sz w:val="24"/>
          <w:szCs w:val="24"/>
        </w:rPr>
        <w:t>Пестяковского</w:t>
      </w:r>
      <w:proofErr w:type="spellEnd"/>
      <w:r>
        <w:rPr>
          <w:b w:val="0"/>
          <w:sz w:val="24"/>
          <w:szCs w:val="24"/>
        </w:rPr>
        <w:t xml:space="preserve"> </w:t>
      </w:r>
      <w:r w:rsidR="00AA3EAF" w:rsidRPr="00AA3EAF">
        <w:rPr>
          <w:b w:val="0"/>
          <w:sz w:val="24"/>
          <w:szCs w:val="24"/>
        </w:rPr>
        <w:t xml:space="preserve">муниципального  района  </w:t>
      </w:r>
      <w:r>
        <w:rPr>
          <w:b w:val="0"/>
          <w:sz w:val="24"/>
          <w:szCs w:val="24"/>
          <w:lang w:val="en-US"/>
        </w:rPr>
        <w:t>www</w:t>
      </w:r>
      <w:r>
        <w:rPr>
          <w:b w:val="0"/>
          <w:sz w:val="24"/>
          <w:szCs w:val="24"/>
        </w:rPr>
        <w:t>.</w:t>
      </w:r>
      <w:proofErr w:type="spellStart"/>
      <w:r>
        <w:rPr>
          <w:b w:val="0"/>
          <w:sz w:val="24"/>
          <w:szCs w:val="24"/>
        </w:rPr>
        <w:t>pestyaki.ru</w:t>
      </w:r>
      <w:proofErr w:type="spellEnd"/>
      <w:r w:rsidRPr="00AA3EAF">
        <w:rPr>
          <w:b w:val="0"/>
          <w:sz w:val="24"/>
          <w:szCs w:val="24"/>
        </w:rPr>
        <w:t xml:space="preserve">  </w:t>
      </w:r>
      <w:r w:rsidR="00AA3EAF" w:rsidRPr="00AA3EAF">
        <w:rPr>
          <w:b w:val="0"/>
          <w:sz w:val="24"/>
          <w:szCs w:val="24"/>
        </w:rPr>
        <w:t>конкурсную документацию;</w:t>
      </w:r>
      <w:r>
        <w:rPr>
          <w:b w:val="0"/>
          <w:sz w:val="24"/>
          <w:szCs w:val="24"/>
        </w:rPr>
        <w:t xml:space="preserve"> </w:t>
      </w:r>
    </w:p>
    <w:p w:rsidR="00C152B8" w:rsidRDefault="00C152B8" w:rsidP="00C152B8">
      <w:pPr>
        <w:pStyle w:val="ConsPlusTitle"/>
        <w:ind w:firstLine="851"/>
        <w:jc w:val="both"/>
        <w:rPr>
          <w:b w:val="0"/>
          <w:sz w:val="24"/>
          <w:szCs w:val="24"/>
        </w:rPr>
      </w:pPr>
      <w:r>
        <w:rPr>
          <w:b w:val="0"/>
          <w:sz w:val="24"/>
          <w:szCs w:val="24"/>
        </w:rPr>
        <w:t>-</w:t>
      </w:r>
      <w:r w:rsidR="00AA3EAF" w:rsidRPr="00AA3EAF">
        <w:rPr>
          <w:b w:val="0"/>
          <w:sz w:val="24"/>
          <w:szCs w:val="24"/>
        </w:rPr>
        <w:t>организует работу конкурсной комиссии.</w:t>
      </w:r>
    </w:p>
    <w:p w:rsidR="00C152B8" w:rsidRDefault="00AA3EAF" w:rsidP="00C152B8">
      <w:pPr>
        <w:pStyle w:val="ConsPlusTitle"/>
        <w:ind w:firstLine="851"/>
        <w:jc w:val="both"/>
        <w:rPr>
          <w:b w:val="0"/>
          <w:sz w:val="24"/>
          <w:szCs w:val="24"/>
        </w:rPr>
      </w:pPr>
      <w:r w:rsidRPr="00AA3EAF">
        <w:rPr>
          <w:b w:val="0"/>
          <w:sz w:val="24"/>
          <w:szCs w:val="24"/>
        </w:rPr>
        <w:t xml:space="preserve">2.5. Извещение размещается не менее чем за  </w:t>
      </w:r>
      <w:r w:rsidR="00A70FC9">
        <w:rPr>
          <w:b w:val="0"/>
          <w:sz w:val="24"/>
          <w:szCs w:val="24"/>
        </w:rPr>
        <w:t>десять</w:t>
      </w:r>
      <w:r w:rsidRPr="00AA3EAF">
        <w:rPr>
          <w:b w:val="0"/>
          <w:sz w:val="24"/>
          <w:szCs w:val="24"/>
        </w:rPr>
        <w:t xml:space="preserve"> дней до проведения Отбора и содержит следующие сведения:</w:t>
      </w:r>
    </w:p>
    <w:p w:rsidR="00C152B8" w:rsidRDefault="00C152B8" w:rsidP="00C152B8">
      <w:pPr>
        <w:pStyle w:val="ConsPlusTitle"/>
        <w:ind w:firstLine="851"/>
        <w:jc w:val="both"/>
        <w:rPr>
          <w:b w:val="0"/>
          <w:sz w:val="24"/>
          <w:szCs w:val="24"/>
        </w:rPr>
      </w:pPr>
      <w:r>
        <w:rPr>
          <w:b w:val="0"/>
          <w:sz w:val="24"/>
          <w:szCs w:val="24"/>
        </w:rPr>
        <w:t xml:space="preserve">- </w:t>
      </w:r>
      <w:r w:rsidR="00AA3EAF" w:rsidRPr="00AA3EAF">
        <w:rPr>
          <w:b w:val="0"/>
          <w:sz w:val="24"/>
          <w:szCs w:val="24"/>
        </w:rPr>
        <w:t>наименование,  почтовый  адрес,  адрес  электронной  почты,  номера контактных телефонов уполномоченного органа;</w:t>
      </w:r>
    </w:p>
    <w:p w:rsidR="00C152B8" w:rsidRDefault="00C152B8" w:rsidP="00C152B8">
      <w:pPr>
        <w:pStyle w:val="ConsPlusTitle"/>
        <w:ind w:firstLine="851"/>
        <w:jc w:val="both"/>
        <w:rPr>
          <w:b w:val="0"/>
          <w:sz w:val="24"/>
          <w:szCs w:val="24"/>
        </w:rPr>
      </w:pPr>
      <w:r>
        <w:rPr>
          <w:b w:val="0"/>
          <w:sz w:val="24"/>
          <w:szCs w:val="24"/>
        </w:rPr>
        <w:t>-</w:t>
      </w:r>
      <w:r w:rsidR="00AA3EAF" w:rsidRPr="00AA3EAF">
        <w:rPr>
          <w:b w:val="0"/>
          <w:sz w:val="24"/>
          <w:szCs w:val="24"/>
        </w:rPr>
        <w:t xml:space="preserve"> срок,  место  и  порядок  представления  заявок,  адрес  сайта  в  сети</w:t>
      </w:r>
      <w:r>
        <w:rPr>
          <w:b w:val="0"/>
          <w:sz w:val="24"/>
          <w:szCs w:val="24"/>
        </w:rPr>
        <w:t xml:space="preserve"> </w:t>
      </w:r>
      <w:r w:rsidR="00AA3EAF" w:rsidRPr="00AA3EAF">
        <w:rPr>
          <w:b w:val="0"/>
          <w:sz w:val="24"/>
          <w:szCs w:val="24"/>
        </w:rPr>
        <w:t>Интернет, на котором размещена конкурсная документация;</w:t>
      </w:r>
    </w:p>
    <w:p w:rsidR="00C152B8" w:rsidRDefault="00C152B8" w:rsidP="00C152B8">
      <w:pPr>
        <w:pStyle w:val="ConsPlusTitle"/>
        <w:ind w:firstLine="851"/>
        <w:jc w:val="both"/>
        <w:rPr>
          <w:b w:val="0"/>
          <w:sz w:val="24"/>
          <w:szCs w:val="24"/>
        </w:rPr>
      </w:pPr>
      <w:r>
        <w:rPr>
          <w:b w:val="0"/>
          <w:sz w:val="24"/>
          <w:szCs w:val="24"/>
        </w:rPr>
        <w:t>- предмет Отбора;</w:t>
      </w:r>
    </w:p>
    <w:p w:rsidR="00AA3EAF" w:rsidRPr="00AA3EAF" w:rsidRDefault="00C152B8" w:rsidP="00C152B8">
      <w:pPr>
        <w:pStyle w:val="ConsPlusTitle"/>
        <w:ind w:firstLine="851"/>
        <w:jc w:val="both"/>
        <w:rPr>
          <w:b w:val="0"/>
          <w:sz w:val="24"/>
          <w:szCs w:val="24"/>
        </w:rPr>
      </w:pPr>
      <w:r>
        <w:rPr>
          <w:b w:val="0"/>
          <w:sz w:val="24"/>
          <w:szCs w:val="24"/>
        </w:rPr>
        <w:t xml:space="preserve">- </w:t>
      </w:r>
      <w:r w:rsidR="00AA3EAF" w:rsidRPr="00AA3EAF">
        <w:rPr>
          <w:b w:val="0"/>
          <w:sz w:val="24"/>
          <w:szCs w:val="24"/>
        </w:rPr>
        <w:t>дата, время начала и окончания подачи заявок;</w:t>
      </w:r>
    </w:p>
    <w:p w:rsidR="00C152B8" w:rsidRDefault="00C152B8" w:rsidP="00C152B8">
      <w:pPr>
        <w:pStyle w:val="ConsPlusTitle"/>
        <w:rPr>
          <w:b w:val="0"/>
          <w:sz w:val="24"/>
          <w:szCs w:val="24"/>
        </w:rPr>
      </w:pPr>
      <w:r>
        <w:rPr>
          <w:b w:val="0"/>
          <w:sz w:val="24"/>
          <w:szCs w:val="24"/>
        </w:rPr>
        <w:t xml:space="preserve">               - </w:t>
      </w:r>
      <w:r w:rsidR="00AA3EAF" w:rsidRPr="00AA3EAF">
        <w:rPr>
          <w:b w:val="0"/>
          <w:sz w:val="24"/>
          <w:szCs w:val="24"/>
        </w:rPr>
        <w:t>дата, время и место вскрытия конвертов с заявками;</w:t>
      </w:r>
      <w:r>
        <w:rPr>
          <w:b w:val="0"/>
          <w:sz w:val="24"/>
          <w:szCs w:val="24"/>
        </w:rPr>
        <w:t xml:space="preserve">   </w:t>
      </w:r>
    </w:p>
    <w:p w:rsidR="00C152B8" w:rsidRDefault="00C152B8" w:rsidP="00C152B8">
      <w:pPr>
        <w:pStyle w:val="ConsPlusTitle"/>
        <w:rPr>
          <w:b w:val="0"/>
          <w:sz w:val="24"/>
          <w:szCs w:val="24"/>
        </w:rPr>
      </w:pPr>
      <w:r>
        <w:rPr>
          <w:b w:val="0"/>
          <w:sz w:val="24"/>
          <w:szCs w:val="24"/>
        </w:rPr>
        <w:t xml:space="preserve">               - </w:t>
      </w:r>
      <w:r w:rsidR="00AA3EAF" w:rsidRPr="00AA3EAF">
        <w:rPr>
          <w:b w:val="0"/>
          <w:sz w:val="24"/>
          <w:szCs w:val="24"/>
        </w:rPr>
        <w:t>дата, время и место проведения Отбора.</w:t>
      </w:r>
    </w:p>
    <w:p w:rsidR="00C93120" w:rsidRDefault="00AA3EAF" w:rsidP="00C93120">
      <w:pPr>
        <w:pStyle w:val="ConsPlusTitle"/>
        <w:ind w:firstLine="851"/>
        <w:jc w:val="both"/>
        <w:rPr>
          <w:b w:val="0"/>
          <w:sz w:val="24"/>
          <w:szCs w:val="24"/>
        </w:rPr>
      </w:pPr>
      <w:r w:rsidRPr="00AA3EAF">
        <w:rPr>
          <w:b w:val="0"/>
          <w:sz w:val="24"/>
          <w:szCs w:val="24"/>
        </w:rPr>
        <w:t>2.6.  Срок  подачи  заявок  не  может  быть  менее  пяти  рабочих  дней  со  дня</w:t>
      </w:r>
      <w:r w:rsidR="00C152B8">
        <w:rPr>
          <w:b w:val="0"/>
          <w:sz w:val="24"/>
          <w:szCs w:val="24"/>
        </w:rPr>
        <w:t xml:space="preserve"> р</w:t>
      </w:r>
      <w:r w:rsidRPr="00AA3EAF">
        <w:rPr>
          <w:b w:val="0"/>
          <w:sz w:val="24"/>
          <w:szCs w:val="24"/>
        </w:rPr>
        <w:t>азмещения  извещения  о  проведении  Отбор</w:t>
      </w:r>
      <w:r w:rsidR="00C93120">
        <w:rPr>
          <w:b w:val="0"/>
          <w:sz w:val="24"/>
          <w:szCs w:val="24"/>
        </w:rPr>
        <w:t xml:space="preserve">а  в  районной  газете  «Новый </w:t>
      </w:r>
      <w:r w:rsidRPr="00AA3EAF">
        <w:rPr>
          <w:b w:val="0"/>
          <w:sz w:val="24"/>
          <w:szCs w:val="24"/>
        </w:rPr>
        <w:t xml:space="preserve">путь» и на официальном сайте </w:t>
      </w:r>
      <w:proofErr w:type="spellStart"/>
      <w:r w:rsidR="00C93120">
        <w:rPr>
          <w:b w:val="0"/>
          <w:sz w:val="24"/>
          <w:szCs w:val="24"/>
        </w:rPr>
        <w:t>Пестяковского</w:t>
      </w:r>
      <w:proofErr w:type="spellEnd"/>
      <w:r w:rsidR="00C93120">
        <w:rPr>
          <w:b w:val="0"/>
          <w:sz w:val="24"/>
          <w:szCs w:val="24"/>
        </w:rPr>
        <w:t xml:space="preserve"> муниципального района</w:t>
      </w:r>
      <w:r w:rsidRPr="00AA3EAF">
        <w:rPr>
          <w:b w:val="0"/>
          <w:sz w:val="24"/>
          <w:szCs w:val="24"/>
        </w:rPr>
        <w:t xml:space="preserve">. </w:t>
      </w:r>
    </w:p>
    <w:p w:rsidR="00AA3EAF" w:rsidRPr="00AA3EAF" w:rsidRDefault="00C93120" w:rsidP="00C93120">
      <w:pPr>
        <w:pStyle w:val="ConsPlusTitle"/>
        <w:ind w:firstLine="851"/>
        <w:jc w:val="both"/>
        <w:rPr>
          <w:b w:val="0"/>
          <w:sz w:val="24"/>
          <w:szCs w:val="24"/>
        </w:rPr>
      </w:pPr>
      <w:r>
        <w:rPr>
          <w:b w:val="0"/>
          <w:sz w:val="24"/>
          <w:szCs w:val="24"/>
        </w:rPr>
        <w:t xml:space="preserve">2.7.  Управление </w:t>
      </w:r>
      <w:r w:rsidR="00AA3EAF" w:rsidRPr="00AA3EAF">
        <w:rPr>
          <w:b w:val="0"/>
          <w:sz w:val="24"/>
          <w:szCs w:val="24"/>
        </w:rPr>
        <w:t xml:space="preserve"> по  собственной  инициативе  или  в  соответствии  с запросом  организаций  (индивидуальных  предпринимателей</w:t>
      </w:r>
      <w:r w:rsidR="00D24935">
        <w:rPr>
          <w:b w:val="0"/>
          <w:sz w:val="24"/>
          <w:szCs w:val="24"/>
        </w:rPr>
        <w:t xml:space="preserve">, </w:t>
      </w:r>
      <w:r w:rsidR="00D24935" w:rsidRPr="00D24935">
        <w:rPr>
          <w:b w:val="0"/>
          <w:sz w:val="24"/>
          <w:szCs w:val="24"/>
        </w:rPr>
        <w:t>физических лиц</w:t>
      </w:r>
      <w:r w:rsidR="00AA3EAF" w:rsidRPr="00AA3EAF">
        <w:rPr>
          <w:b w:val="0"/>
          <w:sz w:val="24"/>
          <w:szCs w:val="24"/>
        </w:rPr>
        <w:t xml:space="preserve">),  подавших </w:t>
      </w:r>
      <w:r>
        <w:rPr>
          <w:b w:val="0"/>
          <w:sz w:val="24"/>
          <w:szCs w:val="24"/>
        </w:rPr>
        <w:t xml:space="preserve"> </w:t>
      </w:r>
      <w:r w:rsidR="00AA3EAF" w:rsidRPr="00AA3EAF">
        <w:rPr>
          <w:b w:val="0"/>
          <w:sz w:val="24"/>
          <w:szCs w:val="24"/>
        </w:rPr>
        <w:t xml:space="preserve">заявку  на  участие  в  Отборе  в  срок,  указанный  в  извещении  (далее  </w:t>
      </w:r>
      <w:proofErr w:type="gramStart"/>
      <w:r w:rsidR="00AA3EAF" w:rsidRPr="00AA3EAF">
        <w:rPr>
          <w:b w:val="0"/>
          <w:sz w:val="24"/>
          <w:szCs w:val="24"/>
        </w:rPr>
        <w:t>–п</w:t>
      </w:r>
      <w:proofErr w:type="gramEnd"/>
      <w:r w:rsidR="00AA3EAF" w:rsidRPr="00AA3EAF">
        <w:rPr>
          <w:b w:val="0"/>
          <w:sz w:val="24"/>
          <w:szCs w:val="24"/>
        </w:rPr>
        <w:t xml:space="preserve">ретендент), вправе принять решение о  внесении изменений в извещение не позднее,  чем  за  пять  дней  до  даты  окончания  подачи  заявок  на  участие  в конкурсном  отборе.  В  течение  одного  дня  со  дня  принятия  указанного решения оно размещается  уполномоченным органом на  официальном  сайте </w:t>
      </w:r>
      <w:proofErr w:type="spellStart"/>
      <w:r>
        <w:rPr>
          <w:b w:val="0"/>
          <w:sz w:val="24"/>
          <w:szCs w:val="24"/>
        </w:rPr>
        <w:t>Пестяковского</w:t>
      </w:r>
      <w:proofErr w:type="spellEnd"/>
      <w:r>
        <w:rPr>
          <w:b w:val="0"/>
          <w:sz w:val="24"/>
          <w:szCs w:val="24"/>
        </w:rPr>
        <w:t xml:space="preserve"> </w:t>
      </w:r>
      <w:r w:rsidR="00AA3EAF" w:rsidRPr="00AA3EAF">
        <w:rPr>
          <w:b w:val="0"/>
          <w:sz w:val="24"/>
          <w:szCs w:val="24"/>
        </w:rPr>
        <w:t>муниципального района  в сети Интернет, в течение пяти дней  –  в районной газете    «</w:t>
      </w:r>
      <w:r>
        <w:rPr>
          <w:b w:val="0"/>
          <w:sz w:val="24"/>
          <w:szCs w:val="24"/>
        </w:rPr>
        <w:t>Новый</w:t>
      </w:r>
      <w:r w:rsidR="00AA3EAF" w:rsidRPr="00AA3EAF">
        <w:rPr>
          <w:b w:val="0"/>
          <w:sz w:val="24"/>
          <w:szCs w:val="24"/>
        </w:rPr>
        <w:t xml:space="preserve"> путь». При этом срок подачи заявок на участие </w:t>
      </w:r>
      <w:proofErr w:type="gramStart"/>
      <w:r w:rsidR="00AA3EAF" w:rsidRPr="00AA3EAF">
        <w:rPr>
          <w:b w:val="0"/>
          <w:sz w:val="24"/>
          <w:szCs w:val="24"/>
        </w:rPr>
        <w:t>в</w:t>
      </w:r>
      <w:proofErr w:type="gramEnd"/>
      <w:r w:rsidR="00AA3EAF" w:rsidRPr="00AA3EAF">
        <w:rPr>
          <w:b w:val="0"/>
          <w:sz w:val="24"/>
          <w:szCs w:val="24"/>
        </w:rPr>
        <w:t xml:space="preserve"> </w:t>
      </w:r>
    </w:p>
    <w:p w:rsidR="00C93120" w:rsidRDefault="00AA3EAF" w:rsidP="00C93120">
      <w:pPr>
        <w:pStyle w:val="ConsPlusTitle"/>
        <w:jc w:val="both"/>
        <w:rPr>
          <w:b w:val="0"/>
          <w:sz w:val="24"/>
          <w:szCs w:val="24"/>
        </w:rPr>
      </w:pPr>
      <w:proofErr w:type="gramStart"/>
      <w:r w:rsidRPr="00AA3EAF">
        <w:rPr>
          <w:b w:val="0"/>
          <w:sz w:val="24"/>
          <w:szCs w:val="24"/>
        </w:rPr>
        <w:t>Отборе</w:t>
      </w:r>
      <w:proofErr w:type="gramEnd"/>
      <w:r w:rsidRPr="00AA3EAF">
        <w:rPr>
          <w:b w:val="0"/>
          <w:sz w:val="24"/>
          <w:szCs w:val="24"/>
        </w:rPr>
        <w:t xml:space="preserve"> должен быть продлен так, чтобы со дня размещения на официальном сайте </w:t>
      </w:r>
      <w:proofErr w:type="spellStart"/>
      <w:r w:rsidR="00C93120">
        <w:rPr>
          <w:b w:val="0"/>
          <w:sz w:val="24"/>
          <w:szCs w:val="24"/>
        </w:rPr>
        <w:t>Пестяковского</w:t>
      </w:r>
      <w:proofErr w:type="spellEnd"/>
      <w:r w:rsidR="00C93120">
        <w:rPr>
          <w:b w:val="0"/>
          <w:sz w:val="24"/>
          <w:szCs w:val="24"/>
        </w:rPr>
        <w:t xml:space="preserve"> </w:t>
      </w:r>
      <w:r w:rsidRPr="00AA3EAF">
        <w:rPr>
          <w:b w:val="0"/>
          <w:sz w:val="24"/>
          <w:szCs w:val="24"/>
        </w:rPr>
        <w:t>муниципального района в сети Интернет решения о внесении в  извещение  изменений  до  даты  окончания  подачи  заявок  оставалось  не менее чем пять дней.</w:t>
      </w:r>
    </w:p>
    <w:p w:rsidR="00C93120" w:rsidRDefault="00C93120" w:rsidP="00C93120">
      <w:pPr>
        <w:pStyle w:val="ConsPlusTitle"/>
        <w:ind w:firstLine="851"/>
        <w:jc w:val="both"/>
        <w:rPr>
          <w:b w:val="0"/>
          <w:sz w:val="24"/>
          <w:szCs w:val="24"/>
        </w:rPr>
      </w:pPr>
      <w:r>
        <w:rPr>
          <w:b w:val="0"/>
          <w:sz w:val="24"/>
          <w:szCs w:val="24"/>
        </w:rPr>
        <w:t>2.8. Управление</w:t>
      </w:r>
      <w:r w:rsidR="00AA3EAF" w:rsidRPr="00AA3EAF">
        <w:rPr>
          <w:b w:val="0"/>
          <w:sz w:val="24"/>
          <w:szCs w:val="24"/>
        </w:rPr>
        <w:t xml:space="preserve"> вправе отказаться от проведения Отбора не позднее,</w:t>
      </w:r>
      <w:r w:rsidR="00A70FC9">
        <w:rPr>
          <w:b w:val="0"/>
          <w:sz w:val="24"/>
          <w:szCs w:val="24"/>
        </w:rPr>
        <w:t xml:space="preserve"> </w:t>
      </w:r>
      <w:r w:rsidR="00AA3EAF" w:rsidRPr="00AA3EAF">
        <w:rPr>
          <w:b w:val="0"/>
          <w:sz w:val="24"/>
          <w:szCs w:val="24"/>
        </w:rPr>
        <w:t>чем  за  пять  дней  до  даты  окончания  срока  подачи  заявок.  В  этом  случае,</w:t>
      </w:r>
      <w:r>
        <w:rPr>
          <w:b w:val="0"/>
          <w:sz w:val="24"/>
          <w:szCs w:val="24"/>
        </w:rPr>
        <w:t xml:space="preserve"> </w:t>
      </w:r>
      <w:r w:rsidR="00AA3EAF" w:rsidRPr="00AA3EAF">
        <w:rPr>
          <w:b w:val="0"/>
          <w:sz w:val="24"/>
          <w:szCs w:val="24"/>
        </w:rPr>
        <w:t>уполномоченный  орган  в  течение  двух  дней  со  дня  принятия  решения  об отказе от проведения  Отбора  размещает ег</w:t>
      </w:r>
      <w:r>
        <w:rPr>
          <w:b w:val="0"/>
          <w:sz w:val="24"/>
          <w:szCs w:val="24"/>
        </w:rPr>
        <w:t xml:space="preserve">о на официальном сайте  </w:t>
      </w:r>
      <w:proofErr w:type="spellStart"/>
      <w:r>
        <w:rPr>
          <w:b w:val="0"/>
          <w:sz w:val="24"/>
          <w:szCs w:val="24"/>
        </w:rPr>
        <w:t>Пестяковского</w:t>
      </w:r>
      <w:proofErr w:type="spellEnd"/>
      <w:r>
        <w:rPr>
          <w:b w:val="0"/>
          <w:sz w:val="24"/>
          <w:szCs w:val="24"/>
        </w:rPr>
        <w:t xml:space="preserve"> </w:t>
      </w:r>
      <w:r w:rsidR="00AA3EAF" w:rsidRPr="00AA3EAF">
        <w:rPr>
          <w:b w:val="0"/>
          <w:sz w:val="24"/>
          <w:szCs w:val="24"/>
        </w:rPr>
        <w:t>муниципального  района,  а  также  направляет  соответствующее  уведомление всем претендентам, подавшим заявки на участие в Отборе.</w:t>
      </w:r>
    </w:p>
    <w:p w:rsidR="00AA3EAF" w:rsidRPr="00AA3EAF" w:rsidRDefault="00AA3EAF" w:rsidP="00C93120">
      <w:pPr>
        <w:pStyle w:val="ConsPlusTitle"/>
        <w:ind w:firstLine="851"/>
        <w:jc w:val="center"/>
        <w:rPr>
          <w:b w:val="0"/>
          <w:sz w:val="24"/>
          <w:szCs w:val="24"/>
        </w:rPr>
      </w:pPr>
      <w:r w:rsidRPr="00AA3EAF">
        <w:rPr>
          <w:b w:val="0"/>
          <w:sz w:val="24"/>
          <w:szCs w:val="24"/>
        </w:rPr>
        <w:t xml:space="preserve">3. </w:t>
      </w:r>
      <w:proofErr w:type="gramStart"/>
      <w:r w:rsidRPr="00AA3EAF">
        <w:rPr>
          <w:b w:val="0"/>
          <w:sz w:val="24"/>
          <w:szCs w:val="24"/>
        </w:rPr>
        <w:t>Критерии Отбора юридических лиц, (за исключением</w:t>
      </w:r>
      <w:proofErr w:type="gramEnd"/>
    </w:p>
    <w:p w:rsidR="00AA3EAF" w:rsidRPr="00AA3EAF" w:rsidRDefault="00AA3EAF" w:rsidP="00C93120">
      <w:pPr>
        <w:pStyle w:val="ConsPlusTitle"/>
        <w:jc w:val="center"/>
        <w:rPr>
          <w:b w:val="0"/>
          <w:sz w:val="24"/>
          <w:szCs w:val="24"/>
        </w:rPr>
      </w:pPr>
      <w:r w:rsidRPr="00AA3EAF">
        <w:rPr>
          <w:b w:val="0"/>
          <w:sz w:val="24"/>
          <w:szCs w:val="24"/>
        </w:rPr>
        <w:t>государственных (муниципальных) учреждений), индивидуальных</w:t>
      </w:r>
    </w:p>
    <w:p w:rsidR="00AA3EAF" w:rsidRDefault="00AA3EAF" w:rsidP="00C93120">
      <w:pPr>
        <w:pStyle w:val="ConsPlusTitle"/>
        <w:jc w:val="center"/>
        <w:rPr>
          <w:b w:val="0"/>
          <w:sz w:val="24"/>
          <w:szCs w:val="24"/>
        </w:rPr>
      </w:pPr>
      <w:r w:rsidRPr="00AA3EAF">
        <w:rPr>
          <w:b w:val="0"/>
          <w:sz w:val="24"/>
          <w:szCs w:val="24"/>
        </w:rPr>
        <w:t xml:space="preserve">предпринимателей, </w:t>
      </w:r>
      <w:r w:rsidR="00D24935" w:rsidRPr="00D24935">
        <w:rPr>
          <w:b w:val="0"/>
          <w:sz w:val="24"/>
          <w:szCs w:val="24"/>
        </w:rPr>
        <w:t>физических лиц</w:t>
      </w:r>
      <w:r w:rsidR="00D24935" w:rsidRPr="00D24935">
        <w:rPr>
          <w:b w:val="0"/>
          <w:szCs w:val="28"/>
        </w:rPr>
        <w:t xml:space="preserve">- </w:t>
      </w:r>
      <w:r w:rsidR="00D24935" w:rsidRPr="00D24935">
        <w:rPr>
          <w:b w:val="0"/>
          <w:sz w:val="24"/>
          <w:szCs w:val="24"/>
        </w:rPr>
        <w:t>производителей товаров, работ, услуг,</w:t>
      </w:r>
      <w:r w:rsidR="00D24935" w:rsidRPr="00C152B8">
        <w:rPr>
          <w:sz w:val="24"/>
          <w:szCs w:val="24"/>
        </w:rPr>
        <w:t xml:space="preserve"> </w:t>
      </w:r>
      <w:r w:rsidRPr="00AA3EAF">
        <w:rPr>
          <w:b w:val="0"/>
          <w:sz w:val="24"/>
          <w:szCs w:val="24"/>
        </w:rPr>
        <w:t>осуществляющих оказание услуг по помывке</w:t>
      </w:r>
      <w:r w:rsidR="00D24935">
        <w:rPr>
          <w:b w:val="0"/>
          <w:sz w:val="24"/>
          <w:szCs w:val="24"/>
        </w:rPr>
        <w:t xml:space="preserve"> </w:t>
      </w:r>
      <w:r w:rsidRPr="00AA3EAF">
        <w:rPr>
          <w:b w:val="0"/>
          <w:sz w:val="24"/>
          <w:szCs w:val="24"/>
        </w:rPr>
        <w:t xml:space="preserve">населения в общих отделениях бани на территории </w:t>
      </w:r>
      <w:proofErr w:type="spellStart"/>
      <w:r w:rsidR="00C93120">
        <w:rPr>
          <w:b w:val="0"/>
          <w:sz w:val="24"/>
          <w:szCs w:val="24"/>
        </w:rPr>
        <w:t>Пестяковского</w:t>
      </w:r>
      <w:proofErr w:type="spellEnd"/>
      <w:r w:rsidR="00C93120">
        <w:rPr>
          <w:b w:val="0"/>
          <w:sz w:val="24"/>
          <w:szCs w:val="24"/>
        </w:rPr>
        <w:t xml:space="preserve"> </w:t>
      </w:r>
      <w:r w:rsidRPr="00AA3EAF">
        <w:rPr>
          <w:b w:val="0"/>
          <w:sz w:val="24"/>
          <w:szCs w:val="24"/>
        </w:rPr>
        <w:t>городского</w:t>
      </w:r>
      <w:r w:rsidR="00C93120">
        <w:rPr>
          <w:b w:val="0"/>
          <w:sz w:val="24"/>
          <w:szCs w:val="24"/>
        </w:rPr>
        <w:t xml:space="preserve"> </w:t>
      </w:r>
      <w:r w:rsidRPr="00AA3EAF">
        <w:rPr>
          <w:b w:val="0"/>
          <w:sz w:val="24"/>
          <w:szCs w:val="24"/>
        </w:rPr>
        <w:t>поселения</w:t>
      </w:r>
    </w:p>
    <w:p w:rsidR="00C93120" w:rsidRPr="00AA3EAF" w:rsidRDefault="00C93120" w:rsidP="00C93120">
      <w:pPr>
        <w:pStyle w:val="ConsPlusTitle"/>
        <w:jc w:val="center"/>
        <w:rPr>
          <w:b w:val="0"/>
          <w:sz w:val="24"/>
          <w:szCs w:val="24"/>
        </w:rPr>
      </w:pPr>
    </w:p>
    <w:p w:rsidR="00C93120" w:rsidRDefault="00AA3EAF" w:rsidP="00C93120">
      <w:pPr>
        <w:pStyle w:val="ConsPlusTitle"/>
        <w:ind w:firstLine="851"/>
        <w:jc w:val="both"/>
        <w:rPr>
          <w:b w:val="0"/>
          <w:sz w:val="24"/>
          <w:szCs w:val="24"/>
        </w:rPr>
      </w:pPr>
      <w:r w:rsidRPr="00AA3EAF">
        <w:rPr>
          <w:b w:val="0"/>
          <w:sz w:val="24"/>
          <w:szCs w:val="24"/>
        </w:rPr>
        <w:t xml:space="preserve">3.1.  Претендентами  на  право  оказания  услуг  по  помывке  населения  в общих отделениях бани на территории </w:t>
      </w:r>
      <w:proofErr w:type="spellStart"/>
      <w:r w:rsidR="00C93120">
        <w:rPr>
          <w:b w:val="0"/>
          <w:sz w:val="24"/>
          <w:szCs w:val="24"/>
        </w:rPr>
        <w:t>Пестяковского</w:t>
      </w:r>
      <w:proofErr w:type="spellEnd"/>
      <w:r w:rsidRPr="00AA3EAF">
        <w:rPr>
          <w:b w:val="0"/>
          <w:sz w:val="24"/>
          <w:szCs w:val="24"/>
        </w:rPr>
        <w:t xml:space="preserve"> городского поселения</w:t>
      </w:r>
      <w:r w:rsidR="00D24935">
        <w:rPr>
          <w:b w:val="0"/>
          <w:sz w:val="24"/>
          <w:szCs w:val="24"/>
        </w:rPr>
        <w:t xml:space="preserve"> могут быть  юридические  лица, </w:t>
      </w:r>
      <w:r w:rsidRPr="00AA3EAF">
        <w:rPr>
          <w:b w:val="0"/>
          <w:sz w:val="24"/>
          <w:szCs w:val="24"/>
        </w:rPr>
        <w:t xml:space="preserve">индивидуальные  </w:t>
      </w:r>
      <w:r w:rsidR="00D24935">
        <w:rPr>
          <w:b w:val="0"/>
          <w:sz w:val="24"/>
          <w:szCs w:val="24"/>
        </w:rPr>
        <w:t xml:space="preserve">предприниматели и </w:t>
      </w:r>
      <w:r w:rsidR="00D24935" w:rsidRPr="00D24935">
        <w:rPr>
          <w:b w:val="0"/>
          <w:sz w:val="24"/>
          <w:szCs w:val="24"/>
        </w:rPr>
        <w:t>физические лица</w:t>
      </w:r>
      <w:r w:rsidR="00D24935" w:rsidRPr="00D24935">
        <w:rPr>
          <w:b w:val="0"/>
          <w:szCs w:val="28"/>
        </w:rPr>
        <w:t xml:space="preserve">- </w:t>
      </w:r>
      <w:r w:rsidR="00D24935" w:rsidRPr="00D24935">
        <w:rPr>
          <w:b w:val="0"/>
          <w:sz w:val="24"/>
          <w:szCs w:val="24"/>
        </w:rPr>
        <w:t>производители товаров, работ, услуг,</w:t>
      </w:r>
      <w:r w:rsidRPr="00D24935">
        <w:rPr>
          <w:b w:val="0"/>
          <w:sz w:val="24"/>
          <w:szCs w:val="24"/>
        </w:rPr>
        <w:t xml:space="preserve"> отвечающие следующим критери</w:t>
      </w:r>
      <w:r w:rsidRPr="00AA3EAF">
        <w:rPr>
          <w:b w:val="0"/>
          <w:sz w:val="24"/>
          <w:szCs w:val="24"/>
        </w:rPr>
        <w:t>ям:</w:t>
      </w:r>
    </w:p>
    <w:p w:rsidR="00C93120" w:rsidRDefault="00D24935" w:rsidP="00C93120">
      <w:pPr>
        <w:pStyle w:val="ConsPlusTitle"/>
        <w:ind w:firstLine="851"/>
        <w:jc w:val="both"/>
        <w:rPr>
          <w:b w:val="0"/>
          <w:sz w:val="24"/>
          <w:szCs w:val="24"/>
        </w:rPr>
      </w:pPr>
      <w:r>
        <w:rPr>
          <w:b w:val="0"/>
          <w:sz w:val="24"/>
          <w:szCs w:val="24"/>
        </w:rPr>
        <w:t xml:space="preserve">3.1.1. юридические лица, </w:t>
      </w:r>
      <w:r w:rsidR="00AA3EAF" w:rsidRPr="00AA3EAF">
        <w:rPr>
          <w:b w:val="0"/>
          <w:sz w:val="24"/>
          <w:szCs w:val="24"/>
        </w:rPr>
        <w:t>индивидуальные предприниматели</w:t>
      </w:r>
      <w:r>
        <w:rPr>
          <w:b w:val="0"/>
          <w:sz w:val="24"/>
          <w:szCs w:val="24"/>
        </w:rPr>
        <w:t xml:space="preserve"> или </w:t>
      </w:r>
      <w:r w:rsidRPr="00D24935">
        <w:rPr>
          <w:b w:val="0"/>
          <w:sz w:val="24"/>
          <w:szCs w:val="24"/>
        </w:rPr>
        <w:t>физические лица</w:t>
      </w:r>
      <w:r>
        <w:rPr>
          <w:sz w:val="24"/>
          <w:szCs w:val="24"/>
        </w:rPr>
        <w:t xml:space="preserve"> </w:t>
      </w:r>
      <w:r w:rsidR="00AA3EAF" w:rsidRPr="00AA3EAF">
        <w:rPr>
          <w:b w:val="0"/>
          <w:sz w:val="24"/>
          <w:szCs w:val="24"/>
        </w:rPr>
        <w:t xml:space="preserve">должны быть зарегистрированы  на  территории </w:t>
      </w:r>
      <w:proofErr w:type="spellStart"/>
      <w:r w:rsidR="00C93120">
        <w:rPr>
          <w:b w:val="0"/>
          <w:sz w:val="24"/>
          <w:szCs w:val="24"/>
        </w:rPr>
        <w:t>Пестяковского</w:t>
      </w:r>
      <w:proofErr w:type="spellEnd"/>
      <w:r w:rsidR="00AA3EAF" w:rsidRPr="00AA3EAF">
        <w:rPr>
          <w:b w:val="0"/>
          <w:sz w:val="24"/>
          <w:szCs w:val="24"/>
        </w:rPr>
        <w:t xml:space="preserve">  городского  поселения  и осуществлять  деятельность  по  оказанию  услуг  по  помывке  населения  в общих отделениях бани на территории </w:t>
      </w:r>
      <w:proofErr w:type="spellStart"/>
      <w:r w:rsidR="00C93120">
        <w:rPr>
          <w:b w:val="0"/>
          <w:sz w:val="24"/>
          <w:szCs w:val="24"/>
        </w:rPr>
        <w:t>Пестяковского</w:t>
      </w:r>
      <w:proofErr w:type="spellEnd"/>
      <w:r w:rsidR="00AA3EAF" w:rsidRPr="00AA3EAF">
        <w:rPr>
          <w:b w:val="0"/>
          <w:sz w:val="24"/>
          <w:szCs w:val="24"/>
        </w:rPr>
        <w:t xml:space="preserve"> городского поселения;</w:t>
      </w:r>
    </w:p>
    <w:p w:rsidR="00C93120" w:rsidRDefault="00AA3EAF" w:rsidP="00C93120">
      <w:pPr>
        <w:pStyle w:val="ConsPlusTitle"/>
        <w:ind w:firstLine="851"/>
        <w:jc w:val="both"/>
        <w:rPr>
          <w:b w:val="0"/>
          <w:sz w:val="24"/>
          <w:szCs w:val="24"/>
        </w:rPr>
      </w:pPr>
      <w:r w:rsidRPr="00AA3EAF">
        <w:rPr>
          <w:b w:val="0"/>
          <w:sz w:val="24"/>
          <w:szCs w:val="24"/>
        </w:rPr>
        <w:t>3.1.2.  предоставлять  услуги  по  помывке  населения  в  общих  отделениях бани  гражданам  в  соответствии  с  санитарно-эпидемиологическими требованиями  к  устройству,  оборудованию  и  содержанию  бани,  а  также иными  требованиями  в  области  обеспечения  санитарно-эпидемиологического благополучия населения;</w:t>
      </w:r>
    </w:p>
    <w:p w:rsidR="00C93120" w:rsidRDefault="00AA3EAF" w:rsidP="00C93120">
      <w:pPr>
        <w:pStyle w:val="ConsPlusTitle"/>
        <w:ind w:firstLine="851"/>
        <w:jc w:val="both"/>
        <w:rPr>
          <w:b w:val="0"/>
          <w:sz w:val="24"/>
          <w:szCs w:val="24"/>
        </w:rPr>
      </w:pPr>
      <w:r w:rsidRPr="00AA3EAF">
        <w:rPr>
          <w:b w:val="0"/>
          <w:sz w:val="24"/>
          <w:szCs w:val="24"/>
        </w:rPr>
        <w:lastRenderedPageBreak/>
        <w:t>3.1.3.  иметь  объект  для  оказания  услуг  по  помывке  населения  в  общих отделениях  бани  (здания  бани)  в  собственности,  в  аренде  или  на  других законных основаниях;</w:t>
      </w:r>
    </w:p>
    <w:p w:rsidR="00C93120" w:rsidRDefault="00AA3EAF" w:rsidP="00C93120">
      <w:pPr>
        <w:pStyle w:val="ConsPlusTitle"/>
        <w:ind w:firstLine="851"/>
        <w:jc w:val="both"/>
        <w:rPr>
          <w:b w:val="0"/>
          <w:sz w:val="24"/>
          <w:szCs w:val="24"/>
        </w:rPr>
      </w:pPr>
      <w:r w:rsidRPr="00AA3EAF">
        <w:rPr>
          <w:b w:val="0"/>
          <w:sz w:val="24"/>
          <w:szCs w:val="24"/>
        </w:rPr>
        <w:t>3.1.4.  отсутствие  задолженности  по  налогам  и  сборам  в  бюджет  и внебюджетные  фонды,  а  также  отсутствие  задолженности  юридическим  и физическим  лицам  (индивидуальным  предпринимателям)  за  потребленные товары, работы, услуги  на дату подачи заявки.</w:t>
      </w:r>
    </w:p>
    <w:p w:rsidR="00C93120" w:rsidRDefault="00AA3EAF" w:rsidP="00C93120">
      <w:pPr>
        <w:pStyle w:val="ConsPlusTitle"/>
        <w:ind w:firstLine="851"/>
        <w:jc w:val="both"/>
        <w:rPr>
          <w:b w:val="0"/>
          <w:sz w:val="24"/>
          <w:szCs w:val="24"/>
        </w:rPr>
      </w:pPr>
      <w:r w:rsidRPr="00AA3EAF">
        <w:rPr>
          <w:b w:val="0"/>
          <w:sz w:val="24"/>
          <w:szCs w:val="24"/>
        </w:rPr>
        <w:t xml:space="preserve">3.1.5.  отсутствие  процедуры  банкротства,  ликвидации  и  реорганизации  в отношении юридического лица, прекращения деятельности индивидуального предпринимателя,  отсутствии  ареста  на  имущество,  необходимое  для оказания  услуг  населению,  указанных  в  заявке  (для  юридических  лиц  </w:t>
      </w:r>
      <w:proofErr w:type="gramStart"/>
      <w:r w:rsidRPr="00AA3EAF">
        <w:rPr>
          <w:b w:val="0"/>
          <w:sz w:val="24"/>
          <w:szCs w:val="24"/>
        </w:rPr>
        <w:t>–п</w:t>
      </w:r>
      <w:proofErr w:type="gramEnd"/>
      <w:r w:rsidRPr="00AA3EAF">
        <w:rPr>
          <w:b w:val="0"/>
          <w:sz w:val="24"/>
          <w:szCs w:val="24"/>
        </w:rPr>
        <w:t>одписывается руководителем и главным бухгалтером, для индивидуальных предпринимателей – индивидуальным предпринимателем).</w:t>
      </w:r>
    </w:p>
    <w:p w:rsidR="00C93120" w:rsidRDefault="00C93120" w:rsidP="00C93120">
      <w:pPr>
        <w:pStyle w:val="ConsPlusTitle"/>
        <w:ind w:firstLine="851"/>
        <w:jc w:val="both"/>
        <w:rPr>
          <w:b w:val="0"/>
          <w:sz w:val="24"/>
          <w:szCs w:val="24"/>
        </w:rPr>
      </w:pPr>
    </w:p>
    <w:p w:rsidR="00AA3EAF" w:rsidRDefault="00C93120" w:rsidP="00C93120">
      <w:pPr>
        <w:pStyle w:val="ConsPlusTitle"/>
        <w:jc w:val="center"/>
        <w:rPr>
          <w:b w:val="0"/>
          <w:sz w:val="24"/>
          <w:szCs w:val="24"/>
        </w:rPr>
      </w:pPr>
      <w:r>
        <w:rPr>
          <w:b w:val="0"/>
          <w:sz w:val="24"/>
          <w:szCs w:val="24"/>
        </w:rPr>
        <w:t>4.</w:t>
      </w:r>
      <w:r w:rsidR="00AA3EAF" w:rsidRPr="00AA3EAF">
        <w:rPr>
          <w:b w:val="0"/>
          <w:sz w:val="24"/>
          <w:szCs w:val="24"/>
        </w:rPr>
        <w:t>Состав конкурсной документации и требования к заявке</w:t>
      </w:r>
    </w:p>
    <w:p w:rsidR="001254FA" w:rsidRDefault="001254FA" w:rsidP="00C93120">
      <w:pPr>
        <w:pStyle w:val="ConsPlusTitle"/>
        <w:jc w:val="center"/>
        <w:rPr>
          <w:b w:val="0"/>
          <w:sz w:val="24"/>
          <w:szCs w:val="24"/>
        </w:rPr>
      </w:pPr>
    </w:p>
    <w:p w:rsidR="00C93120" w:rsidRDefault="00AA3EAF" w:rsidP="00C93120">
      <w:pPr>
        <w:pStyle w:val="ConsPlusTitle"/>
        <w:ind w:firstLine="851"/>
        <w:jc w:val="both"/>
        <w:rPr>
          <w:b w:val="0"/>
          <w:sz w:val="24"/>
          <w:szCs w:val="24"/>
        </w:rPr>
      </w:pPr>
      <w:r w:rsidRPr="00AA3EAF">
        <w:rPr>
          <w:b w:val="0"/>
          <w:sz w:val="24"/>
          <w:szCs w:val="24"/>
        </w:rPr>
        <w:t xml:space="preserve">4.1.  Конкурсная  документация  размещается  на  официальном  сайте </w:t>
      </w:r>
      <w:proofErr w:type="spellStart"/>
      <w:r w:rsidR="00C93120">
        <w:rPr>
          <w:b w:val="0"/>
          <w:sz w:val="24"/>
          <w:szCs w:val="24"/>
        </w:rPr>
        <w:t>Пестяковского</w:t>
      </w:r>
      <w:proofErr w:type="spellEnd"/>
      <w:r w:rsidR="00C93120">
        <w:rPr>
          <w:b w:val="0"/>
          <w:sz w:val="24"/>
          <w:szCs w:val="24"/>
        </w:rPr>
        <w:t xml:space="preserve"> </w:t>
      </w:r>
      <w:r w:rsidRPr="00AA3EAF">
        <w:rPr>
          <w:b w:val="0"/>
          <w:sz w:val="24"/>
          <w:szCs w:val="24"/>
        </w:rPr>
        <w:t xml:space="preserve"> муниципального района </w:t>
      </w:r>
      <w:r w:rsidR="00C93120">
        <w:rPr>
          <w:b w:val="0"/>
          <w:sz w:val="24"/>
          <w:szCs w:val="24"/>
          <w:lang w:val="en-US"/>
        </w:rPr>
        <w:t>www</w:t>
      </w:r>
      <w:r w:rsidR="00C93120">
        <w:rPr>
          <w:b w:val="0"/>
          <w:sz w:val="24"/>
          <w:szCs w:val="24"/>
        </w:rPr>
        <w:t>.</w:t>
      </w:r>
      <w:proofErr w:type="spellStart"/>
      <w:r w:rsidR="00C93120">
        <w:rPr>
          <w:b w:val="0"/>
          <w:sz w:val="24"/>
          <w:szCs w:val="24"/>
        </w:rPr>
        <w:t>pestyaki.ru</w:t>
      </w:r>
      <w:proofErr w:type="spellEnd"/>
      <w:r w:rsidRPr="00AA3EAF">
        <w:rPr>
          <w:b w:val="0"/>
          <w:sz w:val="24"/>
          <w:szCs w:val="24"/>
        </w:rPr>
        <w:t xml:space="preserve">,  не менее чем за </w:t>
      </w:r>
      <w:r w:rsidR="00AC6184">
        <w:rPr>
          <w:b w:val="0"/>
          <w:sz w:val="24"/>
          <w:szCs w:val="24"/>
        </w:rPr>
        <w:t xml:space="preserve">десять </w:t>
      </w:r>
      <w:r w:rsidRPr="00AA3EAF">
        <w:rPr>
          <w:b w:val="0"/>
          <w:sz w:val="24"/>
          <w:szCs w:val="24"/>
        </w:rPr>
        <w:t>дней до проведения Отбора.</w:t>
      </w:r>
    </w:p>
    <w:p w:rsidR="00C93120" w:rsidRDefault="00AA3EAF" w:rsidP="00C93120">
      <w:pPr>
        <w:pStyle w:val="ConsPlusTitle"/>
        <w:ind w:firstLine="851"/>
        <w:jc w:val="both"/>
        <w:rPr>
          <w:b w:val="0"/>
          <w:sz w:val="24"/>
          <w:szCs w:val="24"/>
        </w:rPr>
      </w:pPr>
      <w:r w:rsidRPr="00AA3EAF">
        <w:rPr>
          <w:b w:val="0"/>
          <w:sz w:val="24"/>
          <w:szCs w:val="24"/>
        </w:rPr>
        <w:t>4.2. Конкурсная документация включает:</w:t>
      </w:r>
    </w:p>
    <w:p w:rsidR="00C93120" w:rsidRDefault="00C93120" w:rsidP="00C93120">
      <w:pPr>
        <w:pStyle w:val="ConsPlusTitle"/>
        <w:ind w:firstLine="851"/>
        <w:jc w:val="both"/>
        <w:rPr>
          <w:b w:val="0"/>
          <w:sz w:val="24"/>
          <w:szCs w:val="24"/>
        </w:rPr>
      </w:pPr>
      <w:r>
        <w:rPr>
          <w:b w:val="0"/>
          <w:sz w:val="24"/>
          <w:szCs w:val="24"/>
        </w:rPr>
        <w:t>-</w:t>
      </w:r>
      <w:r w:rsidR="00AA3EAF" w:rsidRPr="00AA3EAF">
        <w:rPr>
          <w:b w:val="0"/>
          <w:sz w:val="24"/>
          <w:szCs w:val="24"/>
        </w:rPr>
        <w:t xml:space="preserve"> информацию, содержащуюся в извещении;</w:t>
      </w:r>
    </w:p>
    <w:p w:rsidR="00C93120" w:rsidRDefault="00C93120" w:rsidP="00C93120">
      <w:pPr>
        <w:pStyle w:val="ConsPlusTitle"/>
        <w:ind w:firstLine="851"/>
        <w:jc w:val="both"/>
        <w:rPr>
          <w:b w:val="0"/>
          <w:sz w:val="24"/>
          <w:szCs w:val="24"/>
        </w:rPr>
      </w:pPr>
      <w:r>
        <w:rPr>
          <w:b w:val="0"/>
          <w:sz w:val="24"/>
          <w:szCs w:val="24"/>
        </w:rPr>
        <w:t>-</w:t>
      </w:r>
      <w:r w:rsidR="00AA3EAF" w:rsidRPr="00AA3EAF">
        <w:rPr>
          <w:b w:val="0"/>
          <w:sz w:val="24"/>
          <w:szCs w:val="24"/>
        </w:rPr>
        <w:t xml:space="preserve">  требования к участникам Отбора;</w:t>
      </w:r>
    </w:p>
    <w:p w:rsidR="00C93120" w:rsidRDefault="00C93120" w:rsidP="00C93120">
      <w:pPr>
        <w:pStyle w:val="ConsPlusTitle"/>
        <w:ind w:firstLine="851"/>
        <w:jc w:val="both"/>
        <w:rPr>
          <w:b w:val="0"/>
          <w:sz w:val="24"/>
          <w:szCs w:val="24"/>
        </w:rPr>
      </w:pPr>
      <w:r>
        <w:rPr>
          <w:b w:val="0"/>
          <w:sz w:val="24"/>
          <w:szCs w:val="24"/>
        </w:rPr>
        <w:t>-</w:t>
      </w:r>
      <w:r w:rsidR="00AA3EAF" w:rsidRPr="00AA3EAF">
        <w:rPr>
          <w:b w:val="0"/>
          <w:sz w:val="24"/>
          <w:szCs w:val="24"/>
        </w:rPr>
        <w:t xml:space="preserve">  форму заявки на участие в Отборе;</w:t>
      </w:r>
    </w:p>
    <w:p w:rsidR="00C93120" w:rsidRDefault="00C93120" w:rsidP="00C93120">
      <w:pPr>
        <w:pStyle w:val="ConsPlusTitle"/>
        <w:ind w:firstLine="851"/>
        <w:jc w:val="both"/>
        <w:rPr>
          <w:b w:val="0"/>
          <w:sz w:val="24"/>
          <w:szCs w:val="24"/>
        </w:rPr>
      </w:pPr>
      <w:r>
        <w:rPr>
          <w:b w:val="0"/>
          <w:sz w:val="24"/>
          <w:szCs w:val="24"/>
        </w:rPr>
        <w:t>-</w:t>
      </w:r>
      <w:r w:rsidR="00AA3EAF" w:rsidRPr="00AA3EAF">
        <w:rPr>
          <w:b w:val="0"/>
          <w:sz w:val="24"/>
          <w:szCs w:val="24"/>
        </w:rPr>
        <w:t xml:space="preserve">  требования к содержанию и форме заявки;</w:t>
      </w:r>
    </w:p>
    <w:p w:rsidR="00C93120" w:rsidRDefault="00C93120" w:rsidP="00C93120">
      <w:pPr>
        <w:pStyle w:val="ConsPlusTitle"/>
        <w:ind w:firstLine="851"/>
        <w:jc w:val="both"/>
        <w:rPr>
          <w:b w:val="0"/>
          <w:sz w:val="24"/>
          <w:szCs w:val="24"/>
        </w:rPr>
      </w:pPr>
      <w:r>
        <w:rPr>
          <w:b w:val="0"/>
          <w:sz w:val="24"/>
          <w:szCs w:val="24"/>
        </w:rPr>
        <w:t>-</w:t>
      </w:r>
      <w:r w:rsidR="00AA3EAF" w:rsidRPr="00AA3EAF">
        <w:rPr>
          <w:b w:val="0"/>
          <w:sz w:val="24"/>
          <w:szCs w:val="24"/>
        </w:rPr>
        <w:t xml:space="preserve">  проект договора на предоставление субсидий.</w:t>
      </w:r>
    </w:p>
    <w:p w:rsidR="00C93120" w:rsidRDefault="00AA3EAF" w:rsidP="00C93120">
      <w:pPr>
        <w:pStyle w:val="ConsPlusTitle"/>
        <w:ind w:firstLine="851"/>
        <w:jc w:val="both"/>
        <w:rPr>
          <w:b w:val="0"/>
          <w:sz w:val="24"/>
          <w:szCs w:val="24"/>
        </w:rPr>
      </w:pPr>
      <w:r w:rsidRPr="00AA3EAF">
        <w:rPr>
          <w:b w:val="0"/>
          <w:sz w:val="24"/>
          <w:szCs w:val="24"/>
        </w:rPr>
        <w:t>4.3. К заявке прилагаются:</w:t>
      </w:r>
    </w:p>
    <w:p w:rsidR="00C93120" w:rsidRDefault="00AA3EAF" w:rsidP="00C93120">
      <w:pPr>
        <w:pStyle w:val="ConsPlusTitle"/>
        <w:ind w:firstLine="851"/>
        <w:jc w:val="both"/>
        <w:rPr>
          <w:b w:val="0"/>
          <w:sz w:val="24"/>
          <w:szCs w:val="24"/>
        </w:rPr>
      </w:pPr>
      <w:r w:rsidRPr="00AA3EAF">
        <w:rPr>
          <w:b w:val="0"/>
          <w:sz w:val="24"/>
          <w:szCs w:val="24"/>
        </w:rPr>
        <w:t>4.3.1. Заверенные претендентом копии:</w:t>
      </w:r>
    </w:p>
    <w:p w:rsidR="00C93120" w:rsidRDefault="00AA3EAF" w:rsidP="00C93120">
      <w:pPr>
        <w:pStyle w:val="ConsPlusTitle"/>
        <w:ind w:firstLine="851"/>
        <w:jc w:val="both"/>
        <w:rPr>
          <w:b w:val="0"/>
          <w:sz w:val="24"/>
          <w:szCs w:val="24"/>
        </w:rPr>
      </w:pPr>
      <w:r w:rsidRPr="00AA3EAF">
        <w:rPr>
          <w:b w:val="0"/>
          <w:sz w:val="24"/>
          <w:szCs w:val="24"/>
        </w:rPr>
        <w:t>1)  учредительных  документов  и  свидетельства  о  государственной регистрации юридического лица (для юридических лиц);</w:t>
      </w:r>
    </w:p>
    <w:p w:rsidR="00C93120" w:rsidRDefault="00AA3EAF" w:rsidP="00C93120">
      <w:pPr>
        <w:pStyle w:val="ConsPlusTitle"/>
        <w:ind w:firstLine="851"/>
        <w:jc w:val="both"/>
        <w:rPr>
          <w:b w:val="0"/>
          <w:sz w:val="24"/>
          <w:szCs w:val="24"/>
        </w:rPr>
      </w:pPr>
      <w:r w:rsidRPr="00AA3EAF">
        <w:rPr>
          <w:b w:val="0"/>
          <w:sz w:val="24"/>
          <w:szCs w:val="24"/>
        </w:rPr>
        <w:t>2)  свидетельства  о  государственной  регистрации  физического  лица  в качестве индивидуального предпринимателя или свидетельства о внесении в Единый государственный реестр индивидуальных предпринимателей записи об индивидуальном предпринимателе;</w:t>
      </w:r>
    </w:p>
    <w:p w:rsidR="00C93120" w:rsidRDefault="00AA3EAF" w:rsidP="00C93120">
      <w:pPr>
        <w:pStyle w:val="ConsPlusTitle"/>
        <w:ind w:firstLine="851"/>
        <w:jc w:val="both"/>
        <w:rPr>
          <w:b w:val="0"/>
          <w:sz w:val="24"/>
          <w:szCs w:val="24"/>
        </w:rPr>
      </w:pPr>
      <w:r w:rsidRPr="00AA3EAF">
        <w:rPr>
          <w:b w:val="0"/>
          <w:sz w:val="24"/>
          <w:szCs w:val="24"/>
        </w:rPr>
        <w:t>3) свидетельства о постановке на учёт в налоговом органе;</w:t>
      </w:r>
    </w:p>
    <w:p w:rsidR="00C93120" w:rsidRDefault="00AA3EAF" w:rsidP="00C93120">
      <w:pPr>
        <w:pStyle w:val="ConsPlusTitle"/>
        <w:ind w:firstLine="851"/>
        <w:jc w:val="both"/>
        <w:rPr>
          <w:b w:val="0"/>
          <w:sz w:val="24"/>
          <w:szCs w:val="24"/>
        </w:rPr>
      </w:pPr>
      <w:r w:rsidRPr="00AA3EAF">
        <w:rPr>
          <w:b w:val="0"/>
          <w:sz w:val="24"/>
          <w:szCs w:val="24"/>
        </w:rPr>
        <w:t>4)  документа,  подтверждающего  полномочия  руководителя  (для</w:t>
      </w:r>
      <w:r w:rsidR="00C93120">
        <w:rPr>
          <w:b w:val="0"/>
          <w:sz w:val="24"/>
          <w:szCs w:val="24"/>
        </w:rPr>
        <w:t xml:space="preserve"> </w:t>
      </w:r>
      <w:r w:rsidRPr="00AA3EAF">
        <w:rPr>
          <w:b w:val="0"/>
          <w:sz w:val="24"/>
          <w:szCs w:val="24"/>
        </w:rPr>
        <w:t>юридических лиц);</w:t>
      </w:r>
    </w:p>
    <w:p w:rsidR="00C93120" w:rsidRDefault="00AA3EAF" w:rsidP="00C93120">
      <w:pPr>
        <w:pStyle w:val="ConsPlusTitle"/>
        <w:ind w:firstLine="851"/>
        <w:jc w:val="both"/>
        <w:rPr>
          <w:b w:val="0"/>
          <w:sz w:val="24"/>
          <w:szCs w:val="24"/>
        </w:rPr>
      </w:pPr>
      <w:r w:rsidRPr="00AA3EAF">
        <w:rPr>
          <w:b w:val="0"/>
          <w:sz w:val="24"/>
          <w:szCs w:val="24"/>
        </w:rPr>
        <w:t>5) копия паспорта для индивидуального предпринимателя;</w:t>
      </w:r>
    </w:p>
    <w:p w:rsidR="00C93120" w:rsidRDefault="00AA3EAF" w:rsidP="00C93120">
      <w:pPr>
        <w:pStyle w:val="ConsPlusTitle"/>
        <w:ind w:firstLine="851"/>
        <w:jc w:val="both"/>
        <w:rPr>
          <w:b w:val="0"/>
          <w:sz w:val="24"/>
          <w:szCs w:val="24"/>
        </w:rPr>
      </w:pPr>
      <w:r w:rsidRPr="00AA3EAF">
        <w:rPr>
          <w:b w:val="0"/>
          <w:sz w:val="24"/>
          <w:szCs w:val="24"/>
        </w:rPr>
        <w:t>6)  выписки  из  Единого  государственного  реестра  юридических  лиц  (для юридических  лиц),  или  выписки  из  Единого  государственного  реестра индивидуальных  предпринимателей  (для  индивидуальных предпринимателей),  полученной  не  ранее  чем  за  тридцать  дней  до  даты подачи заявки;</w:t>
      </w:r>
    </w:p>
    <w:p w:rsidR="00C93120" w:rsidRDefault="00AA3EAF" w:rsidP="00C93120">
      <w:pPr>
        <w:pStyle w:val="ConsPlusTitle"/>
        <w:ind w:firstLine="851"/>
        <w:jc w:val="both"/>
        <w:rPr>
          <w:b w:val="0"/>
          <w:sz w:val="24"/>
          <w:szCs w:val="24"/>
        </w:rPr>
      </w:pPr>
      <w:r w:rsidRPr="00AA3EAF">
        <w:rPr>
          <w:b w:val="0"/>
          <w:sz w:val="24"/>
          <w:szCs w:val="24"/>
        </w:rPr>
        <w:t>7)  документов,  подтверждающих  наличие  у  претендента  объекта  для</w:t>
      </w:r>
      <w:r w:rsidR="00C93120">
        <w:rPr>
          <w:b w:val="0"/>
          <w:sz w:val="24"/>
          <w:szCs w:val="24"/>
        </w:rPr>
        <w:t xml:space="preserve"> </w:t>
      </w:r>
      <w:r w:rsidRPr="00AA3EAF">
        <w:rPr>
          <w:b w:val="0"/>
          <w:sz w:val="24"/>
          <w:szCs w:val="24"/>
        </w:rPr>
        <w:t xml:space="preserve">оказания  услуг  бани  (здания  бани),  указанных  в  заявке,  на  праве собственности или  ином вещном праве на весь период действия договора на оказание  услуг  по  помывке  населения  в  общем  отделении  бани  на территории </w:t>
      </w:r>
      <w:proofErr w:type="spellStart"/>
      <w:r w:rsidR="00C93120">
        <w:rPr>
          <w:b w:val="0"/>
          <w:sz w:val="24"/>
          <w:szCs w:val="24"/>
        </w:rPr>
        <w:t>Пестяковского</w:t>
      </w:r>
      <w:proofErr w:type="spellEnd"/>
      <w:r w:rsidRPr="00AA3EAF">
        <w:rPr>
          <w:b w:val="0"/>
          <w:sz w:val="24"/>
          <w:szCs w:val="24"/>
        </w:rPr>
        <w:t xml:space="preserve"> городского  поселения,  правоустанавливающие документы на земельный участок;</w:t>
      </w:r>
    </w:p>
    <w:p w:rsidR="00C93120" w:rsidRDefault="00AA3EAF" w:rsidP="00C93120">
      <w:pPr>
        <w:pStyle w:val="ConsPlusTitle"/>
        <w:ind w:firstLine="851"/>
        <w:jc w:val="both"/>
        <w:rPr>
          <w:b w:val="0"/>
          <w:sz w:val="24"/>
          <w:szCs w:val="24"/>
        </w:rPr>
      </w:pPr>
      <w:r w:rsidRPr="00AA3EAF">
        <w:rPr>
          <w:b w:val="0"/>
          <w:sz w:val="24"/>
          <w:szCs w:val="24"/>
        </w:rPr>
        <w:t>8) технический паспорт на здание бани;</w:t>
      </w:r>
    </w:p>
    <w:p w:rsidR="00C93120" w:rsidRDefault="00AA3EAF" w:rsidP="00C93120">
      <w:pPr>
        <w:pStyle w:val="ConsPlusTitle"/>
        <w:ind w:firstLine="851"/>
        <w:jc w:val="both"/>
        <w:rPr>
          <w:b w:val="0"/>
          <w:sz w:val="24"/>
          <w:szCs w:val="24"/>
        </w:rPr>
      </w:pPr>
      <w:r w:rsidRPr="00AA3EAF">
        <w:rPr>
          <w:b w:val="0"/>
          <w:sz w:val="24"/>
          <w:szCs w:val="24"/>
        </w:rPr>
        <w:t>9)  документы,  подтверждающие  виды  услуг  (общих  отделений  бани,</w:t>
      </w:r>
      <w:r w:rsidR="00C93120">
        <w:rPr>
          <w:b w:val="0"/>
          <w:sz w:val="24"/>
          <w:szCs w:val="24"/>
        </w:rPr>
        <w:t xml:space="preserve"> </w:t>
      </w:r>
      <w:r w:rsidRPr="00AA3EAF">
        <w:rPr>
          <w:b w:val="0"/>
          <w:sz w:val="24"/>
          <w:szCs w:val="24"/>
        </w:rPr>
        <w:t>наличие  парильного  отделения,  наличие  душевых,  кафе,  парикмахерской, аренды сопутствующих товаров и т.д.)</w:t>
      </w:r>
    </w:p>
    <w:p w:rsidR="00C93120" w:rsidRDefault="00AA3EAF" w:rsidP="00C93120">
      <w:pPr>
        <w:pStyle w:val="ConsPlusTitle"/>
        <w:ind w:firstLine="851"/>
        <w:jc w:val="both"/>
        <w:rPr>
          <w:b w:val="0"/>
          <w:sz w:val="24"/>
          <w:szCs w:val="24"/>
        </w:rPr>
      </w:pPr>
      <w:r w:rsidRPr="00AA3EAF">
        <w:rPr>
          <w:b w:val="0"/>
          <w:sz w:val="24"/>
          <w:szCs w:val="24"/>
        </w:rPr>
        <w:t>1</w:t>
      </w:r>
      <w:r w:rsidR="00AC6184">
        <w:rPr>
          <w:b w:val="0"/>
          <w:sz w:val="24"/>
          <w:szCs w:val="24"/>
        </w:rPr>
        <w:t>0</w:t>
      </w:r>
      <w:r w:rsidRPr="00AA3EAF">
        <w:rPr>
          <w:b w:val="0"/>
          <w:sz w:val="24"/>
          <w:szCs w:val="24"/>
        </w:rPr>
        <w:t>) справк</w:t>
      </w:r>
      <w:r w:rsidR="00AC6184">
        <w:rPr>
          <w:b w:val="0"/>
          <w:sz w:val="24"/>
          <w:szCs w:val="24"/>
        </w:rPr>
        <w:t>а</w:t>
      </w:r>
      <w:r w:rsidRPr="00AA3EAF">
        <w:rPr>
          <w:b w:val="0"/>
          <w:sz w:val="24"/>
          <w:szCs w:val="24"/>
        </w:rPr>
        <w:t xml:space="preserve"> из Инспекции Федеральной налоговой службы об отсутствии задолженности  по  уплате  налогов  (пеней,  штрафных  санкций)  в  бюджет  и </w:t>
      </w:r>
      <w:r w:rsidRPr="00AA3EAF">
        <w:rPr>
          <w:b w:val="0"/>
          <w:sz w:val="24"/>
          <w:szCs w:val="24"/>
        </w:rPr>
        <w:lastRenderedPageBreak/>
        <w:t xml:space="preserve">внебюджетные  фонды,  </w:t>
      </w:r>
      <w:proofErr w:type="gramStart"/>
      <w:r w:rsidRPr="00AA3EAF">
        <w:rPr>
          <w:b w:val="0"/>
          <w:sz w:val="24"/>
          <w:szCs w:val="24"/>
        </w:rPr>
        <w:t>полученную</w:t>
      </w:r>
      <w:proofErr w:type="gramEnd"/>
      <w:r w:rsidRPr="00AA3EAF">
        <w:rPr>
          <w:b w:val="0"/>
          <w:sz w:val="24"/>
          <w:szCs w:val="24"/>
        </w:rPr>
        <w:t xml:space="preserve">  не  ранее  чем  за  10  рабочих  дней  до подачи заявки на участие в Отборе.</w:t>
      </w:r>
    </w:p>
    <w:p w:rsidR="00C93120" w:rsidRDefault="00AA3EAF" w:rsidP="00C93120">
      <w:pPr>
        <w:pStyle w:val="ConsPlusTitle"/>
        <w:ind w:firstLine="851"/>
        <w:jc w:val="both"/>
        <w:rPr>
          <w:b w:val="0"/>
          <w:sz w:val="24"/>
          <w:szCs w:val="24"/>
        </w:rPr>
      </w:pPr>
      <w:r w:rsidRPr="00AA3EAF">
        <w:rPr>
          <w:b w:val="0"/>
          <w:sz w:val="24"/>
          <w:szCs w:val="24"/>
        </w:rPr>
        <w:t>1</w:t>
      </w:r>
      <w:r w:rsidR="00AC6184">
        <w:rPr>
          <w:b w:val="0"/>
          <w:sz w:val="24"/>
          <w:szCs w:val="24"/>
        </w:rPr>
        <w:t>1</w:t>
      </w:r>
      <w:r w:rsidRPr="00AA3EAF">
        <w:rPr>
          <w:b w:val="0"/>
          <w:sz w:val="24"/>
          <w:szCs w:val="24"/>
        </w:rPr>
        <w:t>) Опись документов.</w:t>
      </w:r>
    </w:p>
    <w:p w:rsidR="00C93120" w:rsidRDefault="00AA3EAF" w:rsidP="00C93120">
      <w:pPr>
        <w:pStyle w:val="ConsPlusTitle"/>
        <w:ind w:firstLine="851"/>
        <w:jc w:val="both"/>
        <w:rPr>
          <w:b w:val="0"/>
          <w:sz w:val="24"/>
          <w:szCs w:val="24"/>
        </w:rPr>
      </w:pPr>
      <w:r w:rsidRPr="00AA3EAF">
        <w:rPr>
          <w:b w:val="0"/>
          <w:sz w:val="24"/>
          <w:szCs w:val="24"/>
        </w:rPr>
        <w:t>4.4.  Требование  о  представлении  иных  документов  для  участия  в  Отборе не допускается.</w:t>
      </w:r>
    </w:p>
    <w:p w:rsidR="00C93120" w:rsidRDefault="00AA3EAF" w:rsidP="00C93120">
      <w:pPr>
        <w:pStyle w:val="ConsPlusTitle"/>
        <w:ind w:firstLine="851"/>
        <w:jc w:val="both"/>
        <w:rPr>
          <w:b w:val="0"/>
          <w:sz w:val="24"/>
          <w:szCs w:val="24"/>
        </w:rPr>
      </w:pPr>
      <w:r w:rsidRPr="00AA3EAF">
        <w:rPr>
          <w:b w:val="0"/>
          <w:sz w:val="24"/>
          <w:szCs w:val="24"/>
        </w:rPr>
        <w:t>4.5.  Претендент  несет  ответственность  за  достоверность  представленной информации.  Представленная  им  заявка  подтверждает  его  согласие  на</w:t>
      </w:r>
      <w:r w:rsidR="00C93120">
        <w:rPr>
          <w:b w:val="0"/>
          <w:sz w:val="24"/>
          <w:szCs w:val="24"/>
        </w:rPr>
        <w:t xml:space="preserve"> </w:t>
      </w:r>
      <w:r w:rsidRPr="00AA3EAF">
        <w:rPr>
          <w:b w:val="0"/>
          <w:sz w:val="24"/>
          <w:szCs w:val="24"/>
        </w:rPr>
        <w:t>проведение  конкурсной  комиссией  проверки  достоверности  сведений,</w:t>
      </w:r>
      <w:r w:rsidR="00C93120">
        <w:rPr>
          <w:b w:val="0"/>
          <w:sz w:val="24"/>
          <w:szCs w:val="24"/>
        </w:rPr>
        <w:t xml:space="preserve"> </w:t>
      </w:r>
      <w:r w:rsidRPr="00AA3EAF">
        <w:rPr>
          <w:b w:val="0"/>
          <w:sz w:val="24"/>
          <w:szCs w:val="24"/>
        </w:rPr>
        <w:t>содержащихся в его заявке и прилагаемых к ней документах.</w:t>
      </w:r>
    </w:p>
    <w:p w:rsidR="00C93120" w:rsidRDefault="00AA3EAF" w:rsidP="00C93120">
      <w:pPr>
        <w:pStyle w:val="ConsPlusTitle"/>
        <w:ind w:firstLine="851"/>
        <w:jc w:val="both"/>
        <w:rPr>
          <w:b w:val="0"/>
          <w:sz w:val="24"/>
          <w:szCs w:val="24"/>
        </w:rPr>
      </w:pPr>
      <w:r w:rsidRPr="00AA3EAF">
        <w:rPr>
          <w:b w:val="0"/>
          <w:sz w:val="24"/>
          <w:szCs w:val="24"/>
        </w:rPr>
        <w:t>4.6.  Заявка  и  прилагаемые  к  ней  документы  принимаются уполномоченным органом в запечатанном конверте, на котором указывается наименование претендента, наименование конкурса, дата вскрытия конверта в соответствии с извещением.</w:t>
      </w:r>
    </w:p>
    <w:p w:rsidR="00C93120" w:rsidRDefault="00AA3EAF" w:rsidP="00C93120">
      <w:pPr>
        <w:pStyle w:val="ConsPlusTitle"/>
        <w:ind w:firstLine="851"/>
        <w:jc w:val="both"/>
        <w:rPr>
          <w:b w:val="0"/>
          <w:sz w:val="24"/>
          <w:szCs w:val="24"/>
        </w:rPr>
      </w:pPr>
      <w:r w:rsidRPr="00AA3EAF">
        <w:rPr>
          <w:b w:val="0"/>
          <w:sz w:val="24"/>
          <w:szCs w:val="24"/>
        </w:rPr>
        <w:t>4.7.  Если  конверт  не  запечатан,  либо  на  нем  указаны  сведения,  не</w:t>
      </w:r>
      <w:r w:rsidR="0036755D">
        <w:rPr>
          <w:b w:val="0"/>
          <w:sz w:val="24"/>
          <w:szCs w:val="24"/>
        </w:rPr>
        <w:t xml:space="preserve"> предусмотренные  пунктом  4.6. </w:t>
      </w:r>
      <w:r w:rsidRPr="00AA3EAF">
        <w:rPr>
          <w:b w:val="0"/>
          <w:sz w:val="24"/>
          <w:szCs w:val="24"/>
        </w:rPr>
        <w:t>Порядка,  либо  указаны  не  все  сведения, предусмотренные  тем  же  пунктом,  конверт  не  принимается  и  возвращается лицу, его представившему.</w:t>
      </w:r>
    </w:p>
    <w:p w:rsidR="00C93120" w:rsidRDefault="00AA3EAF" w:rsidP="00C93120">
      <w:pPr>
        <w:pStyle w:val="ConsPlusTitle"/>
        <w:ind w:firstLine="851"/>
        <w:jc w:val="both"/>
        <w:rPr>
          <w:b w:val="0"/>
          <w:sz w:val="24"/>
          <w:szCs w:val="24"/>
        </w:rPr>
      </w:pPr>
      <w:r w:rsidRPr="00AA3EAF">
        <w:rPr>
          <w:b w:val="0"/>
          <w:sz w:val="24"/>
          <w:szCs w:val="24"/>
        </w:rPr>
        <w:t>4.8.  Заявка  и  прилагаемые  к  ней  документы  должны  быть  составлены  на русском  языке,  прошиты  и  пронумерованы.  Подчистки  и  исправления  не допускаются.  Несоответствие  заявки  и  прилагаемых  к  ней  документов</w:t>
      </w:r>
      <w:r w:rsidR="00C93120">
        <w:rPr>
          <w:b w:val="0"/>
          <w:sz w:val="24"/>
          <w:szCs w:val="24"/>
        </w:rPr>
        <w:t xml:space="preserve"> </w:t>
      </w:r>
      <w:r w:rsidRPr="00AA3EAF">
        <w:rPr>
          <w:b w:val="0"/>
          <w:sz w:val="24"/>
          <w:szCs w:val="24"/>
        </w:rPr>
        <w:t>требованиям,  установленным  Порядком,  является  основанием  для  отказа  в допуске к участию претендента в Отборе.</w:t>
      </w:r>
    </w:p>
    <w:p w:rsidR="00C93120" w:rsidRDefault="00AA3EAF" w:rsidP="00C93120">
      <w:pPr>
        <w:pStyle w:val="ConsPlusTitle"/>
        <w:ind w:firstLine="851"/>
        <w:jc w:val="both"/>
        <w:rPr>
          <w:b w:val="0"/>
          <w:sz w:val="24"/>
          <w:szCs w:val="24"/>
        </w:rPr>
      </w:pPr>
      <w:r w:rsidRPr="00AA3EAF">
        <w:rPr>
          <w:b w:val="0"/>
          <w:sz w:val="24"/>
          <w:szCs w:val="24"/>
        </w:rPr>
        <w:t>4.9. Конверт с заявкой регистрируется секретарем конкурсной комиссии в журнале регистрации заявок и на конверте ставится регистрационный номер, дата и время регистрации.</w:t>
      </w:r>
    </w:p>
    <w:p w:rsidR="00C93120" w:rsidRDefault="00AA3EAF" w:rsidP="00C93120">
      <w:pPr>
        <w:pStyle w:val="ConsPlusTitle"/>
        <w:ind w:firstLine="851"/>
        <w:jc w:val="both"/>
        <w:rPr>
          <w:b w:val="0"/>
          <w:sz w:val="24"/>
          <w:szCs w:val="24"/>
        </w:rPr>
      </w:pPr>
      <w:r w:rsidRPr="00AA3EAF">
        <w:rPr>
          <w:b w:val="0"/>
          <w:sz w:val="24"/>
          <w:szCs w:val="24"/>
        </w:rPr>
        <w:t>4.10.  Лицу,  представившему  конверт  с  заявкой,  выдается  расписка  об  ее принятии  с  указанием  даты  и  времени  регистрации,  регистрационного номера.</w:t>
      </w:r>
    </w:p>
    <w:p w:rsidR="00C93120" w:rsidRDefault="00AA3EAF" w:rsidP="00C93120">
      <w:pPr>
        <w:pStyle w:val="ConsPlusTitle"/>
        <w:ind w:firstLine="851"/>
        <w:jc w:val="both"/>
        <w:rPr>
          <w:b w:val="0"/>
          <w:sz w:val="24"/>
          <w:szCs w:val="24"/>
        </w:rPr>
      </w:pPr>
      <w:r w:rsidRPr="00AA3EAF">
        <w:rPr>
          <w:b w:val="0"/>
          <w:sz w:val="24"/>
          <w:szCs w:val="24"/>
        </w:rPr>
        <w:t xml:space="preserve">4.11.  К  участию  в  Отборе  допускаются  юридические  </w:t>
      </w:r>
      <w:r w:rsidR="00D24935">
        <w:rPr>
          <w:b w:val="0"/>
          <w:sz w:val="24"/>
          <w:szCs w:val="24"/>
        </w:rPr>
        <w:t xml:space="preserve">и физические </w:t>
      </w:r>
      <w:r w:rsidRPr="00AA3EAF">
        <w:rPr>
          <w:b w:val="0"/>
          <w:sz w:val="24"/>
          <w:szCs w:val="24"/>
        </w:rPr>
        <w:t xml:space="preserve">лица  и </w:t>
      </w:r>
      <w:r w:rsidR="00C93120">
        <w:rPr>
          <w:b w:val="0"/>
          <w:sz w:val="24"/>
          <w:szCs w:val="24"/>
        </w:rPr>
        <w:t xml:space="preserve"> </w:t>
      </w:r>
      <w:r w:rsidRPr="00AA3EAF">
        <w:rPr>
          <w:b w:val="0"/>
          <w:sz w:val="24"/>
          <w:szCs w:val="24"/>
        </w:rPr>
        <w:t>индивидуальные  предприниматели,  подавшие  заявку  в  срок,  указанный  в извещении.</w:t>
      </w:r>
    </w:p>
    <w:p w:rsidR="00C93120" w:rsidRDefault="00AA3EAF" w:rsidP="00C93120">
      <w:pPr>
        <w:pStyle w:val="ConsPlusTitle"/>
        <w:ind w:firstLine="851"/>
        <w:jc w:val="both"/>
        <w:rPr>
          <w:b w:val="0"/>
          <w:sz w:val="24"/>
          <w:szCs w:val="24"/>
        </w:rPr>
      </w:pPr>
      <w:r w:rsidRPr="00AA3EAF">
        <w:rPr>
          <w:b w:val="0"/>
          <w:sz w:val="24"/>
          <w:szCs w:val="24"/>
        </w:rPr>
        <w:t xml:space="preserve">4.12.  Заявки,  поступившие  по  истечении  установленного  в  извещении срока, не принимаются. </w:t>
      </w:r>
    </w:p>
    <w:p w:rsidR="00AA3EAF" w:rsidRDefault="00AA3EAF" w:rsidP="00C93120">
      <w:pPr>
        <w:pStyle w:val="ConsPlusTitle"/>
        <w:ind w:firstLine="851"/>
        <w:jc w:val="both"/>
        <w:rPr>
          <w:b w:val="0"/>
          <w:sz w:val="24"/>
          <w:szCs w:val="24"/>
        </w:rPr>
      </w:pPr>
      <w:r w:rsidRPr="00AA3EAF">
        <w:rPr>
          <w:b w:val="0"/>
          <w:sz w:val="24"/>
          <w:szCs w:val="24"/>
        </w:rPr>
        <w:t xml:space="preserve">4.13.  Ответственность  за  сохранность  конвертов  с  заявками  несет </w:t>
      </w:r>
      <w:r w:rsidR="00C93120">
        <w:rPr>
          <w:b w:val="0"/>
          <w:sz w:val="24"/>
          <w:szCs w:val="24"/>
        </w:rPr>
        <w:t xml:space="preserve"> </w:t>
      </w:r>
      <w:r w:rsidRPr="00AA3EAF">
        <w:rPr>
          <w:b w:val="0"/>
          <w:sz w:val="24"/>
          <w:szCs w:val="24"/>
        </w:rPr>
        <w:t>уполномоченный орган.</w:t>
      </w:r>
    </w:p>
    <w:p w:rsidR="00C93120" w:rsidRPr="00AA3EAF" w:rsidRDefault="00C93120" w:rsidP="00C93120">
      <w:pPr>
        <w:pStyle w:val="ConsPlusTitle"/>
        <w:ind w:firstLine="851"/>
        <w:jc w:val="both"/>
        <w:rPr>
          <w:b w:val="0"/>
          <w:sz w:val="24"/>
          <w:szCs w:val="24"/>
        </w:rPr>
      </w:pPr>
    </w:p>
    <w:p w:rsidR="00AA3EAF" w:rsidRDefault="00AA3EAF" w:rsidP="00AA3EAF">
      <w:pPr>
        <w:pStyle w:val="ConsPlusTitle"/>
        <w:jc w:val="center"/>
        <w:rPr>
          <w:b w:val="0"/>
          <w:sz w:val="24"/>
          <w:szCs w:val="24"/>
        </w:rPr>
      </w:pPr>
      <w:r w:rsidRPr="00AA3EAF">
        <w:rPr>
          <w:b w:val="0"/>
          <w:sz w:val="24"/>
          <w:szCs w:val="24"/>
        </w:rPr>
        <w:t>5. Разъяснение положений конкурсной документации</w:t>
      </w:r>
    </w:p>
    <w:p w:rsidR="00C93120" w:rsidRPr="00AA3EAF" w:rsidRDefault="00C93120" w:rsidP="00AA3EAF">
      <w:pPr>
        <w:pStyle w:val="ConsPlusTitle"/>
        <w:jc w:val="center"/>
        <w:rPr>
          <w:b w:val="0"/>
          <w:sz w:val="24"/>
          <w:szCs w:val="24"/>
        </w:rPr>
      </w:pPr>
    </w:p>
    <w:p w:rsidR="00AA3EAF" w:rsidRPr="00AA3EAF" w:rsidRDefault="00AA3EAF" w:rsidP="00C93120">
      <w:pPr>
        <w:pStyle w:val="ConsPlusTitle"/>
        <w:ind w:firstLine="851"/>
        <w:jc w:val="both"/>
        <w:rPr>
          <w:b w:val="0"/>
          <w:sz w:val="24"/>
          <w:szCs w:val="24"/>
        </w:rPr>
      </w:pPr>
      <w:r w:rsidRPr="00AA3EAF">
        <w:rPr>
          <w:b w:val="0"/>
          <w:sz w:val="24"/>
          <w:szCs w:val="24"/>
        </w:rPr>
        <w:t xml:space="preserve">5.1.  Претендент не </w:t>
      </w:r>
      <w:proofErr w:type="gramStart"/>
      <w:r w:rsidRPr="00AA3EAF">
        <w:rPr>
          <w:b w:val="0"/>
          <w:sz w:val="24"/>
          <w:szCs w:val="24"/>
        </w:rPr>
        <w:t>позднее</w:t>
      </w:r>
      <w:proofErr w:type="gramEnd"/>
      <w:r w:rsidRPr="00AA3EAF">
        <w:rPr>
          <w:b w:val="0"/>
          <w:sz w:val="24"/>
          <w:szCs w:val="24"/>
        </w:rPr>
        <w:t xml:space="preserve">  чем  за пять  рабочих дней до даты окончания подачи  заявок  вправе  направить  в  уполномоченный  орган  письменный запрос о разъяснении положений конкурсной документации. </w:t>
      </w:r>
    </w:p>
    <w:p w:rsidR="00AA3EAF" w:rsidRPr="00AA3EAF" w:rsidRDefault="00AA3EAF" w:rsidP="00C93120">
      <w:pPr>
        <w:pStyle w:val="ConsPlusTitle"/>
        <w:ind w:firstLine="851"/>
        <w:jc w:val="both"/>
        <w:rPr>
          <w:b w:val="0"/>
          <w:sz w:val="24"/>
          <w:szCs w:val="24"/>
        </w:rPr>
      </w:pPr>
      <w:r w:rsidRPr="00AA3EAF">
        <w:rPr>
          <w:b w:val="0"/>
          <w:sz w:val="24"/>
          <w:szCs w:val="24"/>
        </w:rPr>
        <w:t xml:space="preserve">5.2.  В  течение  трех  рабочих  дней  </w:t>
      </w:r>
      <w:proofErr w:type="gramStart"/>
      <w:r w:rsidRPr="00AA3EAF">
        <w:rPr>
          <w:b w:val="0"/>
          <w:sz w:val="24"/>
          <w:szCs w:val="24"/>
        </w:rPr>
        <w:t>с  даты  поступления</w:t>
      </w:r>
      <w:proofErr w:type="gramEnd"/>
      <w:r w:rsidRPr="00AA3EAF">
        <w:rPr>
          <w:b w:val="0"/>
          <w:sz w:val="24"/>
          <w:szCs w:val="24"/>
        </w:rPr>
        <w:t xml:space="preserve">  запроса уполномоченный  орган  обязан  направить  претенденту  письменное разъяснение положений конкурсной документации.</w:t>
      </w:r>
    </w:p>
    <w:p w:rsidR="00AA3EAF" w:rsidRDefault="00AA3EAF" w:rsidP="00C93120">
      <w:pPr>
        <w:pStyle w:val="ConsPlusTitle"/>
        <w:ind w:firstLine="851"/>
        <w:jc w:val="both"/>
        <w:rPr>
          <w:b w:val="0"/>
          <w:sz w:val="24"/>
          <w:szCs w:val="24"/>
        </w:rPr>
      </w:pPr>
      <w:r w:rsidRPr="00AA3EAF">
        <w:rPr>
          <w:b w:val="0"/>
          <w:sz w:val="24"/>
          <w:szCs w:val="24"/>
        </w:rPr>
        <w:t xml:space="preserve">5.3.  В  течение  двух  дней  </w:t>
      </w:r>
      <w:proofErr w:type="gramStart"/>
      <w:r w:rsidRPr="00AA3EAF">
        <w:rPr>
          <w:b w:val="0"/>
          <w:sz w:val="24"/>
          <w:szCs w:val="24"/>
        </w:rPr>
        <w:t>с  даты  направления</w:t>
      </w:r>
      <w:proofErr w:type="gramEnd"/>
      <w:r w:rsidRPr="00AA3EAF">
        <w:rPr>
          <w:b w:val="0"/>
          <w:sz w:val="24"/>
          <w:szCs w:val="24"/>
        </w:rPr>
        <w:t xml:space="preserve">  разъяснения  положений конкурсной  документации  по  запросу  претендента  оно  размещается  на странице в сети Интернет, на которой размещена конкурсная документация, с указанием  предмета  запроса,  но  без  указания  имени  (наименования)</w:t>
      </w:r>
      <w:r w:rsidR="00C93120">
        <w:rPr>
          <w:b w:val="0"/>
          <w:sz w:val="24"/>
          <w:szCs w:val="24"/>
        </w:rPr>
        <w:t xml:space="preserve"> </w:t>
      </w:r>
      <w:r w:rsidRPr="00AA3EAF">
        <w:rPr>
          <w:b w:val="0"/>
          <w:sz w:val="24"/>
          <w:szCs w:val="24"/>
        </w:rPr>
        <w:t xml:space="preserve">претендента, от которого он поступил. </w:t>
      </w:r>
    </w:p>
    <w:p w:rsidR="00C93120" w:rsidRPr="00AA3EAF" w:rsidRDefault="00C93120" w:rsidP="00C93120">
      <w:pPr>
        <w:pStyle w:val="ConsPlusTitle"/>
        <w:ind w:firstLine="851"/>
        <w:jc w:val="both"/>
        <w:rPr>
          <w:b w:val="0"/>
          <w:sz w:val="24"/>
          <w:szCs w:val="24"/>
        </w:rPr>
      </w:pPr>
    </w:p>
    <w:p w:rsidR="00AA3EAF" w:rsidRDefault="00AA3EAF" w:rsidP="00AA3EAF">
      <w:pPr>
        <w:pStyle w:val="ConsPlusTitle"/>
        <w:jc w:val="center"/>
        <w:rPr>
          <w:b w:val="0"/>
          <w:sz w:val="24"/>
          <w:szCs w:val="24"/>
        </w:rPr>
      </w:pPr>
      <w:r w:rsidRPr="00AA3EAF">
        <w:rPr>
          <w:b w:val="0"/>
          <w:sz w:val="24"/>
          <w:szCs w:val="24"/>
        </w:rPr>
        <w:t>6. Изменение и отзыв заявок</w:t>
      </w:r>
    </w:p>
    <w:p w:rsidR="00C93120" w:rsidRPr="00AA3EAF" w:rsidRDefault="00C93120" w:rsidP="00AA3EAF">
      <w:pPr>
        <w:pStyle w:val="ConsPlusTitle"/>
        <w:jc w:val="center"/>
        <w:rPr>
          <w:b w:val="0"/>
          <w:sz w:val="24"/>
          <w:szCs w:val="24"/>
        </w:rPr>
      </w:pPr>
    </w:p>
    <w:p w:rsidR="00AA3EAF" w:rsidRPr="00AA3EAF" w:rsidRDefault="00AA3EAF" w:rsidP="008A3D82">
      <w:pPr>
        <w:pStyle w:val="ConsPlusTitle"/>
        <w:ind w:firstLine="851"/>
        <w:jc w:val="both"/>
        <w:rPr>
          <w:b w:val="0"/>
          <w:sz w:val="24"/>
          <w:szCs w:val="24"/>
        </w:rPr>
      </w:pPr>
      <w:r w:rsidRPr="00AA3EAF">
        <w:rPr>
          <w:b w:val="0"/>
          <w:sz w:val="24"/>
          <w:szCs w:val="24"/>
        </w:rPr>
        <w:t>6.1.  Претендент,  подавший  заявку,  вправе  изменить  ее  в  любое  время  до даты окончания подачи заявок.</w:t>
      </w:r>
    </w:p>
    <w:p w:rsidR="00AA3EAF" w:rsidRPr="00AA3EAF" w:rsidRDefault="00AA3EAF" w:rsidP="008A3D82">
      <w:pPr>
        <w:pStyle w:val="ConsPlusTitle"/>
        <w:ind w:firstLine="851"/>
        <w:jc w:val="both"/>
        <w:rPr>
          <w:b w:val="0"/>
          <w:sz w:val="24"/>
          <w:szCs w:val="24"/>
        </w:rPr>
      </w:pPr>
      <w:r w:rsidRPr="00AA3EAF">
        <w:rPr>
          <w:b w:val="0"/>
          <w:sz w:val="24"/>
          <w:szCs w:val="24"/>
        </w:rPr>
        <w:t>6.2. Изменения, внесенные в заявку и представленные до даты окончания приема заявок, считаются ее неотъемлемой частью.</w:t>
      </w:r>
    </w:p>
    <w:p w:rsidR="00AA3EAF" w:rsidRPr="00AA3EAF" w:rsidRDefault="00AA3EAF" w:rsidP="008A3D82">
      <w:pPr>
        <w:pStyle w:val="ConsPlusTitle"/>
        <w:ind w:firstLine="851"/>
        <w:jc w:val="both"/>
        <w:rPr>
          <w:b w:val="0"/>
          <w:sz w:val="24"/>
          <w:szCs w:val="24"/>
        </w:rPr>
      </w:pPr>
      <w:r w:rsidRPr="00AA3EAF">
        <w:rPr>
          <w:b w:val="0"/>
          <w:sz w:val="24"/>
          <w:szCs w:val="24"/>
        </w:rPr>
        <w:t xml:space="preserve">6.3.  Изменения  в  заявку  оформляются  и  подаются  в  порядке, установленном </w:t>
      </w:r>
      <w:r w:rsidRPr="00AA3EAF">
        <w:rPr>
          <w:b w:val="0"/>
          <w:sz w:val="24"/>
          <w:szCs w:val="24"/>
        </w:rPr>
        <w:lastRenderedPageBreak/>
        <w:t>пунктами 4.6. - 4.13 настоящего Порядка.</w:t>
      </w:r>
    </w:p>
    <w:p w:rsidR="00AA3EAF" w:rsidRPr="00AA3EAF" w:rsidRDefault="00AA3EAF" w:rsidP="008A3D82">
      <w:pPr>
        <w:pStyle w:val="ConsPlusTitle"/>
        <w:ind w:firstLine="851"/>
        <w:jc w:val="both"/>
        <w:rPr>
          <w:b w:val="0"/>
          <w:sz w:val="24"/>
          <w:szCs w:val="24"/>
        </w:rPr>
      </w:pPr>
      <w:r w:rsidRPr="00AA3EAF">
        <w:rPr>
          <w:b w:val="0"/>
          <w:sz w:val="24"/>
          <w:szCs w:val="24"/>
        </w:rPr>
        <w:t>6.4. Конверты с изменениями в заявки вскрываются конкурсной комиссией одновременно с конвертами с заявками.</w:t>
      </w:r>
    </w:p>
    <w:p w:rsidR="00AA3EAF" w:rsidRPr="00AA3EAF" w:rsidRDefault="00AA3EAF" w:rsidP="008A3D82">
      <w:pPr>
        <w:pStyle w:val="ConsPlusTitle"/>
        <w:ind w:firstLine="851"/>
        <w:jc w:val="both"/>
        <w:rPr>
          <w:b w:val="0"/>
          <w:sz w:val="24"/>
          <w:szCs w:val="24"/>
        </w:rPr>
      </w:pPr>
      <w:r w:rsidRPr="00AA3EAF">
        <w:rPr>
          <w:b w:val="0"/>
          <w:sz w:val="24"/>
          <w:szCs w:val="24"/>
        </w:rPr>
        <w:t>6.5.  Претендент,  подавший  заявку,  вправе  отозвать  ее  в  любое  время  до даты окончания подачи заявок.</w:t>
      </w:r>
    </w:p>
    <w:p w:rsidR="00AA3EAF" w:rsidRPr="00AA3EAF" w:rsidRDefault="00AA3EAF" w:rsidP="008A3D82">
      <w:pPr>
        <w:pStyle w:val="ConsPlusTitle"/>
        <w:ind w:firstLine="851"/>
        <w:jc w:val="both"/>
        <w:rPr>
          <w:b w:val="0"/>
          <w:sz w:val="24"/>
          <w:szCs w:val="24"/>
        </w:rPr>
      </w:pPr>
      <w:r w:rsidRPr="00AA3EAF">
        <w:rPr>
          <w:b w:val="0"/>
          <w:sz w:val="24"/>
          <w:szCs w:val="24"/>
        </w:rPr>
        <w:t>6.6. Заявка отзывается в следующем порядке:</w:t>
      </w:r>
    </w:p>
    <w:p w:rsidR="00AA3EAF" w:rsidRPr="00AA3EAF" w:rsidRDefault="00AA3EAF" w:rsidP="008A3D82">
      <w:pPr>
        <w:pStyle w:val="ConsPlusTitle"/>
        <w:ind w:firstLine="851"/>
        <w:jc w:val="both"/>
        <w:rPr>
          <w:b w:val="0"/>
          <w:sz w:val="24"/>
          <w:szCs w:val="24"/>
        </w:rPr>
      </w:pPr>
      <w:r w:rsidRPr="00AA3EAF">
        <w:rPr>
          <w:b w:val="0"/>
          <w:sz w:val="24"/>
          <w:szCs w:val="24"/>
        </w:rPr>
        <w:t xml:space="preserve">претендент  подает  в  уполномоченный  орган  письменное  заявление  </w:t>
      </w:r>
      <w:proofErr w:type="gramStart"/>
      <w:r w:rsidRPr="00AA3EAF">
        <w:rPr>
          <w:b w:val="0"/>
          <w:sz w:val="24"/>
          <w:szCs w:val="24"/>
        </w:rPr>
        <w:t>об</w:t>
      </w:r>
      <w:proofErr w:type="gramEnd"/>
      <w:r w:rsidRPr="00AA3EAF">
        <w:rPr>
          <w:b w:val="0"/>
          <w:sz w:val="24"/>
          <w:szCs w:val="24"/>
        </w:rPr>
        <w:t xml:space="preserve"> </w:t>
      </w:r>
    </w:p>
    <w:p w:rsidR="00AA3EAF" w:rsidRPr="00AA3EAF" w:rsidRDefault="00AA3EAF" w:rsidP="008A3D82">
      <w:pPr>
        <w:pStyle w:val="ConsPlusTitle"/>
        <w:ind w:firstLine="851"/>
        <w:jc w:val="both"/>
        <w:rPr>
          <w:b w:val="0"/>
          <w:sz w:val="24"/>
          <w:szCs w:val="24"/>
        </w:rPr>
      </w:pPr>
      <w:proofErr w:type="gramStart"/>
      <w:r w:rsidRPr="00AA3EAF">
        <w:rPr>
          <w:b w:val="0"/>
          <w:sz w:val="24"/>
          <w:szCs w:val="24"/>
        </w:rPr>
        <w:t>отзыве</w:t>
      </w:r>
      <w:proofErr w:type="gramEnd"/>
      <w:r w:rsidRPr="00AA3EAF">
        <w:rPr>
          <w:b w:val="0"/>
          <w:sz w:val="24"/>
          <w:szCs w:val="24"/>
        </w:rPr>
        <w:t xml:space="preserve"> заявки, содержащее следующую информацию: наименование отбора,</w:t>
      </w:r>
    </w:p>
    <w:p w:rsidR="00AA3EAF" w:rsidRPr="00AA3EAF" w:rsidRDefault="00AA3EAF" w:rsidP="008A3D82">
      <w:pPr>
        <w:pStyle w:val="ConsPlusTitle"/>
        <w:ind w:firstLine="851"/>
        <w:jc w:val="both"/>
        <w:rPr>
          <w:b w:val="0"/>
          <w:sz w:val="24"/>
          <w:szCs w:val="24"/>
        </w:rPr>
      </w:pPr>
      <w:r w:rsidRPr="00AA3EAF">
        <w:rPr>
          <w:b w:val="0"/>
          <w:sz w:val="24"/>
          <w:szCs w:val="24"/>
        </w:rPr>
        <w:t>регистрационный номер заявки, дата ее подачи.</w:t>
      </w:r>
    </w:p>
    <w:p w:rsidR="00AA3EAF" w:rsidRPr="00AA3EAF" w:rsidRDefault="00AA3EAF" w:rsidP="008A3D82">
      <w:pPr>
        <w:pStyle w:val="ConsPlusTitle"/>
        <w:ind w:firstLine="851"/>
        <w:jc w:val="both"/>
        <w:rPr>
          <w:b w:val="0"/>
          <w:sz w:val="24"/>
          <w:szCs w:val="24"/>
        </w:rPr>
      </w:pPr>
      <w:r w:rsidRPr="00AA3EAF">
        <w:rPr>
          <w:b w:val="0"/>
          <w:sz w:val="24"/>
          <w:szCs w:val="24"/>
        </w:rPr>
        <w:t>6.7.  Заявление  об  отзыве  заявки  регистрируется  в  журнале  регистрации</w:t>
      </w:r>
      <w:r w:rsidR="008A3D82">
        <w:rPr>
          <w:b w:val="0"/>
          <w:sz w:val="24"/>
          <w:szCs w:val="24"/>
        </w:rPr>
        <w:t xml:space="preserve"> </w:t>
      </w:r>
      <w:r w:rsidRPr="00AA3EAF">
        <w:rPr>
          <w:b w:val="0"/>
          <w:sz w:val="24"/>
          <w:szCs w:val="24"/>
        </w:rPr>
        <w:t>заявок.</w:t>
      </w:r>
    </w:p>
    <w:p w:rsidR="00AA3EAF" w:rsidRDefault="00AA3EAF" w:rsidP="008A3D82">
      <w:pPr>
        <w:pStyle w:val="ConsPlusTitle"/>
        <w:ind w:firstLine="851"/>
        <w:jc w:val="both"/>
        <w:rPr>
          <w:b w:val="0"/>
          <w:sz w:val="24"/>
          <w:szCs w:val="24"/>
        </w:rPr>
      </w:pPr>
      <w:r w:rsidRPr="00AA3EAF">
        <w:rPr>
          <w:b w:val="0"/>
          <w:sz w:val="24"/>
          <w:szCs w:val="24"/>
        </w:rPr>
        <w:t>6.8. Конверты с отозванными заявками не вскрываются.</w:t>
      </w:r>
    </w:p>
    <w:p w:rsidR="008A3D82" w:rsidRDefault="008A3D82" w:rsidP="00AA3EAF">
      <w:pPr>
        <w:pStyle w:val="ConsPlusTitle"/>
        <w:jc w:val="center"/>
        <w:rPr>
          <w:b w:val="0"/>
          <w:sz w:val="24"/>
          <w:szCs w:val="24"/>
        </w:rPr>
      </w:pPr>
    </w:p>
    <w:p w:rsidR="00AA3EAF" w:rsidRPr="00AA3EAF" w:rsidRDefault="00AA3EAF" w:rsidP="00AA3EAF">
      <w:pPr>
        <w:pStyle w:val="ConsPlusTitle"/>
        <w:jc w:val="center"/>
        <w:rPr>
          <w:b w:val="0"/>
          <w:sz w:val="24"/>
          <w:szCs w:val="24"/>
        </w:rPr>
      </w:pPr>
      <w:r w:rsidRPr="00AA3EAF">
        <w:rPr>
          <w:b w:val="0"/>
          <w:sz w:val="24"/>
          <w:szCs w:val="24"/>
        </w:rPr>
        <w:t>7. Вскрытие конвертов с заявками и определение</w:t>
      </w:r>
    </w:p>
    <w:p w:rsidR="00AA3EAF" w:rsidRDefault="00AA3EAF" w:rsidP="00AA3EAF">
      <w:pPr>
        <w:pStyle w:val="ConsPlusTitle"/>
        <w:jc w:val="center"/>
        <w:rPr>
          <w:b w:val="0"/>
          <w:sz w:val="24"/>
          <w:szCs w:val="24"/>
        </w:rPr>
      </w:pPr>
      <w:r w:rsidRPr="00AA3EAF">
        <w:rPr>
          <w:b w:val="0"/>
          <w:sz w:val="24"/>
          <w:szCs w:val="24"/>
        </w:rPr>
        <w:t>участников конкурса</w:t>
      </w:r>
    </w:p>
    <w:p w:rsidR="008A3D82" w:rsidRPr="00AA3EAF" w:rsidRDefault="008A3D82" w:rsidP="00AA3EAF">
      <w:pPr>
        <w:pStyle w:val="ConsPlusTitle"/>
        <w:jc w:val="center"/>
        <w:rPr>
          <w:b w:val="0"/>
          <w:sz w:val="24"/>
          <w:szCs w:val="24"/>
        </w:rPr>
      </w:pPr>
    </w:p>
    <w:p w:rsidR="00AA3EAF" w:rsidRPr="00AA3EAF" w:rsidRDefault="00AA3EAF" w:rsidP="008A3D82">
      <w:pPr>
        <w:pStyle w:val="ConsPlusTitle"/>
        <w:ind w:firstLine="851"/>
        <w:jc w:val="both"/>
        <w:rPr>
          <w:b w:val="0"/>
          <w:sz w:val="24"/>
          <w:szCs w:val="24"/>
        </w:rPr>
      </w:pPr>
      <w:r w:rsidRPr="00AA3EAF">
        <w:rPr>
          <w:b w:val="0"/>
          <w:sz w:val="24"/>
          <w:szCs w:val="24"/>
        </w:rPr>
        <w:t>7.1.  В  17-00  дня  окончания  подачи  заявок  их  прием  прекращается соответствующей  записью  в  строке  журнала  заявок,  следующей  после регистрационных данных последней заявки.</w:t>
      </w:r>
    </w:p>
    <w:p w:rsidR="00AA3EAF" w:rsidRPr="00AA3EAF" w:rsidRDefault="008A3D82" w:rsidP="008A3D82">
      <w:pPr>
        <w:pStyle w:val="ConsPlusTitle"/>
        <w:ind w:firstLine="851"/>
        <w:jc w:val="both"/>
        <w:rPr>
          <w:b w:val="0"/>
          <w:sz w:val="24"/>
          <w:szCs w:val="24"/>
        </w:rPr>
      </w:pPr>
      <w:r>
        <w:rPr>
          <w:b w:val="0"/>
          <w:sz w:val="24"/>
          <w:szCs w:val="24"/>
        </w:rPr>
        <w:t xml:space="preserve"> </w:t>
      </w:r>
      <w:r w:rsidR="00AA3EAF" w:rsidRPr="00AA3EAF">
        <w:rPr>
          <w:b w:val="0"/>
          <w:sz w:val="24"/>
          <w:szCs w:val="24"/>
        </w:rPr>
        <w:t xml:space="preserve">7.2. </w:t>
      </w:r>
      <w:proofErr w:type="gramStart"/>
      <w:r w:rsidR="00AA3EAF" w:rsidRPr="00AA3EAF">
        <w:rPr>
          <w:b w:val="0"/>
          <w:sz w:val="24"/>
          <w:szCs w:val="24"/>
        </w:rPr>
        <w:t>В установленные в извещении дату и время на заседании конкурсной</w:t>
      </w:r>
      <w:r>
        <w:rPr>
          <w:b w:val="0"/>
          <w:sz w:val="24"/>
          <w:szCs w:val="24"/>
        </w:rPr>
        <w:t xml:space="preserve"> </w:t>
      </w:r>
      <w:r w:rsidR="00AA3EAF" w:rsidRPr="00AA3EAF">
        <w:rPr>
          <w:b w:val="0"/>
          <w:sz w:val="24"/>
          <w:szCs w:val="24"/>
        </w:rPr>
        <w:t>комиссии  в  присутствии  претендентов  (или  их  уполномоченных представителей), пожелавших принять в нем участие, вскрываются конверты с  поступившими  заявками,  составляется  протокол  вскрытия  конвертов,</w:t>
      </w:r>
      <w:r>
        <w:rPr>
          <w:b w:val="0"/>
          <w:sz w:val="24"/>
          <w:szCs w:val="24"/>
        </w:rPr>
        <w:t xml:space="preserve"> </w:t>
      </w:r>
      <w:r w:rsidR="00AA3EAF" w:rsidRPr="00AA3EAF">
        <w:rPr>
          <w:b w:val="0"/>
          <w:sz w:val="24"/>
          <w:szCs w:val="24"/>
        </w:rPr>
        <w:t>рассмотрения заявок на участие в отборе и определения участников Отбора (далее - протокол вскрытия конвертов), который в течение двух рабочих дней со  дня  подписания  размещается  на  странице  в  сети</w:t>
      </w:r>
      <w:proofErr w:type="gramEnd"/>
      <w:r w:rsidR="00AA3EAF" w:rsidRPr="00AA3EAF">
        <w:rPr>
          <w:b w:val="0"/>
          <w:sz w:val="24"/>
          <w:szCs w:val="24"/>
        </w:rPr>
        <w:t xml:space="preserve">  Интернет,  на  </w:t>
      </w:r>
      <w:proofErr w:type="gramStart"/>
      <w:r w:rsidR="00AA3EAF" w:rsidRPr="00AA3EAF">
        <w:rPr>
          <w:b w:val="0"/>
          <w:sz w:val="24"/>
          <w:szCs w:val="24"/>
        </w:rPr>
        <w:t>которой</w:t>
      </w:r>
      <w:proofErr w:type="gramEnd"/>
      <w:r w:rsidR="00AA3EAF" w:rsidRPr="00AA3EAF">
        <w:rPr>
          <w:b w:val="0"/>
          <w:sz w:val="24"/>
          <w:szCs w:val="24"/>
        </w:rPr>
        <w:t xml:space="preserve"> размещена конкурсная документация.</w:t>
      </w:r>
    </w:p>
    <w:p w:rsidR="00AA3EAF" w:rsidRPr="00AA3EAF" w:rsidRDefault="00AA3EAF" w:rsidP="008A3D82">
      <w:pPr>
        <w:pStyle w:val="ConsPlusTitle"/>
        <w:ind w:firstLine="851"/>
        <w:jc w:val="both"/>
        <w:rPr>
          <w:b w:val="0"/>
          <w:sz w:val="24"/>
          <w:szCs w:val="24"/>
        </w:rPr>
      </w:pPr>
      <w:r w:rsidRPr="00AA3EAF">
        <w:rPr>
          <w:b w:val="0"/>
          <w:sz w:val="24"/>
          <w:szCs w:val="24"/>
        </w:rPr>
        <w:t>7.3.  При  вскрытии  конвертов  объявляется  наименование  (имя) претендента,  его  юридический  адрес,  наименование  документов, перечисленных в описи.</w:t>
      </w:r>
    </w:p>
    <w:p w:rsidR="00AA3EAF" w:rsidRPr="00AA3EAF" w:rsidRDefault="00AA3EAF" w:rsidP="008A3D82">
      <w:pPr>
        <w:pStyle w:val="ConsPlusTitle"/>
        <w:ind w:firstLine="851"/>
        <w:jc w:val="both"/>
        <w:rPr>
          <w:b w:val="0"/>
          <w:sz w:val="24"/>
          <w:szCs w:val="24"/>
        </w:rPr>
      </w:pPr>
      <w:r w:rsidRPr="00AA3EAF">
        <w:rPr>
          <w:b w:val="0"/>
          <w:sz w:val="24"/>
          <w:szCs w:val="24"/>
        </w:rPr>
        <w:t>7.4. В протоколе вскрытия конвертов указывается:</w:t>
      </w:r>
    </w:p>
    <w:p w:rsidR="00AA3EAF" w:rsidRPr="00AA3EAF" w:rsidRDefault="00AA3EAF" w:rsidP="008A3D82">
      <w:pPr>
        <w:pStyle w:val="ConsPlusTitle"/>
        <w:ind w:firstLine="851"/>
        <w:jc w:val="both"/>
        <w:rPr>
          <w:b w:val="0"/>
          <w:sz w:val="24"/>
          <w:szCs w:val="24"/>
        </w:rPr>
      </w:pPr>
      <w:r w:rsidRPr="00AA3EAF">
        <w:rPr>
          <w:b w:val="0"/>
          <w:sz w:val="24"/>
          <w:szCs w:val="24"/>
        </w:rPr>
        <w:t>список членов конкурсной комиссии – участников заседания;</w:t>
      </w:r>
    </w:p>
    <w:p w:rsidR="00AA3EAF" w:rsidRPr="00AA3EAF" w:rsidRDefault="00AA3EAF" w:rsidP="008A3D82">
      <w:pPr>
        <w:pStyle w:val="ConsPlusTitle"/>
        <w:ind w:firstLine="851"/>
        <w:jc w:val="both"/>
        <w:rPr>
          <w:b w:val="0"/>
          <w:sz w:val="24"/>
          <w:szCs w:val="24"/>
        </w:rPr>
      </w:pPr>
      <w:r w:rsidRPr="00AA3EAF">
        <w:rPr>
          <w:b w:val="0"/>
          <w:sz w:val="24"/>
          <w:szCs w:val="24"/>
        </w:rPr>
        <w:t>наименования (имена) и юридические адреса претендентов;</w:t>
      </w:r>
    </w:p>
    <w:p w:rsidR="00AA3EAF" w:rsidRPr="00AA3EAF" w:rsidRDefault="00AA3EAF" w:rsidP="008A3D82">
      <w:pPr>
        <w:pStyle w:val="ConsPlusTitle"/>
        <w:ind w:firstLine="851"/>
        <w:jc w:val="both"/>
        <w:rPr>
          <w:b w:val="0"/>
          <w:sz w:val="24"/>
          <w:szCs w:val="24"/>
        </w:rPr>
      </w:pPr>
      <w:r w:rsidRPr="00AA3EAF">
        <w:rPr>
          <w:b w:val="0"/>
          <w:sz w:val="24"/>
          <w:szCs w:val="24"/>
        </w:rPr>
        <w:t>перечень представленных с заявкой документов;</w:t>
      </w:r>
    </w:p>
    <w:p w:rsidR="00AA3EAF" w:rsidRPr="00AA3EAF" w:rsidRDefault="00AA3EAF" w:rsidP="008A3D82">
      <w:pPr>
        <w:pStyle w:val="ConsPlusTitle"/>
        <w:ind w:firstLine="851"/>
        <w:jc w:val="both"/>
        <w:rPr>
          <w:b w:val="0"/>
          <w:sz w:val="24"/>
          <w:szCs w:val="24"/>
        </w:rPr>
      </w:pPr>
      <w:r w:rsidRPr="00AA3EAF">
        <w:rPr>
          <w:b w:val="0"/>
          <w:sz w:val="24"/>
          <w:szCs w:val="24"/>
        </w:rPr>
        <w:t xml:space="preserve">проверку  наличия  требуемых  к  заявке  документов,  правильность  их </w:t>
      </w:r>
    </w:p>
    <w:p w:rsidR="00AA3EAF" w:rsidRPr="00AA3EAF" w:rsidRDefault="00AA3EAF" w:rsidP="008A3D82">
      <w:pPr>
        <w:pStyle w:val="ConsPlusTitle"/>
        <w:ind w:firstLine="851"/>
        <w:jc w:val="both"/>
        <w:rPr>
          <w:b w:val="0"/>
          <w:sz w:val="24"/>
          <w:szCs w:val="24"/>
        </w:rPr>
      </w:pPr>
      <w:r w:rsidRPr="00AA3EAF">
        <w:rPr>
          <w:b w:val="0"/>
          <w:sz w:val="24"/>
          <w:szCs w:val="24"/>
        </w:rPr>
        <w:t>оформления;</w:t>
      </w:r>
    </w:p>
    <w:p w:rsidR="00AA3EAF" w:rsidRPr="00AA3EAF" w:rsidRDefault="00AA3EAF" w:rsidP="008A3D82">
      <w:pPr>
        <w:pStyle w:val="ConsPlusTitle"/>
        <w:ind w:firstLine="851"/>
        <w:jc w:val="both"/>
        <w:rPr>
          <w:b w:val="0"/>
          <w:sz w:val="24"/>
          <w:szCs w:val="24"/>
        </w:rPr>
      </w:pPr>
      <w:r w:rsidRPr="00AA3EAF">
        <w:rPr>
          <w:b w:val="0"/>
          <w:sz w:val="24"/>
          <w:szCs w:val="24"/>
        </w:rPr>
        <w:t>рассмотрение заявок и представленных с ними документов;</w:t>
      </w:r>
    </w:p>
    <w:p w:rsidR="00AA3EAF" w:rsidRPr="00AA3EAF" w:rsidRDefault="00AA3EAF" w:rsidP="008A3D82">
      <w:pPr>
        <w:pStyle w:val="ConsPlusTitle"/>
        <w:ind w:firstLine="851"/>
        <w:jc w:val="both"/>
        <w:rPr>
          <w:b w:val="0"/>
          <w:sz w:val="24"/>
          <w:szCs w:val="24"/>
        </w:rPr>
      </w:pPr>
      <w:r w:rsidRPr="00AA3EAF">
        <w:rPr>
          <w:b w:val="0"/>
          <w:sz w:val="24"/>
          <w:szCs w:val="24"/>
        </w:rPr>
        <w:t xml:space="preserve">принятие  решения  о  признании  претендента  участником  Отбора  либо </w:t>
      </w:r>
    </w:p>
    <w:p w:rsidR="00AA3EAF" w:rsidRPr="00AA3EAF" w:rsidRDefault="00AA3EAF" w:rsidP="008A3D82">
      <w:pPr>
        <w:pStyle w:val="ConsPlusTitle"/>
        <w:ind w:firstLine="851"/>
        <w:jc w:val="both"/>
        <w:rPr>
          <w:b w:val="0"/>
          <w:sz w:val="24"/>
          <w:szCs w:val="24"/>
        </w:rPr>
      </w:pPr>
      <w:r w:rsidRPr="00AA3EAF">
        <w:rPr>
          <w:b w:val="0"/>
          <w:sz w:val="24"/>
          <w:szCs w:val="24"/>
        </w:rPr>
        <w:t>принятие решения об отказе претенденту в допуске к участию в Отборе.</w:t>
      </w:r>
    </w:p>
    <w:p w:rsidR="00AA3EAF" w:rsidRPr="00AA3EAF" w:rsidRDefault="00AA3EAF" w:rsidP="008A3D82">
      <w:pPr>
        <w:pStyle w:val="ConsPlusTitle"/>
        <w:ind w:firstLine="851"/>
        <w:jc w:val="both"/>
        <w:rPr>
          <w:b w:val="0"/>
          <w:sz w:val="24"/>
          <w:szCs w:val="24"/>
        </w:rPr>
      </w:pPr>
      <w:r w:rsidRPr="00AA3EAF">
        <w:rPr>
          <w:b w:val="0"/>
          <w:sz w:val="24"/>
          <w:szCs w:val="24"/>
        </w:rPr>
        <w:t xml:space="preserve">7.5. Если по  истечении даты окончания подачи заявок не подано ни одной заявки,  в  протокол  вскрытия  конвертов  вносится  информация  о  признании отбора </w:t>
      </w:r>
      <w:proofErr w:type="gramStart"/>
      <w:r w:rsidRPr="00AA3EAF">
        <w:rPr>
          <w:b w:val="0"/>
          <w:sz w:val="24"/>
          <w:szCs w:val="24"/>
        </w:rPr>
        <w:t>несостоявшимся</w:t>
      </w:r>
      <w:proofErr w:type="gramEnd"/>
      <w:r w:rsidRPr="00AA3EAF">
        <w:rPr>
          <w:b w:val="0"/>
          <w:sz w:val="24"/>
          <w:szCs w:val="24"/>
        </w:rPr>
        <w:t>.</w:t>
      </w:r>
    </w:p>
    <w:p w:rsidR="00AA3EAF" w:rsidRPr="00AA3EAF" w:rsidRDefault="00AA3EAF" w:rsidP="008A3D82">
      <w:pPr>
        <w:pStyle w:val="ConsPlusTitle"/>
        <w:ind w:firstLine="851"/>
        <w:jc w:val="both"/>
        <w:rPr>
          <w:b w:val="0"/>
          <w:sz w:val="24"/>
          <w:szCs w:val="24"/>
        </w:rPr>
      </w:pPr>
      <w:r w:rsidRPr="00AA3EAF">
        <w:rPr>
          <w:b w:val="0"/>
          <w:sz w:val="24"/>
          <w:szCs w:val="24"/>
        </w:rPr>
        <w:t xml:space="preserve">7.6.  Днем  определения  участников  Отбора  считается  день  заседания конкурсной  комиссии,  рассматривающей  заявки  </w:t>
      </w:r>
      <w:proofErr w:type="gramStart"/>
      <w:r w:rsidRPr="00AA3EAF">
        <w:rPr>
          <w:b w:val="0"/>
          <w:sz w:val="24"/>
          <w:szCs w:val="24"/>
        </w:rPr>
        <w:t>претендентов</w:t>
      </w:r>
      <w:proofErr w:type="gramEnd"/>
      <w:r w:rsidRPr="00AA3EAF">
        <w:rPr>
          <w:b w:val="0"/>
          <w:sz w:val="24"/>
          <w:szCs w:val="24"/>
        </w:rPr>
        <w:t xml:space="preserve">  на соответствие установленным Порядком требованиям.</w:t>
      </w:r>
    </w:p>
    <w:p w:rsidR="00AA3EAF" w:rsidRPr="008A3D82" w:rsidRDefault="00AA3EAF" w:rsidP="008A3D82">
      <w:pPr>
        <w:pStyle w:val="ConsPlusTitle"/>
        <w:ind w:firstLine="851"/>
        <w:jc w:val="both"/>
        <w:rPr>
          <w:b w:val="0"/>
          <w:sz w:val="24"/>
          <w:szCs w:val="24"/>
        </w:rPr>
      </w:pPr>
      <w:r w:rsidRPr="008A3D82">
        <w:rPr>
          <w:b w:val="0"/>
          <w:sz w:val="24"/>
          <w:szCs w:val="24"/>
        </w:rPr>
        <w:t>7.7.  Определение  участников  Отбора  осуществляется  конкурсной комиссией без участия претендентов.</w:t>
      </w:r>
    </w:p>
    <w:p w:rsidR="00AA3EAF" w:rsidRPr="008A3D82" w:rsidRDefault="00AA3EAF" w:rsidP="008A3D82">
      <w:pPr>
        <w:pStyle w:val="ConsPlusTitle"/>
        <w:ind w:firstLine="851"/>
        <w:jc w:val="both"/>
        <w:rPr>
          <w:b w:val="0"/>
          <w:sz w:val="24"/>
          <w:szCs w:val="24"/>
        </w:rPr>
      </w:pPr>
      <w:r w:rsidRPr="008A3D82">
        <w:rPr>
          <w:b w:val="0"/>
          <w:sz w:val="24"/>
          <w:szCs w:val="24"/>
        </w:rPr>
        <w:t xml:space="preserve">7.8.  Конкурсная  комиссия  принимает  решение  </w:t>
      </w:r>
      <w:proofErr w:type="gramStart"/>
      <w:r w:rsidRPr="008A3D82">
        <w:rPr>
          <w:b w:val="0"/>
          <w:sz w:val="24"/>
          <w:szCs w:val="24"/>
        </w:rPr>
        <w:t>об  отказе  претенденту  в допуске к участию в Отборе в следующих случаях</w:t>
      </w:r>
      <w:proofErr w:type="gramEnd"/>
      <w:r w:rsidRPr="008A3D82">
        <w:rPr>
          <w:b w:val="0"/>
          <w:sz w:val="24"/>
          <w:szCs w:val="24"/>
        </w:rPr>
        <w:t>:</w:t>
      </w:r>
    </w:p>
    <w:p w:rsidR="00AA3EAF" w:rsidRPr="008A3D82" w:rsidRDefault="00AA3EAF" w:rsidP="008A3D82">
      <w:pPr>
        <w:pStyle w:val="ConsPlusTitle"/>
        <w:ind w:firstLine="851"/>
        <w:jc w:val="both"/>
        <w:rPr>
          <w:b w:val="0"/>
          <w:sz w:val="24"/>
          <w:szCs w:val="24"/>
        </w:rPr>
      </w:pPr>
      <w:r w:rsidRPr="008A3D82">
        <w:rPr>
          <w:b w:val="0"/>
          <w:sz w:val="24"/>
          <w:szCs w:val="24"/>
        </w:rPr>
        <w:t>1) невыполнение установленных конкурсной документацией требований к оформлению заявки;</w:t>
      </w:r>
    </w:p>
    <w:p w:rsidR="00AA3EAF" w:rsidRPr="008A3D82" w:rsidRDefault="00AA3EAF" w:rsidP="008A3D82">
      <w:pPr>
        <w:pStyle w:val="ConsPlusTitle"/>
        <w:ind w:firstLine="851"/>
        <w:jc w:val="both"/>
        <w:rPr>
          <w:b w:val="0"/>
          <w:sz w:val="24"/>
          <w:szCs w:val="24"/>
        </w:rPr>
      </w:pPr>
      <w:r w:rsidRPr="008A3D82">
        <w:rPr>
          <w:b w:val="0"/>
          <w:sz w:val="24"/>
          <w:szCs w:val="24"/>
        </w:rPr>
        <w:t>2) непредставление документов, предусмотренных пунктом 4.3 настоящего Порядка;</w:t>
      </w:r>
    </w:p>
    <w:p w:rsidR="00AA3EAF" w:rsidRPr="008A3D82" w:rsidRDefault="00AA3EAF" w:rsidP="008A3D82">
      <w:pPr>
        <w:pStyle w:val="ConsPlusTitle"/>
        <w:ind w:firstLine="851"/>
        <w:jc w:val="both"/>
        <w:rPr>
          <w:b w:val="0"/>
          <w:sz w:val="24"/>
          <w:szCs w:val="24"/>
        </w:rPr>
      </w:pPr>
      <w:r w:rsidRPr="008A3D82">
        <w:rPr>
          <w:b w:val="0"/>
          <w:sz w:val="24"/>
          <w:szCs w:val="24"/>
        </w:rPr>
        <w:t>3)  установление  недостоверных,  неполных,  неточных  сведений, содержащихся в представленных с заявкой документах;</w:t>
      </w:r>
    </w:p>
    <w:p w:rsidR="00AA3EAF" w:rsidRPr="008A3D82" w:rsidRDefault="00AA3EAF" w:rsidP="008A3D82">
      <w:pPr>
        <w:pStyle w:val="ConsPlusTitle"/>
        <w:ind w:firstLine="851"/>
        <w:jc w:val="both"/>
        <w:rPr>
          <w:b w:val="0"/>
          <w:sz w:val="24"/>
          <w:szCs w:val="24"/>
        </w:rPr>
      </w:pPr>
      <w:r w:rsidRPr="008A3D82">
        <w:rPr>
          <w:b w:val="0"/>
          <w:sz w:val="24"/>
          <w:szCs w:val="24"/>
        </w:rPr>
        <w:lastRenderedPageBreak/>
        <w:t>4)  установление  факта  проведения  процедуры  ликвидации  в  отношении претендента  –  юридического лица или проведения в отношении претендента –  юридического  лица,  индивидуального  предпринимателя  процедуры банкротства;</w:t>
      </w:r>
    </w:p>
    <w:p w:rsidR="00AA3EAF" w:rsidRPr="008A3D82" w:rsidRDefault="00AA3EAF" w:rsidP="008A3D82">
      <w:pPr>
        <w:pStyle w:val="ConsPlusTitle"/>
        <w:ind w:firstLine="851"/>
        <w:jc w:val="both"/>
        <w:rPr>
          <w:b w:val="0"/>
          <w:sz w:val="24"/>
          <w:szCs w:val="24"/>
        </w:rPr>
      </w:pPr>
      <w:r w:rsidRPr="008A3D82">
        <w:rPr>
          <w:b w:val="0"/>
          <w:sz w:val="24"/>
          <w:szCs w:val="24"/>
        </w:rPr>
        <w:t>5)  установление  факта  приостановления  деятельности  претендента  в порядке,  предусмотренном  Кодексом  Российской  Федерации  об административных правонарушениях.</w:t>
      </w:r>
    </w:p>
    <w:p w:rsidR="00AA3EAF" w:rsidRPr="008A3D82" w:rsidRDefault="00AA3EAF" w:rsidP="008A3D82">
      <w:pPr>
        <w:pStyle w:val="ConsPlusTitle"/>
        <w:ind w:firstLine="851"/>
        <w:jc w:val="both"/>
        <w:rPr>
          <w:b w:val="0"/>
          <w:sz w:val="24"/>
          <w:szCs w:val="24"/>
        </w:rPr>
      </w:pPr>
      <w:r w:rsidRPr="008A3D82">
        <w:rPr>
          <w:b w:val="0"/>
          <w:sz w:val="24"/>
          <w:szCs w:val="24"/>
        </w:rPr>
        <w:t xml:space="preserve">7.9. Претендент приобретает статус участника конкурса </w:t>
      </w:r>
      <w:proofErr w:type="gramStart"/>
      <w:r w:rsidRPr="008A3D82">
        <w:rPr>
          <w:b w:val="0"/>
          <w:sz w:val="24"/>
          <w:szCs w:val="24"/>
        </w:rPr>
        <w:t>с даты подписания</w:t>
      </w:r>
      <w:proofErr w:type="gramEnd"/>
      <w:r w:rsidRPr="008A3D82">
        <w:rPr>
          <w:b w:val="0"/>
          <w:sz w:val="24"/>
          <w:szCs w:val="24"/>
        </w:rPr>
        <w:t xml:space="preserve"> всеми членами конкурсной комиссии протокола об определении участников конкурса.</w:t>
      </w:r>
    </w:p>
    <w:p w:rsidR="00AA3EAF" w:rsidRPr="008A3D82" w:rsidRDefault="00AA3EAF" w:rsidP="008A3D82">
      <w:pPr>
        <w:pStyle w:val="ConsPlusTitle"/>
        <w:ind w:firstLine="851"/>
        <w:jc w:val="both"/>
        <w:rPr>
          <w:b w:val="0"/>
          <w:sz w:val="24"/>
          <w:szCs w:val="24"/>
        </w:rPr>
      </w:pPr>
      <w:r w:rsidRPr="008A3D82">
        <w:rPr>
          <w:b w:val="0"/>
          <w:sz w:val="24"/>
          <w:szCs w:val="24"/>
        </w:rPr>
        <w:t xml:space="preserve">7.10.  Протокол  вскрытия  конвертов,  рассмотрения  заявок  на  участие  в Отборе и определения участников отбора в течение двух рабочих дней </w:t>
      </w:r>
      <w:proofErr w:type="gramStart"/>
      <w:r w:rsidRPr="008A3D82">
        <w:rPr>
          <w:b w:val="0"/>
          <w:sz w:val="24"/>
          <w:szCs w:val="24"/>
        </w:rPr>
        <w:t>с даты подписания</w:t>
      </w:r>
      <w:proofErr w:type="gramEnd"/>
      <w:r w:rsidRPr="008A3D82">
        <w:rPr>
          <w:b w:val="0"/>
          <w:sz w:val="24"/>
          <w:szCs w:val="24"/>
        </w:rPr>
        <w:t xml:space="preserve"> размещается на странице в сети Интернет, на которой размещена конкурсная документация. </w:t>
      </w:r>
    </w:p>
    <w:p w:rsidR="00AA3EAF" w:rsidRPr="008A3D82" w:rsidRDefault="00AA3EAF" w:rsidP="008A3D82">
      <w:pPr>
        <w:pStyle w:val="ConsPlusTitle"/>
        <w:ind w:firstLine="851"/>
        <w:jc w:val="both"/>
        <w:rPr>
          <w:b w:val="0"/>
          <w:sz w:val="24"/>
          <w:szCs w:val="24"/>
        </w:rPr>
      </w:pPr>
      <w:r w:rsidRPr="008A3D82">
        <w:rPr>
          <w:b w:val="0"/>
          <w:sz w:val="24"/>
          <w:szCs w:val="24"/>
        </w:rPr>
        <w:t xml:space="preserve">7.11.  </w:t>
      </w:r>
      <w:proofErr w:type="gramStart"/>
      <w:r w:rsidRPr="008A3D82">
        <w:rPr>
          <w:b w:val="0"/>
          <w:sz w:val="24"/>
          <w:szCs w:val="24"/>
        </w:rPr>
        <w:t>В  случае  принятия  конкурсной  комиссией  решения  об  отказе  в допуске к участию в отборе</w:t>
      </w:r>
      <w:proofErr w:type="gramEnd"/>
      <w:r w:rsidRPr="008A3D82">
        <w:rPr>
          <w:b w:val="0"/>
          <w:sz w:val="24"/>
          <w:szCs w:val="24"/>
        </w:rPr>
        <w:t xml:space="preserve"> всех претендентов, подавших заявки на участие в нем, Отбор признается несостоявшимся. </w:t>
      </w:r>
    </w:p>
    <w:p w:rsidR="00AA3EAF" w:rsidRPr="008A3D82" w:rsidRDefault="00AA3EAF" w:rsidP="008A3D82">
      <w:pPr>
        <w:pStyle w:val="ConsPlusTitle"/>
        <w:ind w:firstLine="851"/>
        <w:jc w:val="both"/>
        <w:rPr>
          <w:b w:val="0"/>
          <w:sz w:val="24"/>
          <w:szCs w:val="24"/>
        </w:rPr>
      </w:pPr>
      <w:r w:rsidRPr="008A3D82">
        <w:rPr>
          <w:b w:val="0"/>
          <w:sz w:val="24"/>
          <w:szCs w:val="24"/>
        </w:rPr>
        <w:t xml:space="preserve">7.12.  В  случае  принятия  конкурсной  комиссией  решения  о  допуске  к участию в Отборе единственного претендента, подавшего заявку на участие в нем,  единственный  участник  отбора  признается  победителем  Отбора  без процедуры оценки заявки по бальной системе. </w:t>
      </w:r>
    </w:p>
    <w:p w:rsidR="00AA3EAF" w:rsidRDefault="00AA3EAF" w:rsidP="008A3D82">
      <w:pPr>
        <w:pStyle w:val="ConsPlusTitle"/>
        <w:ind w:firstLine="851"/>
        <w:jc w:val="both"/>
        <w:rPr>
          <w:b w:val="0"/>
          <w:sz w:val="24"/>
          <w:szCs w:val="24"/>
        </w:rPr>
      </w:pPr>
      <w:r w:rsidRPr="008A3D82">
        <w:rPr>
          <w:b w:val="0"/>
          <w:sz w:val="24"/>
          <w:szCs w:val="24"/>
        </w:rPr>
        <w:t>7.13.  Решение  конкурсной  комиссии  о  признании  победителем  Отбора единственного  участника,  допущенного  к  отбору,  без  оценки  заявки  по бальной  системе  принимается  на  I  –  м  этапе  отбора  с  составлением отдельного  протокола  заседания  конкурсной  комиссии  об  определения победителя Отбора.</w:t>
      </w:r>
    </w:p>
    <w:p w:rsidR="008A3D82" w:rsidRPr="008A3D82" w:rsidRDefault="008A3D82" w:rsidP="008A3D82">
      <w:pPr>
        <w:pStyle w:val="ConsPlusTitle"/>
        <w:ind w:firstLine="851"/>
        <w:jc w:val="center"/>
        <w:rPr>
          <w:b w:val="0"/>
          <w:sz w:val="24"/>
          <w:szCs w:val="24"/>
        </w:rPr>
      </w:pPr>
    </w:p>
    <w:p w:rsidR="00AA3EAF" w:rsidRDefault="00AA3EAF" w:rsidP="008A3D82">
      <w:pPr>
        <w:pStyle w:val="ConsPlusTitle"/>
        <w:ind w:firstLine="851"/>
        <w:jc w:val="center"/>
        <w:rPr>
          <w:b w:val="0"/>
          <w:sz w:val="24"/>
          <w:szCs w:val="24"/>
        </w:rPr>
      </w:pPr>
      <w:r w:rsidRPr="008A3D82">
        <w:rPr>
          <w:b w:val="0"/>
          <w:sz w:val="24"/>
          <w:szCs w:val="24"/>
        </w:rPr>
        <w:t>8. Порядок определения победителя конкурса</w:t>
      </w:r>
    </w:p>
    <w:p w:rsidR="008A3D82" w:rsidRPr="008A3D82" w:rsidRDefault="008A3D82" w:rsidP="008A3D82">
      <w:pPr>
        <w:pStyle w:val="ConsPlusTitle"/>
        <w:ind w:firstLine="851"/>
        <w:jc w:val="both"/>
        <w:rPr>
          <w:b w:val="0"/>
          <w:sz w:val="24"/>
          <w:szCs w:val="24"/>
        </w:rPr>
      </w:pPr>
    </w:p>
    <w:p w:rsidR="00AA3EAF" w:rsidRPr="008A3D82" w:rsidRDefault="00AA3EAF" w:rsidP="008A3D82">
      <w:pPr>
        <w:pStyle w:val="ConsPlusTitle"/>
        <w:ind w:firstLine="851"/>
        <w:jc w:val="both"/>
        <w:rPr>
          <w:b w:val="0"/>
          <w:sz w:val="24"/>
          <w:szCs w:val="24"/>
        </w:rPr>
      </w:pPr>
      <w:r w:rsidRPr="008A3D82">
        <w:rPr>
          <w:b w:val="0"/>
          <w:sz w:val="24"/>
          <w:szCs w:val="24"/>
        </w:rPr>
        <w:t>8.1.  Днем  определения  победителя  Отбора  считается  день  заседания конкурсной  комиссии,  на  котором  подводятся  итоги,  исходя  из  критериев</w:t>
      </w:r>
      <w:r w:rsidR="008A3D82">
        <w:rPr>
          <w:b w:val="0"/>
          <w:sz w:val="24"/>
          <w:szCs w:val="24"/>
        </w:rPr>
        <w:t xml:space="preserve"> </w:t>
      </w:r>
      <w:r w:rsidRPr="008A3D82">
        <w:rPr>
          <w:b w:val="0"/>
          <w:sz w:val="24"/>
          <w:szCs w:val="24"/>
        </w:rPr>
        <w:t xml:space="preserve">оценки заявок, установленных разделом 3 настоящего Порядка. </w:t>
      </w:r>
    </w:p>
    <w:p w:rsidR="00AA3EAF" w:rsidRPr="008A3D82" w:rsidRDefault="00AA3EAF" w:rsidP="008A3D82">
      <w:pPr>
        <w:pStyle w:val="ConsPlusTitle"/>
        <w:ind w:firstLine="851"/>
        <w:jc w:val="both"/>
        <w:rPr>
          <w:b w:val="0"/>
          <w:sz w:val="24"/>
          <w:szCs w:val="24"/>
        </w:rPr>
      </w:pPr>
      <w:r w:rsidRPr="008A3D82">
        <w:rPr>
          <w:b w:val="0"/>
          <w:sz w:val="24"/>
          <w:szCs w:val="24"/>
        </w:rPr>
        <w:t xml:space="preserve">8.2.  Оценка  заявок  осуществляется  конкурсной  комиссией,  с  целью выявления  лучших  условий  исполнения  договора  на  оказание  услуг  по помывке  населения  в  общем  отделении  бани  на  территории  </w:t>
      </w:r>
      <w:proofErr w:type="spellStart"/>
      <w:r w:rsidR="008A3D82">
        <w:rPr>
          <w:b w:val="0"/>
          <w:sz w:val="24"/>
          <w:szCs w:val="24"/>
        </w:rPr>
        <w:t>Пестяковского</w:t>
      </w:r>
      <w:proofErr w:type="spellEnd"/>
      <w:r w:rsidR="008A3D82">
        <w:rPr>
          <w:b w:val="0"/>
          <w:sz w:val="24"/>
          <w:szCs w:val="24"/>
        </w:rPr>
        <w:t xml:space="preserve"> </w:t>
      </w:r>
      <w:r w:rsidRPr="008A3D82">
        <w:rPr>
          <w:b w:val="0"/>
          <w:sz w:val="24"/>
          <w:szCs w:val="24"/>
        </w:rPr>
        <w:t>городского поселения.</w:t>
      </w:r>
    </w:p>
    <w:p w:rsidR="00AA3EAF" w:rsidRPr="008A3D82" w:rsidRDefault="00AA3EAF" w:rsidP="008A3D82">
      <w:pPr>
        <w:pStyle w:val="ConsPlusTitle"/>
        <w:ind w:firstLine="851"/>
        <w:jc w:val="both"/>
        <w:rPr>
          <w:b w:val="0"/>
          <w:sz w:val="24"/>
          <w:szCs w:val="24"/>
        </w:rPr>
      </w:pPr>
      <w:r w:rsidRPr="008A3D82">
        <w:rPr>
          <w:b w:val="0"/>
          <w:sz w:val="24"/>
          <w:szCs w:val="24"/>
        </w:rPr>
        <w:t>Оценка производится по балльной системе по таблице показателей оценки заявок - приложение 1 к настоящему Порядку.</w:t>
      </w:r>
    </w:p>
    <w:p w:rsidR="00AA3EAF" w:rsidRPr="008A3D82" w:rsidRDefault="00AA3EAF" w:rsidP="008A3D82">
      <w:pPr>
        <w:pStyle w:val="ConsPlusTitle"/>
        <w:ind w:firstLine="851"/>
        <w:jc w:val="both"/>
        <w:rPr>
          <w:b w:val="0"/>
          <w:sz w:val="24"/>
          <w:szCs w:val="24"/>
        </w:rPr>
      </w:pPr>
      <w:r w:rsidRPr="008A3D82">
        <w:rPr>
          <w:b w:val="0"/>
          <w:sz w:val="24"/>
          <w:szCs w:val="24"/>
        </w:rPr>
        <w:t>8.3.  На  основании  результатов  оценки  заявок  конкурсной  комиссией присваивается  порядковый  номер  каждой  заявке  относительно  других  по мере уменьшения количества набранных баллов.</w:t>
      </w:r>
    </w:p>
    <w:p w:rsidR="00AA3EAF" w:rsidRPr="008A3D82" w:rsidRDefault="00AA3EAF" w:rsidP="008A3D82">
      <w:pPr>
        <w:pStyle w:val="ConsPlusTitle"/>
        <w:ind w:firstLine="851"/>
        <w:jc w:val="both"/>
        <w:rPr>
          <w:b w:val="0"/>
          <w:sz w:val="24"/>
          <w:szCs w:val="24"/>
        </w:rPr>
      </w:pPr>
      <w:r w:rsidRPr="008A3D82">
        <w:rPr>
          <w:b w:val="0"/>
          <w:sz w:val="24"/>
          <w:szCs w:val="24"/>
        </w:rPr>
        <w:t>8.4. Победителем конкурса признается участник, набравший максимальное количество баллов.</w:t>
      </w:r>
    </w:p>
    <w:p w:rsidR="00AA3EAF" w:rsidRPr="008A3D82" w:rsidRDefault="00AA3EAF" w:rsidP="008A3D82">
      <w:pPr>
        <w:pStyle w:val="ConsPlusTitle"/>
        <w:ind w:firstLine="851"/>
        <w:jc w:val="both"/>
        <w:rPr>
          <w:b w:val="0"/>
          <w:sz w:val="24"/>
          <w:szCs w:val="24"/>
        </w:rPr>
      </w:pPr>
      <w:r w:rsidRPr="008A3D82">
        <w:rPr>
          <w:b w:val="0"/>
          <w:sz w:val="24"/>
          <w:szCs w:val="24"/>
        </w:rPr>
        <w:t xml:space="preserve">8.5.  В случае равенства сумм баллов у нескольких участников конкурса, меньший  порядковый  номер  присваивается  заявке,  которая  подана участником  конкурса,  ранее  осуществлявшим  оказание  услуг  по  помывке населения  в  общем  отделении  бани  на  территории  </w:t>
      </w:r>
      <w:proofErr w:type="spellStart"/>
      <w:r w:rsidR="008A3D82">
        <w:rPr>
          <w:b w:val="0"/>
          <w:sz w:val="24"/>
          <w:szCs w:val="24"/>
        </w:rPr>
        <w:t>Пестяковского</w:t>
      </w:r>
      <w:proofErr w:type="spellEnd"/>
      <w:r w:rsidRPr="008A3D82">
        <w:rPr>
          <w:b w:val="0"/>
          <w:sz w:val="24"/>
          <w:szCs w:val="24"/>
        </w:rPr>
        <w:t xml:space="preserve"> городского поселения, а в случае её отсутствия – заявке, которая поступила ранее других заявок, содержащих такие же условия.</w:t>
      </w:r>
    </w:p>
    <w:p w:rsidR="00AA3EAF" w:rsidRPr="008A3D82" w:rsidRDefault="00AA3EAF" w:rsidP="008A3D82">
      <w:pPr>
        <w:pStyle w:val="ConsPlusTitle"/>
        <w:ind w:firstLine="851"/>
        <w:jc w:val="both"/>
        <w:rPr>
          <w:b w:val="0"/>
          <w:sz w:val="24"/>
          <w:szCs w:val="24"/>
        </w:rPr>
      </w:pPr>
      <w:r w:rsidRPr="008A3D82">
        <w:rPr>
          <w:b w:val="0"/>
          <w:sz w:val="24"/>
          <w:szCs w:val="24"/>
        </w:rPr>
        <w:t>8.6.  Результаты  оценки  заявок  заносятся  в  протокол  определения победителей отбора, который подписывается членами конкурсной комиссии. Члены  конкурсной  комиссии, не  согласные  с  решением,  вправе  изложить  в письменном виде особое мнение.</w:t>
      </w:r>
    </w:p>
    <w:p w:rsidR="00AA3EAF" w:rsidRPr="008A3D82" w:rsidRDefault="00AA3EAF" w:rsidP="008A3D82">
      <w:pPr>
        <w:pStyle w:val="ConsPlusTitle"/>
        <w:ind w:firstLine="851"/>
        <w:jc w:val="both"/>
        <w:rPr>
          <w:b w:val="0"/>
          <w:sz w:val="24"/>
          <w:szCs w:val="24"/>
        </w:rPr>
      </w:pPr>
      <w:r w:rsidRPr="008A3D82">
        <w:rPr>
          <w:b w:val="0"/>
          <w:sz w:val="24"/>
          <w:szCs w:val="24"/>
        </w:rPr>
        <w:t>8.7.  В  случае  если  в  Отборе  в  отношении  определенного  лота  принял участие  один  участник  и  его  заявка  соответствует  требованиям  конкурсной документации, отбор по данному лоту считается состоявшимся.</w:t>
      </w:r>
    </w:p>
    <w:p w:rsidR="00AA3EAF" w:rsidRPr="008A3D82" w:rsidRDefault="00AA3EAF" w:rsidP="008A3D82">
      <w:pPr>
        <w:pStyle w:val="ConsPlusTitle"/>
        <w:ind w:firstLine="851"/>
        <w:jc w:val="both"/>
        <w:rPr>
          <w:b w:val="0"/>
          <w:sz w:val="24"/>
          <w:szCs w:val="24"/>
        </w:rPr>
      </w:pPr>
      <w:r w:rsidRPr="008A3D82">
        <w:rPr>
          <w:b w:val="0"/>
          <w:sz w:val="24"/>
          <w:szCs w:val="24"/>
        </w:rPr>
        <w:t>8.8. В протоколе определения победителей Отбора указываются:</w:t>
      </w:r>
    </w:p>
    <w:p w:rsidR="00AA3EAF" w:rsidRPr="008A3D82" w:rsidRDefault="008A3D82" w:rsidP="008A3D82">
      <w:pPr>
        <w:pStyle w:val="ConsPlusTitle"/>
        <w:ind w:firstLine="851"/>
        <w:jc w:val="both"/>
        <w:rPr>
          <w:b w:val="0"/>
          <w:sz w:val="24"/>
          <w:szCs w:val="24"/>
        </w:rPr>
      </w:pPr>
      <w:r>
        <w:rPr>
          <w:b w:val="0"/>
          <w:sz w:val="24"/>
          <w:szCs w:val="24"/>
        </w:rPr>
        <w:lastRenderedPageBreak/>
        <w:t>-</w:t>
      </w:r>
      <w:r w:rsidR="00AA3EAF" w:rsidRPr="008A3D82">
        <w:rPr>
          <w:b w:val="0"/>
          <w:sz w:val="24"/>
          <w:szCs w:val="24"/>
        </w:rPr>
        <w:t xml:space="preserve">  список членов конкурсной комиссии – участников заседания;</w:t>
      </w:r>
    </w:p>
    <w:p w:rsidR="00AA3EAF" w:rsidRPr="008A3D82" w:rsidRDefault="008A3D82" w:rsidP="008A3D82">
      <w:pPr>
        <w:pStyle w:val="ConsPlusTitle"/>
        <w:ind w:firstLine="851"/>
        <w:jc w:val="both"/>
        <w:rPr>
          <w:b w:val="0"/>
          <w:sz w:val="24"/>
          <w:szCs w:val="24"/>
        </w:rPr>
      </w:pPr>
      <w:r>
        <w:rPr>
          <w:b w:val="0"/>
          <w:sz w:val="24"/>
          <w:szCs w:val="24"/>
        </w:rPr>
        <w:t>-</w:t>
      </w:r>
      <w:r w:rsidR="00AA3EAF" w:rsidRPr="008A3D82">
        <w:rPr>
          <w:b w:val="0"/>
          <w:sz w:val="24"/>
          <w:szCs w:val="24"/>
        </w:rPr>
        <w:t xml:space="preserve">  наименования (имена) и юридические адреса участников Отбора;</w:t>
      </w:r>
    </w:p>
    <w:p w:rsidR="00AA3EAF" w:rsidRPr="008A3D82" w:rsidRDefault="008A3D82" w:rsidP="008A3D82">
      <w:pPr>
        <w:pStyle w:val="ConsPlusTitle"/>
        <w:ind w:firstLine="851"/>
        <w:jc w:val="both"/>
        <w:rPr>
          <w:b w:val="0"/>
          <w:sz w:val="24"/>
          <w:szCs w:val="24"/>
        </w:rPr>
      </w:pPr>
      <w:r>
        <w:rPr>
          <w:b w:val="0"/>
          <w:sz w:val="24"/>
          <w:szCs w:val="24"/>
        </w:rPr>
        <w:t>-</w:t>
      </w:r>
      <w:r w:rsidR="00AA3EAF" w:rsidRPr="008A3D82">
        <w:rPr>
          <w:b w:val="0"/>
          <w:sz w:val="24"/>
          <w:szCs w:val="24"/>
        </w:rPr>
        <w:t xml:space="preserve"> количество баллов, набранных участниками Отбора; </w:t>
      </w:r>
    </w:p>
    <w:p w:rsidR="00AA3EAF" w:rsidRPr="008A3D82" w:rsidRDefault="008A3D82" w:rsidP="008A3D82">
      <w:pPr>
        <w:pStyle w:val="ConsPlusTitle"/>
        <w:ind w:firstLine="851"/>
        <w:jc w:val="both"/>
        <w:rPr>
          <w:b w:val="0"/>
          <w:sz w:val="24"/>
          <w:szCs w:val="24"/>
        </w:rPr>
      </w:pPr>
      <w:r>
        <w:rPr>
          <w:b w:val="0"/>
          <w:sz w:val="24"/>
          <w:szCs w:val="24"/>
        </w:rPr>
        <w:t>-</w:t>
      </w:r>
      <w:r w:rsidR="00AA3EAF" w:rsidRPr="008A3D82">
        <w:rPr>
          <w:b w:val="0"/>
          <w:sz w:val="24"/>
          <w:szCs w:val="24"/>
        </w:rPr>
        <w:t xml:space="preserve"> иная информация, имеющая отношение к результатам Отбора.</w:t>
      </w:r>
    </w:p>
    <w:p w:rsidR="00AA3EAF" w:rsidRPr="008A3D82" w:rsidRDefault="00AA3EAF" w:rsidP="008A3D82">
      <w:pPr>
        <w:pStyle w:val="ConsPlusTitle"/>
        <w:ind w:firstLine="851"/>
        <w:jc w:val="both"/>
        <w:rPr>
          <w:b w:val="0"/>
          <w:sz w:val="24"/>
          <w:szCs w:val="24"/>
        </w:rPr>
      </w:pPr>
      <w:r w:rsidRPr="008A3D82">
        <w:rPr>
          <w:b w:val="0"/>
          <w:sz w:val="24"/>
          <w:szCs w:val="24"/>
        </w:rPr>
        <w:t xml:space="preserve">8.9. Протокол определения победителей Отбора размещается на странице в сети Интернет, на которой размещена конкурсная документация, в течение двух дней </w:t>
      </w:r>
      <w:proofErr w:type="gramStart"/>
      <w:r w:rsidRPr="008A3D82">
        <w:rPr>
          <w:b w:val="0"/>
          <w:sz w:val="24"/>
          <w:szCs w:val="24"/>
        </w:rPr>
        <w:t>с даты  подписания</w:t>
      </w:r>
      <w:proofErr w:type="gramEnd"/>
      <w:r w:rsidRPr="008A3D82">
        <w:rPr>
          <w:b w:val="0"/>
          <w:sz w:val="24"/>
          <w:szCs w:val="24"/>
        </w:rPr>
        <w:t xml:space="preserve"> его членами конкурсной комиссии.</w:t>
      </w:r>
    </w:p>
    <w:p w:rsidR="00AA3EAF" w:rsidRDefault="00AA3EAF" w:rsidP="008A3D82">
      <w:pPr>
        <w:pStyle w:val="ConsPlusTitle"/>
        <w:ind w:firstLine="851"/>
        <w:jc w:val="both"/>
        <w:rPr>
          <w:b w:val="0"/>
          <w:sz w:val="24"/>
          <w:szCs w:val="24"/>
        </w:rPr>
      </w:pPr>
      <w:r w:rsidRPr="008A3D82">
        <w:rPr>
          <w:b w:val="0"/>
          <w:sz w:val="24"/>
          <w:szCs w:val="24"/>
        </w:rPr>
        <w:t xml:space="preserve">8.10.  Протоколы,  составленные  в  ходе  проведения  Отбора,  конкурсная документация,  изменения,  внесенные  в  нее,  и  ее  разъяснения  хранятся уполномоченным  органом  не  менее  трех  лет  </w:t>
      </w:r>
      <w:proofErr w:type="gramStart"/>
      <w:r w:rsidRPr="008A3D82">
        <w:rPr>
          <w:b w:val="0"/>
          <w:sz w:val="24"/>
          <w:szCs w:val="24"/>
        </w:rPr>
        <w:t>с  даты  завершения</w:t>
      </w:r>
      <w:proofErr w:type="gramEnd"/>
      <w:r w:rsidRPr="008A3D82">
        <w:rPr>
          <w:b w:val="0"/>
          <w:sz w:val="24"/>
          <w:szCs w:val="24"/>
        </w:rPr>
        <w:t xml:space="preserve">  Отбора (подписания последнего протокола).</w:t>
      </w:r>
    </w:p>
    <w:p w:rsidR="008A3D82" w:rsidRPr="008A3D82" w:rsidRDefault="008A3D82" w:rsidP="008A3D82">
      <w:pPr>
        <w:pStyle w:val="ConsPlusTitle"/>
        <w:ind w:firstLine="851"/>
        <w:jc w:val="both"/>
        <w:rPr>
          <w:b w:val="0"/>
          <w:sz w:val="24"/>
          <w:szCs w:val="24"/>
        </w:rPr>
      </w:pPr>
    </w:p>
    <w:p w:rsidR="00AA3EAF" w:rsidRDefault="00AA3EAF" w:rsidP="008A3D82">
      <w:pPr>
        <w:pStyle w:val="ConsPlusTitle"/>
        <w:ind w:firstLine="851"/>
        <w:jc w:val="center"/>
        <w:rPr>
          <w:b w:val="0"/>
          <w:sz w:val="24"/>
          <w:szCs w:val="24"/>
        </w:rPr>
      </w:pPr>
      <w:r w:rsidRPr="008A3D82">
        <w:rPr>
          <w:b w:val="0"/>
          <w:sz w:val="24"/>
          <w:szCs w:val="24"/>
        </w:rPr>
        <w:t>9. Заключение и содержание договора с победителем отбора</w:t>
      </w:r>
    </w:p>
    <w:p w:rsidR="008A3D82" w:rsidRPr="008A3D82" w:rsidRDefault="008A3D82" w:rsidP="008A3D82">
      <w:pPr>
        <w:pStyle w:val="ConsPlusTitle"/>
        <w:ind w:firstLine="851"/>
        <w:jc w:val="both"/>
        <w:rPr>
          <w:b w:val="0"/>
          <w:sz w:val="24"/>
          <w:szCs w:val="24"/>
        </w:rPr>
      </w:pPr>
    </w:p>
    <w:p w:rsidR="00AA3EAF" w:rsidRPr="008A3D82" w:rsidRDefault="00AA3EAF" w:rsidP="008A3D82">
      <w:pPr>
        <w:pStyle w:val="ConsPlusTitle"/>
        <w:ind w:firstLine="851"/>
        <w:jc w:val="both"/>
        <w:rPr>
          <w:b w:val="0"/>
          <w:sz w:val="24"/>
          <w:szCs w:val="24"/>
        </w:rPr>
      </w:pPr>
      <w:r w:rsidRPr="008A3D82">
        <w:rPr>
          <w:b w:val="0"/>
          <w:sz w:val="24"/>
          <w:szCs w:val="24"/>
        </w:rPr>
        <w:t>9.1. С кандидатом, признанным победителем Отбора, заключается  договор</w:t>
      </w:r>
      <w:r w:rsidR="008A3D82">
        <w:rPr>
          <w:b w:val="0"/>
          <w:sz w:val="24"/>
          <w:szCs w:val="24"/>
        </w:rPr>
        <w:t xml:space="preserve"> </w:t>
      </w:r>
      <w:r w:rsidRPr="008A3D82">
        <w:rPr>
          <w:b w:val="0"/>
          <w:sz w:val="24"/>
          <w:szCs w:val="24"/>
        </w:rPr>
        <w:t xml:space="preserve">на  предоставление субсидий  на  возмещение  части  затрат  на  оказание  услуг по  помывке  населения  в  общих  отделениях  бани  на  территории  </w:t>
      </w:r>
      <w:proofErr w:type="spellStart"/>
      <w:r w:rsidR="008A3D82">
        <w:rPr>
          <w:b w:val="0"/>
          <w:sz w:val="24"/>
          <w:szCs w:val="24"/>
        </w:rPr>
        <w:t>Пестяковского</w:t>
      </w:r>
      <w:proofErr w:type="spellEnd"/>
      <w:r w:rsidR="008A3D82">
        <w:rPr>
          <w:b w:val="0"/>
          <w:sz w:val="24"/>
          <w:szCs w:val="24"/>
        </w:rPr>
        <w:t xml:space="preserve"> </w:t>
      </w:r>
      <w:r w:rsidRPr="008A3D82">
        <w:rPr>
          <w:b w:val="0"/>
          <w:sz w:val="24"/>
          <w:szCs w:val="24"/>
        </w:rPr>
        <w:t>городского поселения (далее - договор).</w:t>
      </w:r>
    </w:p>
    <w:p w:rsidR="00AA3EAF" w:rsidRPr="008A3D82" w:rsidRDefault="00AA3EAF" w:rsidP="008A3D82">
      <w:pPr>
        <w:pStyle w:val="ConsPlusTitle"/>
        <w:ind w:firstLine="851"/>
        <w:jc w:val="both"/>
        <w:rPr>
          <w:b w:val="0"/>
          <w:sz w:val="24"/>
          <w:szCs w:val="24"/>
        </w:rPr>
      </w:pPr>
      <w:r w:rsidRPr="008A3D82">
        <w:rPr>
          <w:b w:val="0"/>
          <w:sz w:val="24"/>
          <w:szCs w:val="24"/>
        </w:rPr>
        <w:t>9.2 Срок действия договора не может превышать финансового года.</w:t>
      </w:r>
    </w:p>
    <w:p w:rsidR="00AA3EAF" w:rsidRPr="008A3D82" w:rsidRDefault="00AA3EAF" w:rsidP="008A3D82">
      <w:pPr>
        <w:pStyle w:val="ConsPlusTitle"/>
        <w:ind w:firstLine="851"/>
        <w:jc w:val="both"/>
        <w:rPr>
          <w:b w:val="0"/>
          <w:sz w:val="24"/>
          <w:szCs w:val="24"/>
        </w:rPr>
      </w:pPr>
      <w:r w:rsidRPr="008A3D82">
        <w:rPr>
          <w:b w:val="0"/>
          <w:sz w:val="24"/>
          <w:szCs w:val="24"/>
        </w:rPr>
        <w:t>9.3. Срок  заключения  договора  с  кандидатом,  признанным  победителем отбора составляет 5 (пять) дней со дня подписания протокола Отбора.</w:t>
      </w:r>
    </w:p>
    <w:p w:rsidR="00AA3EAF" w:rsidRPr="008A3D82" w:rsidRDefault="00AA3EAF" w:rsidP="008A3D82">
      <w:pPr>
        <w:pStyle w:val="ConsPlusTitle"/>
        <w:ind w:firstLine="851"/>
        <w:jc w:val="both"/>
        <w:rPr>
          <w:b w:val="0"/>
          <w:sz w:val="24"/>
          <w:szCs w:val="24"/>
        </w:rPr>
      </w:pPr>
      <w:r w:rsidRPr="008A3D82">
        <w:rPr>
          <w:b w:val="0"/>
          <w:sz w:val="24"/>
          <w:szCs w:val="24"/>
        </w:rPr>
        <w:t>9.4. В  случае  если  победитель  Отбора  в  указанный  срок  не  представил</w:t>
      </w:r>
      <w:r w:rsidR="008A3D82">
        <w:rPr>
          <w:b w:val="0"/>
          <w:sz w:val="24"/>
          <w:szCs w:val="24"/>
        </w:rPr>
        <w:t xml:space="preserve"> У</w:t>
      </w:r>
      <w:r w:rsidRPr="008A3D82">
        <w:rPr>
          <w:b w:val="0"/>
          <w:sz w:val="24"/>
          <w:szCs w:val="24"/>
        </w:rPr>
        <w:t>правлению  подписанный  договор,  победитель  Отбора  признается уклонившимся от заключения договора</w:t>
      </w:r>
      <w:proofErr w:type="gramStart"/>
      <w:r w:rsidRPr="008A3D82">
        <w:rPr>
          <w:b w:val="0"/>
          <w:sz w:val="24"/>
          <w:szCs w:val="24"/>
        </w:rPr>
        <w:t>.</w:t>
      </w:r>
      <w:proofErr w:type="gramEnd"/>
      <w:r w:rsidR="00D24935">
        <w:rPr>
          <w:b w:val="0"/>
          <w:sz w:val="24"/>
          <w:szCs w:val="24"/>
        </w:rPr>
        <w:t xml:space="preserve"> </w:t>
      </w:r>
      <w:proofErr w:type="spellStart"/>
      <w:proofErr w:type="gramStart"/>
      <w:r w:rsidR="00D24935">
        <w:rPr>
          <w:b w:val="0"/>
          <w:sz w:val="24"/>
          <w:szCs w:val="24"/>
        </w:rPr>
        <w:t>и</w:t>
      </w:r>
      <w:proofErr w:type="gramEnd"/>
      <w:r w:rsidRPr="008A3D82">
        <w:rPr>
          <w:b w:val="0"/>
          <w:sz w:val="24"/>
          <w:szCs w:val="24"/>
        </w:rPr>
        <w:t>В</w:t>
      </w:r>
      <w:proofErr w:type="spellEnd"/>
      <w:r w:rsidRPr="008A3D82">
        <w:rPr>
          <w:b w:val="0"/>
          <w:sz w:val="24"/>
          <w:szCs w:val="24"/>
        </w:rPr>
        <w:t xml:space="preserve">  этом  случае  Управление  заключает  договор  с  кандидатом, предложения  которого  признаны  лучшими  после  предложений  победителя отбора.</w:t>
      </w:r>
    </w:p>
    <w:p w:rsidR="00AA3EAF" w:rsidRPr="008A3D82" w:rsidRDefault="00AA3EAF" w:rsidP="008A3D82">
      <w:pPr>
        <w:pStyle w:val="ConsPlusTitle"/>
        <w:ind w:firstLine="851"/>
        <w:jc w:val="both"/>
        <w:rPr>
          <w:b w:val="0"/>
          <w:sz w:val="24"/>
          <w:szCs w:val="24"/>
        </w:rPr>
      </w:pPr>
      <w:r w:rsidRPr="008A3D82">
        <w:rPr>
          <w:b w:val="0"/>
          <w:sz w:val="24"/>
          <w:szCs w:val="24"/>
        </w:rPr>
        <w:t>9.5. Договор должен содержать:</w:t>
      </w:r>
    </w:p>
    <w:p w:rsidR="00AA3EAF" w:rsidRPr="008A3D82" w:rsidRDefault="00AA3EAF" w:rsidP="008A3D82">
      <w:pPr>
        <w:pStyle w:val="ConsPlusTitle"/>
        <w:ind w:firstLine="851"/>
        <w:jc w:val="both"/>
        <w:rPr>
          <w:b w:val="0"/>
          <w:sz w:val="24"/>
          <w:szCs w:val="24"/>
        </w:rPr>
      </w:pPr>
      <w:r w:rsidRPr="008A3D82">
        <w:rPr>
          <w:b w:val="0"/>
          <w:sz w:val="24"/>
          <w:szCs w:val="24"/>
        </w:rPr>
        <w:t>9.5.1. предмет договора;</w:t>
      </w:r>
    </w:p>
    <w:p w:rsidR="00AA3EAF" w:rsidRPr="008A3D82" w:rsidRDefault="00AA3EAF" w:rsidP="008A3D82">
      <w:pPr>
        <w:pStyle w:val="ConsPlusTitle"/>
        <w:ind w:firstLine="851"/>
        <w:jc w:val="both"/>
        <w:rPr>
          <w:b w:val="0"/>
          <w:sz w:val="24"/>
          <w:szCs w:val="24"/>
        </w:rPr>
      </w:pPr>
      <w:r w:rsidRPr="008A3D82">
        <w:rPr>
          <w:b w:val="0"/>
          <w:sz w:val="24"/>
          <w:szCs w:val="24"/>
        </w:rPr>
        <w:t>9.5.2. режим работы бани;</w:t>
      </w:r>
    </w:p>
    <w:p w:rsidR="00AA3EAF" w:rsidRPr="008A3D82" w:rsidRDefault="00AA3EAF" w:rsidP="008A3D82">
      <w:pPr>
        <w:pStyle w:val="ConsPlusTitle"/>
        <w:ind w:firstLine="851"/>
        <w:jc w:val="both"/>
        <w:rPr>
          <w:b w:val="0"/>
          <w:sz w:val="24"/>
          <w:szCs w:val="24"/>
        </w:rPr>
      </w:pPr>
      <w:r w:rsidRPr="008A3D82">
        <w:rPr>
          <w:b w:val="0"/>
          <w:sz w:val="24"/>
          <w:szCs w:val="24"/>
        </w:rPr>
        <w:t>9.5.3. права и обязанности сторон;</w:t>
      </w:r>
    </w:p>
    <w:p w:rsidR="00AA3EAF" w:rsidRPr="008A3D82" w:rsidRDefault="00AA3EAF" w:rsidP="008A3D82">
      <w:pPr>
        <w:pStyle w:val="ConsPlusTitle"/>
        <w:ind w:firstLine="851"/>
        <w:jc w:val="both"/>
        <w:rPr>
          <w:b w:val="0"/>
          <w:sz w:val="24"/>
          <w:szCs w:val="24"/>
        </w:rPr>
      </w:pPr>
      <w:r w:rsidRPr="008A3D82">
        <w:rPr>
          <w:b w:val="0"/>
          <w:sz w:val="24"/>
          <w:szCs w:val="24"/>
        </w:rPr>
        <w:t>9.5.4. порядок расчета по договору;</w:t>
      </w:r>
    </w:p>
    <w:p w:rsidR="00AA3EAF" w:rsidRPr="008A3D82" w:rsidRDefault="00AA3EAF" w:rsidP="008A3D82">
      <w:pPr>
        <w:pStyle w:val="ConsPlusTitle"/>
        <w:ind w:firstLine="851"/>
        <w:jc w:val="both"/>
        <w:rPr>
          <w:b w:val="0"/>
          <w:sz w:val="24"/>
          <w:szCs w:val="24"/>
        </w:rPr>
      </w:pPr>
      <w:r w:rsidRPr="008A3D82">
        <w:rPr>
          <w:b w:val="0"/>
          <w:sz w:val="24"/>
          <w:szCs w:val="24"/>
        </w:rPr>
        <w:t>9.5.5. сроки действия договора, порядок его изменения и расторжения;</w:t>
      </w:r>
    </w:p>
    <w:p w:rsidR="00AA3EAF" w:rsidRPr="008A3D82" w:rsidRDefault="00AA3EAF" w:rsidP="008A3D82">
      <w:pPr>
        <w:pStyle w:val="ConsPlusTitle"/>
        <w:ind w:firstLine="851"/>
        <w:jc w:val="both"/>
        <w:rPr>
          <w:b w:val="0"/>
          <w:sz w:val="24"/>
          <w:szCs w:val="24"/>
        </w:rPr>
      </w:pPr>
      <w:r w:rsidRPr="008A3D82">
        <w:rPr>
          <w:b w:val="0"/>
          <w:sz w:val="24"/>
          <w:szCs w:val="24"/>
        </w:rPr>
        <w:t>9.5.6. порядок рассмотрения споров</w:t>
      </w:r>
    </w:p>
    <w:p w:rsidR="00AA3EAF" w:rsidRPr="008A3D82" w:rsidRDefault="00AA3EAF" w:rsidP="008A3D82">
      <w:pPr>
        <w:pStyle w:val="ConsPlusTitle"/>
        <w:ind w:firstLine="851"/>
        <w:jc w:val="both"/>
        <w:rPr>
          <w:b w:val="0"/>
          <w:sz w:val="24"/>
          <w:szCs w:val="24"/>
        </w:rPr>
      </w:pPr>
      <w:r w:rsidRPr="008A3D82">
        <w:rPr>
          <w:b w:val="0"/>
          <w:sz w:val="24"/>
          <w:szCs w:val="24"/>
        </w:rPr>
        <w:t>9.6.  В  случае  расторжения  договора  с  победителем  отбора  до  окончания срока его действия, право на  предоставление услуг по помывке  населения  в бане передается следующему кандидату, набравшему по результатам Отбора</w:t>
      </w:r>
      <w:r w:rsidR="008A3D82">
        <w:rPr>
          <w:b w:val="0"/>
          <w:sz w:val="24"/>
          <w:szCs w:val="24"/>
        </w:rPr>
        <w:t xml:space="preserve"> </w:t>
      </w:r>
      <w:r w:rsidRPr="008A3D82">
        <w:rPr>
          <w:b w:val="0"/>
          <w:sz w:val="24"/>
          <w:szCs w:val="24"/>
        </w:rPr>
        <w:t>наибольшее количество баллов. Если победитель отбора принимал участие в отборе,  как  единственный  кандидат,  Управление объявляет  о проведении нового Отбора.</w:t>
      </w:r>
    </w:p>
    <w:p w:rsidR="00AA3EAF" w:rsidRDefault="00AA3EAF" w:rsidP="008A3D82">
      <w:pPr>
        <w:pStyle w:val="ConsPlusTitle"/>
        <w:ind w:firstLine="851"/>
        <w:jc w:val="both"/>
        <w:rPr>
          <w:b w:val="0"/>
          <w:sz w:val="24"/>
          <w:szCs w:val="24"/>
        </w:rPr>
      </w:pPr>
      <w:r w:rsidRPr="008A3D82">
        <w:rPr>
          <w:b w:val="0"/>
          <w:sz w:val="24"/>
          <w:szCs w:val="24"/>
        </w:rPr>
        <w:t xml:space="preserve">9.7.  Управление  заключает  договор  </w:t>
      </w:r>
      <w:proofErr w:type="gramStart"/>
      <w:r w:rsidRPr="008A3D82">
        <w:rPr>
          <w:b w:val="0"/>
          <w:sz w:val="24"/>
          <w:szCs w:val="24"/>
        </w:rPr>
        <w:t>на  возмещение  части  затрат  на</w:t>
      </w:r>
      <w:r w:rsidR="008A3D82">
        <w:rPr>
          <w:b w:val="0"/>
          <w:sz w:val="24"/>
          <w:szCs w:val="24"/>
        </w:rPr>
        <w:t xml:space="preserve"> </w:t>
      </w:r>
      <w:r w:rsidRPr="008A3D82">
        <w:rPr>
          <w:b w:val="0"/>
          <w:sz w:val="24"/>
          <w:szCs w:val="24"/>
        </w:rPr>
        <w:t>оказание  услуг  по  помывке  населения  в  общих  отделениях  бани  на территории</w:t>
      </w:r>
      <w:proofErr w:type="gramEnd"/>
      <w:r w:rsidRPr="008A3D82">
        <w:rPr>
          <w:b w:val="0"/>
          <w:sz w:val="24"/>
          <w:szCs w:val="24"/>
        </w:rPr>
        <w:t xml:space="preserve">  </w:t>
      </w:r>
      <w:proofErr w:type="spellStart"/>
      <w:r w:rsidR="008A3D82">
        <w:rPr>
          <w:b w:val="0"/>
          <w:sz w:val="24"/>
          <w:szCs w:val="24"/>
        </w:rPr>
        <w:t>Пестяковского</w:t>
      </w:r>
      <w:proofErr w:type="spellEnd"/>
      <w:r w:rsidR="008A3D82">
        <w:rPr>
          <w:b w:val="0"/>
          <w:sz w:val="24"/>
          <w:szCs w:val="24"/>
        </w:rPr>
        <w:t xml:space="preserve"> </w:t>
      </w:r>
      <w:r w:rsidRPr="008A3D82">
        <w:rPr>
          <w:b w:val="0"/>
          <w:sz w:val="24"/>
          <w:szCs w:val="24"/>
        </w:rPr>
        <w:t xml:space="preserve">городского  поселения,  без  проведения  Отбора  на период  организации  Отбора,  но  на  срок  не  более  6  месяцев.  Договор заключается на срок более 6 месяцев в случае, если объявленный конкурсный отбор  юридических </w:t>
      </w:r>
      <w:r w:rsidR="00D24935">
        <w:rPr>
          <w:b w:val="0"/>
          <w:sz w:val="24"/>
          <w:szCs w:val="24"/>
        </w:rPr>
        <w:t>и физических</w:t>
      </w:r>
      <w:r w:rsidRPr="008A3D82">
        <w:rPr>
          <w:b w:val="0"/>
          <w:sz w:val="24"/>
          <w:szCs w:val="24"/>
        </w:rPr>
        <w:t xml:space="preserve"> лиц  (индивидуальных  предпринимателей)  на  право оказания  услуг  по  помывке  населения  в  общих  отделениях  бани  на территории  </w:t>
      </w:r>
      <w:proofErr w:type="spellStart"/>
      <w:r w:rsidR="008A3D82">
        <w:rPr>
          <w:b w:val="0"/>
          <w:sz w:val="24"/>
          <w:szCs w:val="24"/>
        </w:rPr>
        <w:t>Пестяковского</w:t>
      </w:r>
      <w:proofErr w:type="spellEnd"/>
      <w:r w:rsidRPr="008A3D82">
        <w:rPr>
          <w:b w:val="0"/>
          <w:sz w:val="24"/>
          <w:szCs w:val="24"/>
        </w:rPr>
        <w:t xml:space="preserve">  городского  поселения  признан  несостоявшимся дважды.</w:t>
      </w:r>
    </w:p>
    <w:p w:rsidR="008A3D82" w:rsidRPr="008A3D82" w:rsidRDefault="008A3D82" w:rsidP="008A3D82">
      <w:pPr>
        <w:pStyle w:val="ConsPlusTitle"/>
        <w:ind w:firstLine="851"/>
        <w:jc w:val="both"/>
        <w:rPr>
          <w:b w:val="0"/>
          <w:sz w:val="24"/>
          <w:szCs w:val="24"/>
        </w:rPr>
      </w:pPr>
    </w:p>
    <w:p w:rsidR="00AA3EAF" w:rsidRDefault="00AA3EAF" w:rsidP="008A3D82">
      <w:pPr>
        <w:pStyle w:val="ConsPlusTitle"/>
        <w:ind w:firstLine="851"/>
        <w:jc w:val="center"/>
        <w:rPr>
          <w:b w:val="0"/>
          <w:sz w:val="24"/>
          <w:szCs w:val="24"/>
        </w:rPr>
      </w:pPr>
      <w:r w:rsidRPr="008A3D82">
        <w:rPr>
          <w:b w:val="0"/>
          <w:sz w:val="24"/>
          <w:szCs w:val="24"/>
        </w:rPr>
        <w:t>10. Обжалование результатов отбора</w:t>
      </w:r>
    </w:p>
    <w:p w:rsidR="008A3D82" w:rsidRPr="008A3D82" w:rsidRDefault="008A3D82" w:rsidP="008A3D82">
      <w:pPr>
        <w:pStyle w:val="ConsPlusTitle"/>
        <w:ind w:firstLine="851"/>
        <w:jc w:val="both"/>
        <w:rPr>
          <w:b w:val="0"/>
          <w:sz w:val="24"/>
          <w:szCs w:val="24"/>
        </w:rPr>
      </w:pPr>
    </w:p>
    <w:p w:rsidR="00AA3EAF" w:rsidRPr="008A3D82" w:rsidRDefault="00AA3EAF" w:rsidP="008A3D82">
      <w:pPr>
        <w:pStyle w:val="ConsPlusTitle"/>
        <w:ind w:firstLine="851"/>
        <w:jc w:val="both"/>
        <w:rPr>
          <w:b w:val="0"/>
          <w:sz w:val="24"/>
          <w:szCs w:val="24"/>
        </w:rPr>
      </w:pPr>
      <w:r w:rsidRPr="008A3D82">
        <w:rPr>
          <w:b w:val="0"/>
          <w:sz w:val="24"/>
          <w:szCs w:val="24"/>
        </w:rPr>
        <w:t>10.1.   Результаты Отбора могут быть обжалованы в судебном порядке.</w:t>
      </w:r>
    </w:p>
    <w:p w:rsidR="00340F33" w:rsidRDefault="00AA3EAF" w:rsidP="008A3D82">
      <w:pPr>
        <w:pStyle w:val="ConsPlusTitle"/>
        <w:ind w:firstLine="851"/>
        <w:jc w:val="both"/>
        <w:rPr>
          <w:b w:val="0"/>
          <w:sz w:val="24"/>
          <w:szCs w:val="24"/>
        </w:rPr>
      </w:pPr>
      <w:r w:rsidRPr="008A3D82">
        <w:rPr>
          <w:b w:val="0"/>
          <w:sz w:val="24"/>
          <w:szCs w:val="24"/>
        </w:rPr>
        <w:t xml:space="preserve">10.2.  В  случае  признания  судом  результатов  Отбора  </w:t>
      </w:r>
      <w:proofErr w:type="gramStart"/>
      <w:r w:rsidRPr="008A3D82">
        <w:rPr>
          <w:b w:val="0"/>
          <w:sz w:val="24"/>
          <w:szCs w:val="24"/>
        </w:rPr>
        <w:t>недействительными</w:t>
      </w:r>
      <w:proofErr w:type="gramEnd"/>
      <w:r w:rsidRPr="008A3D82">
        <w:rPr>
          <w:b w:val="0"/>
          <w:sz w:val="24"/>
          <w:szCs w:val="24"/>
        </w:rPr>
        <w:t xml:space="preserve"> повторный Отбор проводится в срок не более  трех месяцев после вступления</w:t>
      </w:r>
      <w:r w:rsidR="008A3D82">
        <w:rPr>
          <w:b w:val="0"/>
          <w:sz w:val="24"/>
          <w:szCs w:val="24"/>
        </w:rPr>
        <w:t xml:space="preserve"> </w:t>
      </w:r>
      <w:r w:rsidRPr="008A3D82">
        <w:rPr>
          <w:b w:val="0"/>
          <w:sz w:val="24"/>
          <w:szCs w:val="24"/>
        </w:rPr>
        <w:t>в силу решения суда об их аннулировании.</w:t>
      </w:r>
      <w:r w:rsidR="008A3D82">
        <w:rPr>
          <w:b w:val="0"/>
          <w:sz w:val="24"/>
          <w:szCs w:val="24"/>
        </w:rPr>
        <w:t xml:space="preserve"> </w:t>
      </w:r>
    </w:p>
    <w:sectPr w:rsidR="00340F33" w:rsidSect="00C152B8">
      <w:pgSz w:w="11906" w:h="16838"/>
      <w:pgMar w:top="1134" w:right="70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73DEE"/>
    <w:multiLevelType w:val="hybridMultilevel"/>
    <w:tmpl w:val="185CED9A"/>
    <w:lvl w:ilvl="0" w:tplc="F216ED02">
      <w:start w:val="1"/>
      <w:numFmt w:val="decimal"/>
      <w:lvlText w:val="%1."/>
      <w:lvlJc w:val="left"/>
      <w:pPr>
        <w:ind w:left="1020" w:hanging="495"/>
      </w:pPr>
      <w:rPr>
        <w:rFonts w:ascii="Times New Roman" w:eastAsia="Calibri" w:hAnsi="Times New Roman" w:cs="Times New Roman"/>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499B0636"/>
    <w:multiLevelType w:val="hybridMultilevel"/>
    <w:tmpl w:val="E2AC6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0B7C56"/>
    <w:multiLevelType w:val="hybridMultilevel"/>
    <w:tmpl w:val="FCD051D4"/>
    <w:lvl w:ilvl="0" w:tplc="0419000F">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234900"/>
    <w:multiLevelType w:val="hybridMultilevel"/>
    <w:tmpl w:val="17BE5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characterSpacingControl w:val="doNotCompress"/>
  <w:compat/>
  <w:rsids>
    <w:rsidRoot w:val="00937BD1"/>
    <w:rsid w:val="00032757"/>
    <w:rsid w:val="00052FFC"/>
    <w:rsid w:val="000A050F"/>
    <w:rsid w:val="000D1074"/>
    <w:rsid w:val="001254FA"/>
    <w:rsid w:val="001264AB"/>
    <w:rsid w:val="00142BEB"/>
    <w:rsid w:val="00144952"/>
    <w:rsid w:val="00152534"/>
    <w:rsid w:val="001578D2"/>
    <w:rsid w:val="001911CA"/>
    <w:rsid w:val="001C45EE"/>
    <w:rsid w:val="00201159"/>
    <w:rsid w:val="002474DA"/>
    <w:rsid w:val="002538EE"/>
    <w:rsid w:val="00261E26"/>
    <w:rsid w:val="002B0009"/>
    <w:rsid w:val="002B6FC4"/>
    <w:rsid w:val="002B7FD6"/>
    <w:rsid w:val="002E0194"/>
    <w:rsid w:val="002F4A78"/>
    <w:rsid w:val="00327D74"/>
    <w:rsid w:val="00333FF2"/>
    <w:rsid w:val="00340F33"/>
    <w:rsid w:val="00344117"/>
    <w:rsid w:val="0034784F"/>
    <w:rsid w:val="0035103D"/>
    <w:rsid w:val="00360D54"/>
    <w:rsid w:val="00362D2D"/>
    <w:rsid w:val="00366C95"/>
    <w:rsid w:val="0036755D"/>
    <w:rsid w:val="00386F20"/>
    <w:rsid w:val="00387CE5"/>
    <w:rsid w:val="003C3011"/>
    <w:rsid w:val="003E5B7D"/>
    <w:rsid w:val="003E6C55"/>
    <w:rsid w:val="003F1599"/>
    <w:rsid w:val="00453620"/>
    <w:rsid w:val="004A2997"/>
    <w:rsid w:val="004D1DC9"/>
    <w:rsid w:val="005041CA"/>
    <w:rsid w:val="00504AC1"/>
    <w:rsid w:val="0051751A"/>
    <w:rsid w:val="005565EF"/>
    <w:rsid w:val="005A1021"/>
    <w:rsid w:val="005F1257"/>
    <w:rsid w:val="0063784E"/>
    <w:rsid w:val="006646A9"/>
    <w:rsid w:val="0068506B"/>
    <w:rsid w:val="006B50C5"/>
    <w:rsid w:val="006C0A2C"/>
    <w:rsid w:val="00703EFC"/>
    <w:rsid w:val="00736345"/>
    <w:rsid w:val="0075319B"/>
    <w:rsid w:val="00761EB5"/>
    <w:rsid w:val="00783AB5"/>
    <w:rsid w:val="007A7C51"/>
    <w:rsid w:val="007D3ED1"/>
    <w:rsid w:val="007F0337"/>
    <w:rsid w:val="007F4EB8"/>
    <w:rsid w:val="00816756"/>
    <w:rsid w:val="00821770"/>
    <w:rsid w:val="00835AFA"/>
    <w:rsid w:val="00860910"/>
    <w:rsid w:val="008A3D82"/>
    <w:rsid w:val="008C4A42"/>
    <w:rsid w:val="008E08C3"/>
    <w:rsid w:val="008E6CE7"/>
    <w:rsid w:val="00932B51"/>
    <w:rsid w:val="00937BD1"/>
    <w:rsid w:val="00945F5D"/>
    <w:rsid w:val="00963A1B"/>
    <w:rsid w:val="009A6C19"/>
    <w:rsid w:val="009B53D1"/>
    <w:rsid w:val="009B7136"/>
    <w:rsid w:val="00A560C7"/>
    <w:rsid w:val="00A60229"/>
    <w:rsid w:val="00A70FC9"/>
    <w:rsid w:val="00A85030"/>
    <w:rsid w:val="00AA3797"/>
    <w:rsid w:val="00AA3EAF"/>
    <w:rsid w:val="00AC6184"/>
    <w:rsid w:val="00AE3E4E"/>
    <w:rsid w:val="00B22C45"/>
    <w:rsid w:val="00B2364E"/>
    <w:rsid w:val="00B3029F"/>
    <w:rsid w:val="00B60C4B"/>
    <w:rsid w:val="00B673CD"/>
    <w:rsid w:val="00B676DB"/>
    <w:rsid w:val="00B86C2C"/>
    <w:rsid w:val="00B96BC9"/>
    <w:rsid w:val="00BA6D65"/>
    <w:rsid w:val="00C152B8"/>
    <w:rsid w:val="00C7396B"/>
    <w:rsid w:val="00C8428A"/>
    <w:rsid w:val="00C85538"/>
    <w:rsid w:val="00C93120"/>
    <w:rsid w:val="00CA3A2C"/>
    <w:rsid w:val="00CB78D4"/>
    <w:rsid w:val="00CE5611"/>
    <w:rsid w:val="00CF2394"/>
    <w:rsid w:val="00CF7BD9"/>
    <w:rsid w:val="00D218B9"/>
    <w:rsid w:val="00D24935"/>
    <w:rsid w:val="00D364F8"/>
    <w:rsid w:val="00D41351"/>
    <w:rsid w:val="00DF0F7F"/>
    <w:rsid w:val="00EB1D35"/>
    <w:rsid w:val="00F0214D"/>
    <w:rsid w:val="00F041BB"/>
    <w:rsid w:val="00F40148"/>
    <w:rsid w:val="00F57DD5"/>
    <w:rsid w:val="00FA1701"/>
    <w:rsid w:val="00FA31D9"/>
    <w:rsid w:val="00FC7DC2"/>
    <w:rsid w:val="00FE06FB"/>
    <w:rsid w:val="00FF0F0A"/>
    <w:rsid w:val="00FF1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7BD1"/>
    <w:pPr>
      <w:spacing w:after="200" w:line="276" w:lineRule="auto"/>
    </w:pPr>
    <w:rPr>
      <w:rFonts w:ascii="Calibri" w:hAnsi="Calibri"/>
      <w:sz w:val="22"/>
      <w:szCs w:val="22"/>
      <w:lang w:eastAsia="en-US"/>
    </w:rPr>
  </w:style>
  <w:style w:type="paragraph" w:styleId="1">
    <w:name w:val="heading 1"/>
    <w:basedOn w:val="a"/>
    <w:next w:val="a"/>
    <w:link w:val="10"/>
    <w:qFormat/>
    <w:rsid w:val="00937BD1"/>
    <w:pPr>
      <w:keepNext/>
      <w:spacing w:after="0" w:line="240" w:lineRule="auto"/>
      <w:jc w:val="center"/>
      <w:outlineLvl w:val="0"/>
    </w:pPr>
    <w:rPr>
      <w:rFonts w:ascii="Times New Roman" w:eastAsia="Calibri" w:hAnsi="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37BD1"/>
    <w:rPr>
      <w:rFonts w:eastAsia="Calibri"/>
      <w:b/>
      <w:sz w:val="44"/>
      <w:lang w:val="ru-RU" w:eastAsia="ru-RU" w:bidi="ar-SA"/>
    </w:rPr>
  </w:style>
  <w:style w:type="paragraph" w:styleId="a3">
    <w:name w:val="List Paragraph"/>
    <w:basedOn w:val="a"/>
    <w:uiPriority w:val="34"/>
    <w:qFormat/>
    <w:rsid w:val="008E08C3"/>
    <w:pPr>
      <w:ind w:left="720"/>
      <w:contextualSpacing/>
    </w:pPr>
    <w:rPr>
      <w:rFonts w:eastAsia="Calibri"/>
    </w:rPr>
  </w:style>
  <w:style w:type="paragraph" w:styleId="a4">
    <w:name w:val="No Spacing"/>
    <w:uiPriority w:val="1"/>
    <w:qFormat/>
    <w:rsid w:val="008E08C3"/>
    <w:rPr>
      <w:rFonts w:ascii="Calibri" w:hAnsi="Calibri"/>
      <w:sz w:val="22"/>
      <w:szCs w:val="22"/>
    </w:rPr>
  </w:style>
  <w:style w:type="paragraph" w:customStyle="1" w:styleId="ConsPlusNormal">
    <w:name w:val="ConsPlusNormal"/>
    <w:uiPriority w:val="99"/>
    <w:rsid w:val="009A6C19"/>
    <w:pPr>
      <w:autoSpaceDE w:val="0"/>
      <w:autoSpaceDN w:val="0"/>
      <w:adjustRightInd w:val="0"/>
    </w:pPr>
    <w:rPr>
      <w:b/>
      <w:bCs/>
      <w:sz w:val="24"/>
      <w:szCs w:val="24"/>
    </w:rPr>
  </w:style>
  <w:style w:type="paragraph" w:customStyle="1" w:styleId="ConsPlusTitle">
    <w:name w:val="ConsPlusTitle"/>
    <w:rsid w:val="003F1599"/>
    <w:pPr>
      <w:widowControl w:val="0"/>
      <w:autoSpaceDE w:val="0"/>
      <w:autoSpaceDN w:val="0"/>
    </w:pPr>
    <w:rPr>
      <w:b/>
      <w:sz w:val="28"/>
    </w:rPr>
  </w:style>
  <w:style w:type="table" w:styleId="a5">
    <w:name w:val="Table Grid"/>
    <w:basedOn w:val="a1"/>
    <w:rsid w:val="003F15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rsid w:val="00736345"/>
    <w:pPr>
      <w:spacing w:after="0" w:line="240" w:lineRule="auto"/>
    </w:pPr>
    <w:rPr>
      <w:rFonts w:ascii="Tahoma" w:hAnsi="Tahoma" w:cs="Tahoma"/>
      <w:sz w:val="16"/>
      <w:szCs w:val="16"/>
    </w:rPr>
  </w:style>
  <w:style w:type="character" w:customStyle="1" w:styleId="a7">
    <w:name w:val="Текст выноски Знак"/>
    <w:basedOn w:val="a0"/>
    <w:link w:val="a6"/>
    <w:rsid w:val="00736345"/>
    <w:rPr>
      <w:rFonts w:ascii="Tahoma" w:hAnsi="Tahoma" w:cs="Tahoma"/>
      <w:sz w:val="16"/>
      <w:szCs w:val="16"/>
      <w:lang w:eastAsia="en-US"/>
    </w:rPr>
  </w:style>
  <w:style w:type="paragraph" w:customStyle="1" w:styleId="ConsPlusNonformat">
    <w:name w:val="ConsPlusNonformat"/>
    <w:uiPriority w:val="99"/>
    <w:rsid w:val="00340F33"/>
    <w:pPr>
      <w:autoSpaceDE w:val="0"/>
      <w:autoSpaceDN w:val="0"/>
      <w:adjustRightInd w:val="0"/>
    </w:pPr>
    <w:rPr>
      <w:rFonts w:ascii="Courier New" w:eastAsia="Calibri" w:hAnsi="Courier New" w:cs="Courier New"/>
      <w:lang w:eastAsia="en-US"/>
    </w:rPr>
  </w:style>
</w:styles>
</file>

<file path=word/webSettings.xml><?xml version="1.0" encoding="utf-8"?>
<w:webSettings xmlns:r="http://schemas.openxmlformats.org/officeDocument/2006/relationships" xmlns:w="http://schemas.openxmlformats.org/wordprocessingml/2006/main">
  <w:divs>
    <w:div w:id="483162014">
      <w:bodyDiv w:val="1"/>
      <w:marLeft w:val="0"/>
      <w:marRight w:val="0"/>
      <w:marTop w:val="0"/>
      <w:marBottom w:val="0"/>
      <w:divBdr>
        <w:top w:val="none" w:sz="0" w:space="0" w:color="auto"/>
        <w:left w:val="none" w:sz="0" w:space="0" w:color="auto"/>
        <w:bottom w:val="none" w:sz="0" w:space="0" w:color="auto"/>
        <w:right w:val="none" w:sz="0" w:space="0" w:color="auto"/>
      </w:divBdr>
    </w:div>
    <w:div w:id="208981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72897-5802-4A85-83DF-7CF348422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8</Pages>
  <Words>2816</Words>
  <Characters>20881</Characters>
  <Application>Microsoft Office Word</Application>
  <DocSecurity>0</DocSecurity>
  <Lines>174</Lines>
  <Paragraphs>47</Paragraphs>
  <ScaleCrop>false</ScaleCrop>
  <HeadingPairs>
    <vt:vector size="2" baseType="variant">
      <vt:variant>
        <vt:lpstr>Название</vt:lpstr>
      </vt:variant>
      <vt:variant>
        <vt:i4>1</vt:i4>
      </vt:variant>
    </vt:vector>
  </HeadingPairs>
  <TitlesOfParts>
    <vt:vector size="1" baseType="lpstr">
      <vt:lpstr>Экологическая экспертиза</vt:lpstr>
    </vt:vector>
  </TitlesOfParts>
  <Company>КУМИ</Company>
  <LinksUpToDate>false</LinksUpToDate>
  <CharactersWithSpaces>23650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Экологическая экспертиза</dc:title>
  <dc:subject>постановление</dc:subject>
  <dc:creator>Смирнова Е.Е.</dc:creator>
  <cp:lastModifiedBy>Ольга</cp:lastModifiedBy>
  <cp:revision>10</cp:revision>
  <cp:lastPrinted>2017-03-21T08:19:00Z</cp:lastPrinted>
  <dcterms:created xsi:type="dcterms:W3CDTF">2017-03-19T12:45:00Z</dcterms:created>
  <dcterms:modified xsi:type="dcterms:W3CDTF">2017-03-21T08:25:00Z</dcterms:modified>
</cp:coreProperties>
</file>