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D1" w:rsidRDefault="00504AC1" w:rsidP="002474DA">
      <w:pPr>
        <w:pStyle w:val="1"/>
        <w:ind w:right="68"/>
      </w:pPr>
      <w:r>
        <w:rPr>
          <w:noProof/>
          <w:sz w:val="24"/>
          <w:szCs w:val="24"/>
        </w:rPr>
        <w:drawing>
          <wp:inline distT="0" distB="0" distL="0" distR="0">
            <wp:extent cx="666750" cy="828675"/>
            <wp:effectExtent l="19050" t="0" r="0"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8"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937BD1" w:rsidRDefault="00937BD1" w:rsidP="00937BD1">
      <w:pPr>
        <w:pStyle w:val="1"/>
      </w:pPr>
    </w:p>
    <w:p w:rsidR="00937BD1" w:rsidRDefault="00937BD1" w:rsidP="002474DA">
      <w:pPr>
        <w:pStyle w:val="1"/>
        <w:rPr>
          <w:sz w:val="32"/>
          <w:szCs w:val="32"/>
        </w:rPr>
      </w:pPr>
      <w:r>
        <w:rPr>
          <w:sz w:val="32"/>
          <w:szCs w:val="32"/>
        </w:rPr>
        <w:t>ПОСТАНОВЛЕНИЕ</w:t>
      </w:r>
    </w:p>
    <w:p w:rsidR="00937BD1" w:rsidRPr="004D7AF0" w:rsidRDefault="00937BD1" w:rsidP="002474DA">
      <w:pPr>
        <w:spacing w:after="0"/>
        <w:jc w:val="center"/>
        <w:rPr>
          <w:lang w:eastAsia="ru-RU"/>
        </w:rPr>
      </w:pPr>
    </w:p>
    <w:p w:rsidR="00937BD1" w:rsidRPr="004D7AF0" w:rsidRDefault="005F1257" w:rsidP="002474DA">
      <w:pPr>
        <w:pStyle w:val="1"/>
        <w:rPr>
          <w:b w:val="0"/>
          <w:sz w:val="28"/>
          <w:szCs w:val="24"/>
        </w:rPr>
      </w:pPr>
      <w:r>
        <w:rPr>
          <w:b w:val="0"/>
          <w:sz w:val="28"/>
          <w:szCs w:val="24"/>
        </w:rPr>
        <w:t>А</w:t>
      </w:r>
      <w:r w:rsidR="00937BD1" w:rsidRPr="004D7AF0">
        <w:rPr>
          <w:b w:val="0"/>
          <w:sz w:val="28"/>
          <w:szCs w:val="24"/>
        </w:rPr>
        <w:t>дминистрации Пестяковского муниципального района</w:t>
      </w:r>
    </w:p>
    <w:p w:rsidR="002B7FD6" w:rsidRDefault="00937BD1" w:rsidP="00512C63">
      <w:pPr>
        <w:spacing w:after="0"/>
        <w:jc w:val="center"/>
        <w:rPr>
          <w:rFonts w:ascii="Times New Roman" w:hAnsi="Times New Roman"/>
          <w:sz w:val="28"/>
          <w:szCs w:val="24"/>
        </w:rPr>
      </w:pPr>
      <w:r w:rsidRPr="004D7AF0">
        <w:rPr>
          <w:rFonts w:ascii="Times New Roman" w:hAnsi="Times New Roman"/>
          <w:sz w:val="28"/>
          <w:szCs w:val="24"/>
        </w:rPr>
        <w:t>Ивановской  области</w:t>
      </w:r>
    </w:p>
    <w:p w:rsidR="00512C63" w:rsidRDefault="00512C63" w:rsidP="00512C63">
      <w:pPr>
        <w:spacing w:after="0"/>
        <w:jc w:val="center"/>
        <w:rPr>
          <w:rFonts w:ascii="Times New Roman" w:hAnsi="Times New Roman"/>
          <w:sz w:val="28"/>
          <w:szCs w:val="24"/>
        </w:rPr>
      </w:pPr>
    </w:p>
    <w:p w:rsidR="00512C63" w:rsidRDefault="00512C63" w:rsidP="00512C63">
      <w:pPr>
        <w:spacing w:after="0"/>
        <w:jc w:val="center"/>
        <w:rPr>
          <w:rFonts w:ascii="Times New Roman" w:hAnsi="Times New Roman"/>
          <w:sz w:val="28"/>
          <w:szCs w:val="28"/>
        </w:rPr>
      </w:pPr>
    </w:p>
    <w:p w:rsidR="00504AC1" w:rsidRDefault="00937BD1" w:rsidP="00512C63">
      <w:pPr>
        <w:rPr>
          <w:rFonts w:ascii="Times New Roman" w:hAnsi="Times New Roman"/>
          <w:sz w:val="28"/>
          <w:szCs w:val="28"/>
        </w:rPr>
      </w:pPr>
      <w:r>
        <w:rPr>
          <w:rFonts w:ascii="Times New Roman" w:hAnsi="Times New Roman"/>
          <w:sz w:val="28"/>
          <w:szCs w:val="28"/>
        </w:rPr>
        <w:t>«</w:t>
      </w:r>
      <w:r w:rsidR="00C24A94">
        <w:rPr>
          <w:rFonts w:ascii="Times New Roman" w:hAnsi="Times New Roman"/>
          <w:sz w:val="28"/>
          <w:szCs w:val="28"/>
        </w:rPr>
        <w:t>07</w:t>
      </w:r>
      <w:r w:rsidRPr="004D7AF0">
        <w:rPr>
          <w:rFonts w:ascii="Times New Roman" w:hAnsi="Times New Roman"/>
          <w:sz w:val="28"/>
          <w:szCs w:val="28"/>
        </w:rPr>
        <w:t xml:space="preserve">» </w:t>
      </w:r>
      <w:r w:rsidR="00C24A94">
        <w:rPr>
          <w:rFonts w:ascii="Times New Roman" w:hAnsi="Times New Roman"/>
          <w:sz w:val="28"/>
          <w:szCs w:val="28"/>
        </w:rPr>
        <w:t>июня</w:t>
      </w:r>
      <w:r w:rsidR="00951942">
        <w:rPr>
          <w:rFonts w:ascii="Times New Roman" w:hAnsi="Times New Roman"/>
          <w:sz w:val="28"/>
          <w:szCs w:val="28"/>
        </w:rPr>
        <w:t xml:space="preserve"> </w:t>
      </w:r>
      <w:r w:rsidRPr="004D7AF0">
        <w:rPr>
          <w:rFonts w:ascii="Times New Roman" w:hAnsi="Times New Roman"/>
          <w:sz w:val="28"/>
          <w:szCs w:val="28"/>
        </w:rPr>
        <w:t>201</w:t>
      </w:r>
      <w:r w:rsidR="00B00017">
        <w:rPr>
          <w:rFonts w:ascii="Times New Roman" w:hAnsi="Times New Roman"/>
          <w:sz w:val="28"/>
          <w:szCs w:val="28"/>
        </w:rPr>
        <w:t>8</w:t>
      </w:r>
      <w:r w:rsidRPr="004D7AF0">
        <w:rPr>
          <w:rFonts w:ascii="Times New Roman" w:hAnsi="Times New Roman"/>
          <w:sz w:val="28"/>
          <w:szCs w:val="28"/>
        </w:rPr>
        <w:t xml:space="preserve"> г.  № </w:t>
      </w:r>
      <w:r w:rsidR="00C24A94">
        <w:rPr>
          <w:rFonts w:ascii="Times New Roman" w:hAnsi="Times New Roman"/>
          <w:sz w:val="28"/>
          <w:szCs w:val="28"/>
        </w:rPr>
        <w:t>195</w:t>
      </w:r>
      <w:r w:rsidR="00C24A94">
        <w:rPr>
          <w:rFonts w:ascii="Times New Roman" w:hAnsi="Times New Roman"/>
          <w:sz w:val="28"/>
          <w:szCs w:val="28"/>
        </w:rPr>
        <w:tab/>
      </w:r>
      <w:r w:rsidR="00C24A94">
        <w:rPr>
          <w:rFonts w:ascii="Times New Roman" w:hAnsi="Times New Roman"/>
          <w:sz w:val="28"/>
          <w:szCs w:val="28"/>
        </w:rPr>
        <w:tab/>
      </w:r>
      <w:r w:rsidR="00951942">
        <w:rPr>
          <w:rFonts w:ascii="Times New Roman" w:hAnsi="Times New Roman"/>
          <w:sz w:val="28"/>
          <w:szCs w:val="28"/>
        </w:rPr>
        <w:t xml:space="preserve">                                                      </w:t>
      </w:r>
      <w:r w:rsidR="00A70184">
        <w:rPr>
          <w:rFonts w:ascii="Times New Roman" w:hAnsi="Times New Roman"/>
          <w:sz w:val="28"/>
          <w:szCs w:val="28"/>
        </w:rPr>
        <w:t xml:space="preserve"> </w:t>
      </w:r>
      <w:r w:rsidRPr="004D7AF0">
        <w:rPr>
          <w:rFonts w:ascii="Times New Roman" w:hAnsi="Times New Roman"/>
          <w:sz w:val="28"/>
          <w:szCs w:val="28"/>
        </w:rPr>
        <w:t xml:space="preserve"> п. Пестяки</w:t>
      </w:r>
    </w:p>
    <w:p w:rsidR="00512C63" w:rsidRDefault="00512C63" w:rsidP="00512C63">
      <w:pPr>
        <w:rPr>
          <w:rFonts w:ascii="Times New Roman" w:hAnsi="Times New Roman"/>
          <w:sz w:val="28"/>
          <w:szCs w:val="28"/>
        </w:rPr>
      </w:pPr>
    </w:p>
    <w:p w:rsidR="00A70184" w:rsidRPr="006772CC" w:rsidRDefault="00A70184" w:rsidP="006772CC">
      <w:pPr>
        <w:pStyle w:val="ConsPlusTitle"/>
        <w:widowControl/>
        <w:jc w:val="center"/>
        <w:rPr>
          <w:sz w:val="24"/>
          <w:szCs w:val="24"/>
        </w:rPr>
      </w:pPr>
      <w:r w:rsidRPr="006772CC">
        <w:rPr>
          <w:sz w:val="24"/>
          <w:szCs w:val="24"/>
        </w:rPr>
        <w:t>ОБ УТВЕРЖДЕНИИ АДМИНИСТРАТИВНОГО РЕГЛАМЕНТА</w:t>
      </w:r>
    </w:p>
    <w:p w:rsidR="006772CC" w:rsidRPr="006772CC" w:rsidRDefault="00512C63" w:rsidP="006772CC">
      <w:pPr>
        <w:pStyle w:val="ConsPlusTitle"/>
        <w:widowControl/>
        <w:jc w:val="center"/>
        <w:rPr>
          <w:sz w:val="24"/>
          <w:szCs w:val="24"/>
        </w:rPr>
      </w:pPr>
      <w:r>
        <w:rPr>
          <w:sz w:val="24"/>
          <w:szCs w:val="24"/>
        </w:rPr>
        <w:t xml:space="preserve">ПРЕДОСТАВЛЕНИЯ </w:t>
      </w:r>
      <w:r w:rsidR="00A70184" w:rsidRPr="006772CC">
        <w:rPr>
          <w:sz w:val="24"/>
          <w:szCs w:val="24"/>
        </w:rPr>
        <w:t>МУНИЦИПАЛЬНОЙ УСЛУГИ</w:t>
      </w:r>
      <w:r w:rsidR="006772CC" w:rsidRPr="006772CC">
        <w:rPr>
          <w:sz w:val="24"/>
          <w:szCs w:val="24"/>
        </w:rPr>
        <w:t xml:space="preserve"> «ПРИЕМ ЗАЯВЛЕНИЙ, ДОКУМЕНТОВ,</w:t>
      </w:r>
      <w:r>
        <w:rPr>
          <w:sz w:val="24"/>
          <w:szCs w:val="24"/>
        </w:rPr>
        <w:t xml:space="preserve"> </w:t>
      </w:r>
      <w:r w:rsidR="006772CC" w:rsidRPr="006772CC">
        <w:rPr>
          <w:sz w:val="24"/>
          <w:szCs w:val="24"/>
        </w:rPr>
        <w:t xml:space="preserve">А ТАКЖЕ ПОСТАНОВКА ГРАЖДАН НА УЧЕТ В КАЧЕСТВЕ </w:t>
      </w:r>
    </w:p>
    <w:p w:rsidR="00A70184" w:rsidRDefault="007D17D0" w:rsidP="006772CC">
      <w:pPr>
        <w:pStyle w:val="ConsPlusTitle"/>
        <w:widowControl/>
        <w:jc w:val="center"/>
        <w:rPr>
          <w:sz w:val="24"/>
          <w:szCs w:val="24"/>
        </w:rPr>
      </w:pPr>
      <w:proofErr w:type="gramStart"/>
      <w:r>
        <w:rPr>
          <w:sz w:val="24"/>
          <w:szCs w:val="24"/>
        </w:rPr>
        <w:t>НУЖДАЮЩИХСЯ В ЖИЛЫХ ПО</w:t>
      </w:r>
      <w:r w:rsidR="006772CC" w:rsidRPr="006772CC">
        <w:rPr>
          <w:sz w:val="24"/>
          <w:szCs w:val="24"/>
        </w:rPr>
        <w:t>МЕЩЕНИЯХ</w:t>
      </w:r>
      <w:r w:rsidR="00EC3C17">
        <w:rPr>
          <w:sz w:val="24"/>
          <w:szCs w:val="24"/>
        </w:rPr>
        <w:t>, ПРЕДОСТАВЛЯЕМЫХ ПО ДОГОВОРАМ СОЦИАЛЬНОГО НАЙМА</w:t>
      </w:r>
      <w:r w:rsidR="006772CC" w:rsidRPr="006772CC">
        <w:rPr>
          <w:sz w:val="24"/>
          <w:szCs w:val="24"/>
        </w:rPr>
        <w:t xml:space="preserve"> НА ТЕРРИТОРИИ ПЕСТЯКОВСКОГО </w:t>
      </w:r>
      <w:r w:rsidR="00035F1A">
        <w:rPr>
          <w:sz w:val="24"/>
          <w:szCs w:val="24"/>
        </w:rPr>
        <w:t>МУНИЦИПАЛЬНОГО РАЙОНА</w:t>
      </w:r>
      <w:r w:rsidR="006772CC" w:rsidRPr="006772CC">
        <w:rPr>
          <w:sz w:val="24"/>
          <w:szCs w:val="24"/>
        </w:rPr>
        <w:t>»</w:t>
      </w:r>
      <w:proofErr w:type="gramEnd"/>
    </w:p>
    <w:p w:rsidR="00512C63" w:rsidRDefault="00512C63" w:rsidP="006772CC">
      <w:pPr>
        <w:pStyle w:val="ConsPlusTitle"/>
        <w:widowControl/>
        <w:jc w:val="center"/>
        <w:rPr>
          <w:sz w:val="24"/>
          <w:szCs w:val="24"/>
        </w:rPr>
      </w:pPr>
    </w:p>
    <w:p w:rsidR="00512C63" w:rsidRPr="006772CC" w:rsidRDefault="00512C63" w:rsidP="006772CC">
      <w:pPr>
        <w:pStyle w:val="ConsPlusTitle"/>
        <w:widowControl/>
        <w:jc w:val="center"/>
        <w:rPr>
          <w:sz w:val="24"/>
          <w:szCs w:val="24"/>
        </w:rPr>
      </w:pPr>
    </w:p>
    <w:p w:rsidR="00386F20" w:rsidRPr="006772CC" w:rsidRDefault="00386F20" w:rsidP="007848D4">
      <w:pPr>
        <w:tabs>
          <w:tab w:val="left" w:pos="3630"/>
        </w:tabs>
        <w:spacing w:after="0" w:line="240" w:lineRule="auto"/>
        <w:ind w:left="180" w:right="68" w:hanging="180"/>
        <w:jc w:val="center"/>
        <w:rPr>
          <w:rFonts w:ascii="Times New Roman" w:hAnsi="Times New Roman"/>
          <w:b/>
          <w:sz w:val="28"/>
          <w:szCs w:val="28"/>
        </w:rPr>
      </w:pPr>
    </w:p>
    <w:p w:rsidR="00A70184" w:rsidRPr="006772CC" w:rsidRDefault="00A70184" w:rsidP="006772CC">
      <w:pPr>
        <w:spacing w:line="240" w:lineRule="auto"/>
        <w:ind w:firstLine="851"/>
        <w:jc w:val="both"/>
        <w:rPr>
          <w:rFonts w:ascii="Times New Roman" w:hAnsi="Times New Roman"/>
          <w:bCs/>
          <w:spacing w:val="-4"/>
          <w:sz w:val="28"/>
          <w:szCs w:val="28"/>
        </w:rPr>
      </w:pPr>
      <w:r w:rsidRPr="006772CC">
        <w:rPr>
          <w:rFonts w:ascii="Times New Roman" w:hAnsi="Times New Roman"/>
          <w:bCs/>
          <w:spacing w:val="-4"/>
          <w:sz w:val="28"/>
          <w:szCs w:val="28"/>
        </w:rPr>
        <w:t xml:space="preserve">   В соответствии с Федеральными законами от 06.10.2003</w:t>
      </w:r>
      <w:r w:rsidR="00512C63">
        <w:rPr>
          <w:rFonts w:ascii="Times New Roman" w:hAnsi="Times New Roman"/>
          <w:bCs/>
          <w:spacing w:val="-4"/>
          <w:sz w:val="28"/>
          <w:szCs w:val="28"/>
        </w:rPr>
        <w:t xml:space="preserve">г. </w:t>
      </w:r>
      <w:r w:rsidRPr="006772CC">
        <w:rPr>
          <w:rFonts w:ascii="Times New Roman" w:hAnsi="Times New Roman"/>
          <w:bCs/>
          <w:spacing w:val="-4"/>
          <w:sz w:val="28"/>
          <w:szCs w:val="28"/>
        </w:rPr>
        <w:t xml:space="preserve"> № 131-ФЗ </w:t>
      </w:r>
      <w:r w:rsidR="00512C63">
        <w:rPr>
          <w:rFonts w:ascii="Times New Roman" w:hAnsi="Times New Roman"/>
          <w:bCs/>
          <w:spacing w:val="-4"/>
          <w:sz w:val="28"/>
          <w:szCs w:val="28"/>
        </w:rPr>
        <w:t xml:space="preserve"> </w:t>
      </w:r>
      <w:r w:rsidRPr="006772CC">
        <w:rPr>
          <w:rFonts w:ascii="Times New Roman" w:hAnsi="Times New Roman"/>
          <w:bCs/>
          <w:spacing w:val="-4"/>
          <w:sz w:val="28"/>
          <w:szCs w:val="28"/>
        </w:rPr>
        <w:t>«</w:t>
      </w:r>
      <w:r w:rsidRPr="006772CC">
        <w:rPr>
          <w:rFonts w:ascii="Times New Roman" w:hAnsi="Times New Roman"/>
          <w:sz w:val="28"/>
          <w:szCs w:val="28"/>
        </w:rPr>
        <w:t>Об общих принципах организации местного самоуправления в Российской Федерации»</w:t>
      </w:r>
      <w:r w:rsidRPr="006772CC">
        <w:rPr>
          <w:rFonts w:ascii="Times New Roman" w:hAnsi="Times New Roman"/>
          <w:bCs/>
          <w:spacing w:val="-4"/>
          <w:sz w:val="28"/>
          <w:szCs w:val="28"/>
        </w:rPr>
        <w:t xml:space="preserve">, </w:t>
      </w:r>
      <w:r w:rsidRPr="006772CC">
        <w:rPr>
          <w:rFonts w:ascii="Times New Roman" w:hAnsi="Times New Roman"/>
          <w:bCs/>
          <w:spacing w:val="-2"/>
          <w:sz w:val="28"/>
          <w:szCs w:val="28"/>
        </w:rPr>
        <w:t>от 27.07.2010</w:t>
      </w:r>
      <w:r w:rsidR="00512C63">
        <w:rPr>
          <w:rFonts w:ascii="Times New Roman" w:hAnsi="Times New Roman"/>
          <w:bCs/>
          <w:spacing w:val="-2"/>
          <w:sz w:val="28"/>
          <w:szCs w:val="28"/>
        </w:rPr>
        <w:t>г.</w:t>
      </w:r>
      <w:r w:rsidRPr="006772CC">
        <w:rPr>
          <w:rFonts w:ascii="Times New Roman" w:hAnsi="Times New Roman"/>
          <w:bCs/>
          <w:spacing w:val="-2"/>
          <w:sz w:val="28"/>
          <w:szCs w:val="28"/>
        </w:rPr>
        <w:t xml:space="preserve"> № 210-ФЗ «Об организации предоставления государственных и муниципальных услуг»</w:t>
      </w:r>
      <w:r w:rsidRPr="006772CC">
        <w:rPr>
          <w:rFonts w:ascii="Times New Roman" w:hAnsi="Times New Roman"/>
          <w:bCs/>
          <w:spacing w:val="-4"/>
          <w:sz w:val="28"/>
          <w:szCs w:val="28"/>
        </w:rPr>
        <w:t xml:space="preserve">, </w:t>
      </w:r>
      <w:r w:rsidRPr="006772CC">
        <w:rPr>
          <w:rFonts w:ascii="Times New Roman" w:hAnsi="Times New Roman"/>
          <w:sz w:val="28"/>
          <w:szCs w:val="28"/>
        </w:rPr>
        <w:t>ст. 3</w:t>
      </w:r>
      <w:r w:rsidR="00512C63">
        <w:rPr>
          <w:rFonts w:ascii="Times New Roman" w:hAnsi="Times New Roman"/>
          <w:sz w:val="28"/>
          <w:szCs w:val="28"/>
        </w:rPr>
        <w:t>2</w:t>
      </w:r>
      <w:r w:rsidRPr="006772CC">
        <w:rPr>
          <w:rFonts w:ascii="Times New Roman" w:hAnsi="Times New Roman"/>
          <w:sz w:val="28"/>
          <w:szCs w:val="28"/>
        </w:rPr>
        <w:t xml:space="preserve"> Устава</w:t>
      </w:r>
      <w:r w:rsidR="00951942" w:rsidRPr="006772CC">
        <w:rPr>
          <w:rFonts w:ascii="Times New Roman" w:hAnsi="Times New Roman"/>
          <w:sz w:val="28"/>
          <w:szCs w:val="28"/>
        </w:rPr>
        <w:t xml:space="preserve"> </w:t>
      </w:r>
      <w:r w:rsidRPr="006772CC">
        <w:rPr>
          <w:rFonts w:ascii="Times New Roman" w:hAnsi="Times New Roman"/>
          <w:sz w:val="28"/>
          <w:szCs w:val="28"/>
        </w:rPr>
        <w:t>Пест</w:t>
      </w:r>
      <w:r w:rsidR="00951942" w:rsidRPr="006772CC">
        <w:rPr>
          <w:rFonts w:ascii="Times New Roman" w:hAnsi="Times New Roman"/>
          <w:sz w:val="28"/>
          <w:szCs w:val="28"/>
        </w:rPr>
        <w:t>яковского муниципального района</w:t>
      </w:r>
      <w:r w:rsidRPr="006772CC">
        <w:rPr>
          <w:rFonts w:ascii="Times New Roman" w:hAnsi="Times New Roman"/>
          <w:sz w:val="28"/>
          <w:szCs w:val="28"/>
        </w:rPr>
        <w:t>,</w:t>
      </w:r>
      <w:r w:rsidR="00951942" w:rsidRPr="006772CC">
        <w:rPr>
          <w:rFonts w:ascii="Times New Roman" w:hAnsi="Times New Roman"/>
          <w:sz w:val="28"/>
          <w:szCs w:val="28"/>
        </w:rPr>
        <w:t xml:space="preserve"> </w:t>
      </w:r>
      <w:r w:rsidRPr="006772CC">
        <w:rPr>
          <w:rFonts w:ascii="Times New Roman" w:hAnsi="Times New Roman"/>
          <w:bCs/>
          <w:spacing w:val="-4"/>
          <w:sz w:val="28"/>
          <w:szCs w:val="28"/>
        </w:rPr>
        <w:t>в целях повышения качества и доступности предоставляемых муниципальных услуг</w:t>
      </w:r>
      <w:r w:rsidR="00B7657B">
        <w:rPr>
          <w:rFonts w:ascii="Times New Roman" w:hAnsi="Times New Roman"/>
          <w:bCs/>
          <w:spacing w:val="-4"/>
          <w:sz w:val="28"/>
          <w:szCs w:val="28"/>
        </w:rPr>
        <w:t xml:space="preserve"> </w:t>
      </w:r>
      <w:r w:rsidR="00B7657B" w:rsidRPr="00B7657B">
        <w:rPr>
          <w:rFonts w:ascii="Times New Roman" w:hAnsi="Times New Roman"/>
          <w:b/>
          <w:bCs/>
          <w:spacing w:val="-4"/>
          <w:sz w:val="28"/>
          <w:szCs w:val="28"/>
        </w:rPr>
        <w:t>постановляю</w:t>
      </w:r>
      <w:r w:rsidRPr="006772CC">
        <w:rPr>
          <w:rFonts w:ascii="Times New Roman" w:hAnsi="Times New Roman"/>
          <w:bCs/>
          <w:spacing w:val="-4"/>
          <w:sz w:val="28"/>
          <w:szCs w:val="28"/>
        </w:rPr>
        <w:t>:</w:t>
      </w:r>
    </w:p>
    <w:p w:rsidR="006772CC" w:rsidRPr="00B7657B" w:rsidRDefault="00A70184" w:rsidP="00B7657B">
      <w:pPr>
        <w:pStyle w:val="a4"/>
        <w:numPr>
          <w:ilvl w:val="0"/>
          <w:numId w:val="1"/>
        </w:numPr>
        <w:spacing w:after="0" w:line="240" w:lineRule="auto"/>
        <w:ind w:left="0" w:firstLine="851"/>
        <w:jc w:val="both"/>
        <w:rPr>
          <w:rFonts w:ascii="Times New Roman" w:eastAsiaTheme="minorEastAsia" w:hAnsi="Times New Roman"/>
          <w:bCs/>
          <w:sz w:val="28"/>
          <w:szCs w:val="28"/>
        </w:rPr>
      </w:pPr>
      <w:r w:rsidRPr="00B7657B">
        <w:rPr>
          <w:rFonts w:ascii="Times New Roman" w:hAnsi="Times New Roman"/>
          <w:sz w:val="28"/>
          <w:szCs w:val="28"/>
        </w:rPr>
        <w:t>Утвердить административный регламент предоставления муниципальной услуги «</w:t>
      </w:r>
      <w:r w:rsidR="006772CC" w:rsidRPr="00B7657B">
        <w:rPr>
          <w:rFonts w:ascii="Times New Roman" w:hAnsi="Times New Roman"/>
          <w:sz w:val="28"/>
          <w:szCs w:val="28"/>
        </w:rPr>
        <w:t>Прием заявлений, документов, а также постановка граждан  на учет</w:t>
      </w:r>
      <w:r w:rsidR="006772CC" w:rsidRPr="00B7657B">
        <w:rPr>
          <w:rFonts w:ascii="Times New Roman" w:hAnsi="Times New Roman"/>
          <w:color w:val="000000"/>
          <w:sz w:val="28"/>
          <w:szCs w:val="28"/>
        </w:rPr>
        <w:t xml:space="preserve">  в качестве нуждающихся в жилых помещениях</w:t>
      </w:r>
      <w:r w:rsidR="00EC3C17">
        <w:rPr>
          <w:rFonts w:ascii="Times New Roman" w:hAnsi="Times New Roman"/>
          <w:color w:val="000000"/>
          <w:sz w:val="28"/>
          <w:szCs w:val="28"/>
        </w:rPr>
        <w:t>, предоставляемых по договорам социального найма</w:t>
      </w:r>
      <w:r w:rsidR="006772CC" w:rsidRPr="00B7657B">
        <w:rPr>
          <w:rFonts w:ascii="Times New Roman" w:hAnsi="Times New Roman"/>
          <w:color w:val="000000"/>
          <w:sz w:val="28"/>
          <w:szCs w:val="28"/>
        </w:rPr>
        <w:t xml:space="preserve"> на территории Пестяковского </w:t>
      </w:r>
      <w:r w:rsidR="00035F1A" w:rsidRPr="00B7657B">
        <w:rPr>
          <w:rFonts w:ascii="Times New Roman" w:hAnsi="Times New Roman"/>
          <w:color w:val="000000"/>
          <w:sz w:val="28"/>
          <w:szCs w:val="28"/>
        </w:rPr>
        <w:t>муниципального района</w:t>
      </w:r>
      <w:r w:rsidR="006772CC" w:rsidRPr="00B7657B">
        <w:rPr>
          <w:rFonts w:ascii="Times New Roman" w:hAnsi="Times New Roman"/>
          <w:color w:val="000000"/>
          <w:sz w:val="28"/>
          <w:szCs w:val="28"/>
        </w:rPr>
        <w:t xml:space="preserve">» </w:t>
      </w:r>
      <w:r w:rsidRPr="00B7657B">
        <w:rPr>
          <w:rFonts w:ascii="Times New Roman" w:hAnsi="Times New Roman"/>
          <w:sz w:val="28"/>
          <w:szCs w:val="28"/>
        </w:rPr>
        <w:t>согласно приложени</w:t>
      </w:r>
      <w:r w:rsidR="00B7657B">
        <w:rPr>
          <w:rFonts w:ascii="Times New Roman" w:hAnsi="Times New Roman"/>
          <w:sz w:val="28"/>
          <w:szCs w:val="28"/>
        </w:rPr>
        <w:t>ю к настоящему постановлению</w:t>
      </w:r>
      <w:r w:rsidR="00292F97" w:rsidRPr="00B7657B">
        <w:rPr>
          <w:rFonts w:ascii="Times New Roman" w:hAnsi="Times New Roman"/>
          <w:sz w:val="28"/>
          <w:szCs w:val="28"/>
        </w:rPr>
        <w:t>.</w:t>
      </w:r>
    </w:p>
    <w:p w:rsidR="006772CC" w:rsidRPr="00A575EB" w:rsidRDefault="00A575EB" w:rsidP="00B7657B">
      <w:pPr>
        <w:pStyle w:val="ConsPlusTitle"/>
        <w:widowControl/>
        <w:ind w:firstLine="708"/>
        <w:jc w:val="both"/>
        <w:rPr>
          <w:rFonts w:eastAsiaTheme="minorEastAsia"/>
          <w:bCs/>
          <w:szCs w:val="28"/>
        </w:rPr>
      </w:pPr>
      <w:r>
        <w:rPr>
          <w:b w:val="0"/>
          <w:szCs w:val="28"/>
        </w:rPr>
        <w:t xml:space="preserve">  2. </w:t>
      </w:r>
      <w:r w:rsidR="007848D4" w:rsidRPr="00A575EB">
        <w:rPr>
          <w:b w:val="0"/>
          <w:szCs w:val="28"/>
        </w:rPr>
        <w:t xml:space="preserve">Постановление Администрации Пестяковского </w:t>
      </w:r>
      <w:r w:rsidR="004C68B1">
        <w:rPr>
          <w:b w:val="0"/>
          <w:szCs w:val="28"/>
        </w:rPr>
        <w:t>муниципального района</w:t>
      </w:r>
      <w:r w:rsidR="007D17D0" w:rsidRPr="00A575EB">
        <w:rPr>
          <w:b w:val="0"/>
          <w:szCs w:val="28"/>
        </w:rPr>
        <w:t xml:space="preserve"> от </w:t>
      </w:r>
      <w:r w:rsidR="00035F1A" w:rsidRPr="00A575EB">
        <w:rPr>
          <w:b w:val="0"/>
          <w:szCs w:val="28"/>
        </w:rPr>
        <w:t>07.12</w:t>
      </w:r>
      <w:r w:rsidR="007D17D0" w:rsidRPr="00A575EB">
        <w:rPr>
          <w:b w:val="0"/>
          <w:szCs w:val="28"/>
        </w:rPr>
        <w:t>.201</w:t>
      </w:r>
      <w:r w:rsidR="00035F1A" w:rsidRPr="00A575EB">
        <w:rPr>
          <w:b w:val="0"/>
          <w:szCs w:val="28"/>
        </w:rPr>
        <w:t>6</w:t>
      </w:r>
      <w:r w:rsidR="007D17D0" w:rsidRPr="00A575EB">
        <w:rPr>
          <w:b w:val="0"/>
          <w:szCs w:val="28"/>
        </w:rPr>
        <w:t xml:space="preserve"> года № </w:t>
      </w:r>
      <w:r w:rsidR="00035F1A" w:rsidRPr="00A575EB">
        <w:rPr>
          <w:b w:val="0"/>
          <w:szCs w:val="28"/>
        </w:rPr>
        <w:t>644</w:t>
      </w:r>
      <w:r w:rsidR="007848D4" w:rsidRPr="00A575EB">
        <w:rPr>
          <w:b w:val="0"/>
          <w:szCs w:val="28"/>
        </w:rPr>
        <w:t xml:space="preserve"> «</w:t>
      </w:r>
      <w:r w:rsidR="00035F1A" w:rsidRPr="00A575EB">
        <w:rPr>
          <w:b w:val="0"/>
          <w:szCs w:val="28"/>
        </w:rPr>
        <w:t>Об утверждении административного регламента муниципальной услуги «Прием заявлений, документов, а также постановка граждан на учет в качестве нуждающихся в жилых помещениях на территории Пестяковского городского поселения»</w:t>
      </w:r>
      <w:r w:rsidR="007848D4" w:rsidRPr="00A575EB">
        <w:rPr>
          <w:rFonts w:eastAsiaTheme="minorEastAsia"/>
          <w:szCs w:val="28"/>
        </w:rPr>
        <w:t xml:space="preserve"> </w:t>
      </w:r>
      <w:r w:rsidR="007848D4" w:rsidRPr="00A575EB">
        <w:rPr>
          <w:rFonts w:eastAsiaTheme="minorEastAsia"/>
          <w:b w:val="0"/>
          <w:szCs w:val="28"/>
        </w:rPr>
        <w:t>отменить.</w:t>
      </w:r>
    </w:p>
    <w:p w:rsidR="004C68B1" w:rsidRDefault="00A575EB" w:rsidP="00B7657B">
      <w:pPr>
        <w:spacing w:after="0" w:line="240" w:lineRule="auto"/>
        <w:ind w:firstLine="346"/>
        <w:jc w:val="both"/>
        <w:rPr>
          <w:rFonts w:ascii="Times New Roman" w:hAnsi="Times New Roman"/>
          <w:sz w:val="28"/>
          <w:szCs w:val="28"/>
        </w:rPr>
      </w:pPr>
      <w:r>
        <w:rPr>
          <w:rFonts w:ascii="Times New Roman" w:hAnsi="Times New Roman"/>
          <w:sz w:val="28"/>
          <w:szCs w:val="28"/>
        </w:rPr>
        <w:t xml:space="preserve">       3. </w:t>
      </w:r>
      <w:proofErr w:type="gramStart"/>
      <w:r w:rsidR="00951942" w:rsidRPr="00A575EB">
        <w:rPr>
          <w:rFonts w:ascii="Times New Roman" w:hAnsi="Times New Roman"/>
          <w:sz w:val="28"/>
          <w:szCs w:val="28"/>
        </w:rPr>
        <w:t>Контроль</w:t>
      </w:r>
      <w:r w:rsidRPr="00A575EB">
        <w:rPr>
          <w:rFonts w:ascii="Times New Roman" w:hAnsi="Times New Roman"/>
          <w:sz w:val="28"/>
          <w:szCs w:val="28"/>
        </w:rPr>
        <w:t xml:space="preserve"> </w:t>
      </w:r>
      <w:r w:rsidR="00A70184" w:rsidRPr="00A575EB">
        <w:rPr>
          <w:rFonts w:ascii="Times New Roman" w:hAnsi="Times New Roman"/>
          <w:sz w:val="28"/>
          <w:szCs w:val="28"/>
        </w:rPr>
        <w:t xml:space="preserve"> за</w:t>
      </w:r>
      <w:proofErr w:type="gramEnd"/>
      <w:r w:rsidR="00A70184" w:rsidRPr="00A575EB">
        <w:rPr>
          <w:rFonts w:ascii="Times New Roman" w:hAnsi="Times New Roman"/>
          <w:sz w:val="28"/>
          <w:szCs w:val="28"/>
        </w:rPr>
        <w:t xml:space="preserve">  исполнение</w:t>
      </w:r>
      <w:r w:rsidR="00951942" w:rsidRPr="00A575EB">
        <w:rPr>
          <w:rFonts w:ascii="Times New Roman" w:hAnsi="Times New Roman"/>
          <w:sz w:val="28"/>
          <w:szCs w:val="28"/>
        </w:rPr>
        <w:t xml:space="preserve">м </w:t>
      </w:r>
      <w:r w:rsidR="00A70184" w:rsidRPr="00A575EB">
        <w:rPr>
          <w:rFonts w:ascii="Times New Roman" w:hAnsi="Times New Roman"/>
          <w:sz w:val="28"/>
          <w:szCs w:val="28"/>
        </w:rPr>
        <w:t xml:space="preserve"> настоящего постановления возложить на </w:t>
      </w:r>
      <w:r w:rsidRPr="00A575EB">
        <w:rPr>
          <w:rFonts w:ascii="Times New Roman" w:hAnsi="Times New Roman"/>
          <w:sz w:val="28"/>
          <w:szCs w:val="28"/>
        </w:rPr>
        <w:t xml:space="preserve">исполняющего обязанности </w:t>
      </w:r>
      <w:r w:rsidR="00A70184" w:rsidRPr="00A575EB">
        <w:rPr>
          <w:rFonts w:ascii="Times New Roman" w:hAnsi="Times New Roman"/>
          <w:sz w:val="28"/>
          <w:szCs w:val="28"/>
        </w:rPr>
        <w:t>начальника</w:t>
      </w:r>
      <w:r w:rsidRPr="00A575EB">
        <w:rPr>
          <w:rFonts w:ascii="Times New Roman" w:hAnsi="Times New Roman"/>
          <w:sz w:val="28"/>
          <w:szCs w:val="28"/>
        </w:rPr>
        <w:t xml:space="preserve"> отдела</w:t>
      </w:r>
      <w:r w:rsidR="00A70184" w:rsidRPr="00A575EB">
        <w:rPr>
          <w:rFonts w:ascii="Times New Roman" w:hAnsi="Times New Roman"/>
          <w:sz w:val="28"/>
          <w:szCs w:val="28"/>
        </w:rPr>
        <w:t xml:space="preserve"> муниципального</w:t>
      </w:r>
      <w:r w:rsidRPr="00A575EB">
        <w:rPr>
          <w:rFonts w:ascii="Times New Roman" w:hAnsi="Times New Roman"/>
          <w:sz w:val="28"/>
          <w:szCs w:val="28"/>
        </w:rPr>
        <w:t xml:space="preserve"> и жилищно-</w:t>
      </w:r>
    </w:p>
    <w:p w:rsidR="004C68B1" w:rsidRDefault="004C68B1" w:rsidP="004C68B1">
      <w:pPr>
        <w:spacing w:after="0" w:line="240" w:lineRule="auto"/>
        <w:jc w:val="both"/>
        <w:rPr>
          <w:rFonts w:ascii="Times New Roman" w:hAnsi="Times New Roman"/>
          <w:sz w:val="28"/>
          <w:szCs w:val="28"/>
        </w:rPr>
      </w:pPr>
    </w:p>
    <w:p w:rsidR="004C68B1" w:rsidRDefault="004C68B1" w:rsidP="004C68B1">
      <w:pPr>
        <w:spacing w:after="0" w:line="240" w:lineRule="auto"/>
        <w:jc w:val="both"/>
        <w:rPr>
          <w:rFonts w:ascii="Times New Roman" w:hAnsi="Times New Roman"/>
          <w:sz w:val="28"/>
          <w:szCs w:val="28"/>
        </w:rPr>
      </w:pPr>
    </w:p>
    <w:p w:rsidR="007D17D0" w:rsidRPr="006772CC" w:rsidRDefault="00A575EB" w:rsidP="004C68B1">
      <w:pPr>
        <w:spacing w:after="0" w:line="240" w:lineRule="auto"/>
        <w:jc w:val="both"/>
        <w:rPr>
          <w:rFonts w:ascii="Times New Roman" w:hAnsi="Times New Roman"/>
          <w:sz w:val="28"/>
          <w:szCs w:val="28"/>
        </w:rPr>
      </w:pPr>
      <w:r w:rsidRPr="00A575EB">
        <w:rPr>
          <w:rFonts w:ascii="Times New Roman" w:hAnsi="Times New Roman"/>
          <w:sz w:val="28"/>
          <w:szCs w:val="28"/>
        </w:rPr>
        <w:t xml:space="preserve">коммунального </w:t>
      </w:r>
      <w:r w:rsidR="00B7657B">
        <w:rPr>
          <w:rFonts w:ascii="Times New Roman" w:hAnsi="Times New Roman"/>
          <w:sz w:val="28"/>
          <w:szCs w:val="28"/>
        </w:rPr>
        <w:t>хозяйства а</w:t>
      </w:r>
      <w:r w:rsidR="00A70184" w:rsidRPr="00A575EB">
        <w:rPr>
          <w:rFonts w:ascii="Times New Roman" w:hAnsi="Times New Roman"/>
          <w:sz w:val="28"/>
          <w:szCs w:val="28"/>
        </w:rPr>
        <w:t>дминистрации Пестяковского муниципального района</w:t>
      </w:r>
      <w:r w:rsidRPr="00A575EB">
        <w:rPr>
          <w:rFonts w:ascii="Times New Roman" w:hAnsi="Times New Roman"/>
          <w:sz w:val="28"/>
          <w:szCs w:val="28"/>
        </w:rPr>
        <w:t>.</w:t>
      </w:r>
    </w:p>
    <w:p w:rsidR="00A575EB" w:rsidRDefault="00A575EB" w:rsidP="00512C63">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8490B">
        <w:rPr>
          <w:rFonts w:ascii="Times New Roman" w:hAnsi="Times New Roman"/>
          <w:sz w:val="28"/>
          <w:szCs w:val="28"/>
        </w:rPr>
        <w:tab/>
        <w:t xml:space="preserve"> </w:t>
      </w:r>
      <w:r>
        <w:rPr>
          <w:rFonts w:ascii="Times New Roman" w:hAnsi="Times New Roman"/>
          <w:sz w:val="28"/>
          <w:szCs w:val="28"/>
        </w:rPr>
        <w:t xml:space="preserve">4. </w:t>
      </w:r>
      <w:r w:rsidR="00292F97" w:rsidRPr="006772CC">
        <w:rPr>
          <w:rFonts w:ascii="Times New Roman" w:hAnsi="Times New Roman"/>
          <w:sz w:val="28"/>
          <w:szCs w:val="28"/>
        </w:rPr>
        <w:t>Настоящее постановление вст</w:t>
      </w:r>
      <w:r>
        <w:rPr>
          <w:rFonts w:ascii="Times New Roman" w:hAnsi="Times New Roman"/>
          <w:sz w:val="28"/>
          <w:szCs w:val="28"/>
        </w:rPr>
        <w:t xml:space="preserve">упает в силу после </w:t>
      </w:r>
      <w:r w:rsidR="00B8490B">
        <w:rPr>
          <w:rFonts w:ascii="Times New Roman" w:hAnsi="Times New Roman"/>
          <w:sz w:val="28"/>
          <w:szCs w:val="28"/>
        </w:rPr>
        <w:t xml:space="preserve">его </w:t>
      </w:r>
      <w:r w:rsidR="00512C63">
        <w:rPr>
          <w:rFonts w:ascii="Times New Roman" w:hAnsi="Times New Roman"/>
          <w:sz w:val="28"/>
          <w:szCs w:val="28"/>
        </w:rPr>
        <w:t>официального обнародования</w:t>
      </w:r>
      <w:r w:rsidR="00B8490B">
        <w:rPr>
          <w:rFonts w:ascii="Times New Roman" w:hAnsi="Times New Roman"/>
          <w:sz w:val="28"/>
          <w:szCs w:val="28"/>
        </w:rPr>
        <w:t>.</w:t>
      </w:r>
    </w:p>
    <w:p w:rsidR="00512C63" w:rsidRDefault="00512C63" w:rsidP="00512C63">
      <w:pPr>
        <w:pStyle w:val="a4"/>
        <w:spacing w:after="0" w:line="240" w:lineRule="auto"/>
        <w:ind w:left="0"/>
        <w:jc w:val="both"/>
        <w:rPr>
          <w:rFonts w:ascii="Times New Roman" w:hAnsi="Times New Roman"/>
          <w:sz w:val="28"/>
          <w:szCs w:val="28"/>
        </w:rPr>
      </w:pPr>
    </w:p>
    <w:p w:rsidR="00821808" w:rsidRDefault="00821808" w:rsidP="00512C63">
      <w:pPr>
        <w:pStyle w:val="a4"/>
        <w:spacing w:after="0" w:line="240" w:lineRule="auto"/>
        <w:ind w:left="0"/>
        <w:jc w:val="both"/>
        <w:rPr>
          <w:rFonts w:ascii="Times New Roman" w:hAnsi="Times New Roman"/>
          <w:sz w:val="28"/>
          <w:szCs w:val="28"/>
        </w:rPr>
      </w:pPr>
    </w:p>
    <w:p w:rsidR="00821808" w:rsidRDefault="00821808" w:rsidP="00512C63">
      <w:pPr>
        <w:pStyle w:val="a4"/>
        <w:spacing w:after="0" w:line="240" w:lineRule="auto"/>
        <w:ind w:left="0"/>
        <w:jc w:val="both"/>
        <w:rPr>
          <w:rFonts w:ascii="Times New Roman" w:hAnsi="Times New Roman"/>
          <w:sz w:val="28"/>
          <w:szCs w:val="28"/>
        </w:rPr>
      </w:pPr>
    </w:p>
    <w:p w:rsidR="00292F97" w:rsidRDefault="002B7FD6" w:rsidP="00A575EB">
      <w:pPr>
        <w:tabs>
          <w:tab w:val="left" w:pos="3630"/>
        </w:tabs>
        <w:spacing w:after="0" w:line="240" w:lineRule="auto"/>
        <w:ind w:right="68"/>
        <w:rPr>
          <w:rFonts w:ascii="Times New Roman" w:hAnsi="Times New Roman"/>
          <w:sz w:val="28"/>
          <w:szCs w:val="28"/>
        </w:rPr>
      </w:pPr>
      <w:r>
        <w:rPr>
          <w:rFonts w:ascii="Times New Roman" w:hAnsi="Times New Roman"/>
          <w:sz w:val="28"/>
          <w:szCs w:val="28"/>
        </w:rPr>
        <w:t xml:space="preserve">Глава </w:t>
      </w:r>
    </w:p>
    <w:p w:rsidR="008C4A42" w:rsidRDefault="002B7FD6" w:rsidP="00A575EB">
      <w:pPr>
        <w:tabs>
          <w:tab w:val="left" w:pos="3630"/>
        </w:tabs>
        <w:spacing w:after="0" w:line="240" w:lineRule="auto"/>
        <w:ind w:right="68"/>
        <w:rPr>
          <w:rFonts w:ascii="Times New Roman" w:hAnsi="Times New Roman"/>
          <w:sz w:val="28"/>
          <w:szCs w:val="28"/>
        </w:rPr>
      </w:pPr>
      <w:r>
        <w:rPr>
          <w:rFonts w:ascii="Times New Roman" w:hAnsi="Times New Roman"/>
          <w:sz w:val="28"/>
          <w:szCs w:val="28"/>
        </w:rPr>
        <w:t>Пестяковского</w:t>
      </w:r>
      <w:r w:rsidR="00A575EB">
        <w:rPr>
          <w:rFonts w:ascii="Times New Roman" w:hAnsi="Times New Roman"/>
          <w:sz w:val="28"/>
          <w:szCs w:val="28"/>
        </w:rPr>
        <w:t xml:space="preserve"> </w:t>
      </w:r>
      <w:r>
        <w:rPr>
          <w:rFonts w:ascii="Times New Roman" w:hAnsi="Times New Roman"/>
          <w:sz w:val="28"/>
          <w:szCs w:val="28"/>
        </w:rPr>
        <w:t>муниципального района</w:t>
      </w:r>
      <w:r w:rsidR="00951942">
        <w:rPr>
          <w:rFonts w:ascii="Times New Roman" w:hAnsi="Times New Roman"/>
          <w:sz w:val="28"/>
          <w:szCs w:val="28"/>
        </w:rPr>
        <w:t xml:space="preserve">                                       </w:t>
      </w:r>
      <w:r w:rsidR="00A575EB">
        <w:rPr>
          <w:rFonts w:ascii="Times New Roman" w:hAnsi="Times New Roman"/>
          <w:sz w:val="28"/>
          <w:szCs w:val="28"/>
        </w:rPr>
        <w:t>А</w:t>
      </w:r>
      <w:r>
        <w:rPr>
          <w:rFonts w:ascii="Times New Roman" w:hAnsi="Times New Roman"/>
          <w:sz w:val="28"/>
          <w:szCs w:val="28"/>
        </w:rPr>
        <w:t>.А.</w:t>
      </w:r>
      <w:r w:rsidR="00A575EB">
        <w:rPr>
          <w:rFonts w:ascii="Times New Roman" w:hAnsi="Times New Roman"/>
          <w:sz w:val="28"/>
          <w:szCs w:val="28"/>
        </w:rPr>
        <w:t>Самышин</w:t>
      </w: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512C63" w:rsidRDefault="00512C63" w:rsidP="00B8490B">
      <w:pPr>
        <w:pStyle w:val="ConsPlusTitle"/>
        <w:widowControl/>
        <w:jc w:val="right"/>
        <w:rPr>
          <w:b w:val="0"/>
          <w:sz w:val="24"/>
          <w:szCs w:val="24"/>
        </w:rPr>
      </w:pPr>
    </w:p>
    <w:p w:rsidR="00B8490B" w:rsidRPr="00B8490B" w:rsidRDefault="00B8490B" w:rsidP="00B8490B">
      <w:pPr>
        <w:pStyle w:val="ConsPlusTitle"/>
        <w:widowControl/>
        <w:jc w:val="right"/>
        <w:rPr>
          <w:b w:val="0"/>
          <w:sz w:val="24"/>
          <w:szCs w:val="24"/>
        </w:rPr>
      </w:pPr>
      <w:r w:rsidRPr="00B8490B">
        <w:rPr>
          <w:b w:val="0"/>
          <w:sz w:val="24"/>
          <w:szCs w:val="24"/>
        </w:rPr>
        <w:t xml:space="preserve">Приложение </w:t>
      </w:r>
    </w:p>
    <w:p w:rsidR="00B8490B" w:rsidRPr="00B8490B" w:rsidRDefault="00B8490B" w:rsidP="00B8490B">
      <w:pPr>
        <w:pStyle w:val="ConsPlusTitle"/>
        <w:widowControl/>
        <w:jc w:val="right"/>
        <w:rPr>
          <w:b w:val="0"/>
          <w:sz w:val="24"/>
          <w:szCs w:val="24"/>
        </w:rPr>
      </w:pPr>
      <w:r w:rsidRPr="00B8490B">
        <w:rPr>
          <w:b w:val="0"/>
          <w:sz w:val="24"/>
          <w:szCs w:val="24"/>
        </w:rPr>
        <w:t>к постановлению</w:t>
      </w:r>
    </w:p>
    <w:p w:rsidR="00B8490B" w:rsidRPr="00B8490B" w:rsidRDefault="00B8490B" w:rsidP="00B8490B">
      <w:pPr>
        <w:pStyle w:val="ConsPlusTitle"/>
        <w:widowControl/>
        <w:jc w:val="right"/>
        <w:rPr>
          <w:b w:val="0"/>
          <w:sz w:val="24"/>
          <w:szCs w:val="24"/>
        </w:rPr>
      </w:pPr>
      <w:r w:rsidRPr="00B8490B">
        <w:rPr>
          <w:b w:val="0"/>
          <w:sz w:val="24"/>
          <w:szCs w:val="24"/>
        </w:rPr>
        <w:t xml:space="preserve">                                                                                        </w:t>
      </w:r>
      <w:r w:rsidR="00821808">
        <w:rPr>
          <w:b w:val="0"/>
          <w:sz w:val="24"/>
          <w:szCs w:val="24"/>
        </w:rPr>
        <w:t>А</w:t>
      </w:r>
      <w:r w:rsidRPr="00B8490B">
        <w:rPr>
          <w:b w:val="0"/>
          <w:sz w:val="24"/>
          <w:szCs w:val="24"/>
        </w:rPr>
        <w:t>дминистрации Пестяковского                                           муниципального района</w:t>
      </w:r>
    </w:p>
    <w:p w:rsidR="00B8490B" w:rsidRPr="00B8490B" w:rsidRDefault="00B8490B" w:rsidP="00B8490B">
      <w:pPr>
        <w:shd w:val="clear" w:color="auto" w:fill="FFFFFF"/>
        <w:jc w:val="right"/>
        <w:rPr>
          <w:rFonts w:ascii="Times New Roman" w:hAnsi="Times New Roman"/>
          <w:bCs/>
          <w:spacing w:val="-4"/>
          <w:sz w:val="24"/>
          <w:szCs w:val="24"/>
        </w:rPr>
      </w:pPr>
      <w:r w:rsidRPr="00B8490B">
        <w:rPr>
          <w:rFonts w:ascii="Times New Roman" w:hAnsi="Times New Roman"/>
          <w:sz w:val="24"/>
          <w:szCs w:val="24"/>
        </w:rPr>
        <w:t xml:space="preserve">от </w:t>
      </w:r>
      <w:r w:rsidR="00C24A94">
        <w:rPr>
          <w:rFonts w:ascii="Times New Roman" w:hAnsi="Times New Roman"/>
          <w:sz w:val="24"/>
          <w:szCs w:val="24"/>
        </w:rPr>
        <w:t>07 июня 2018</w:t>
      </w:r>
      <w:r w:rsidRPr="00B8490B">
        <w:rPr>
          <w:rFonts w:ascii="Times New Roman" w:hAnsi="Times New Roman"/>
          <w:sz w:val="24"/>
          <w:szCs w:val="24"/>
        </w:rPr>
        <w:t xml:space="preserve"> года № </w:t>
      </w:r>
      <w:r w:rsidR="00C24A94">
        <w:rPr>
          <w:rFonts w:ascii="Times New Roman" w:hAnsi="Times New Roman"/>
          <w:sz w:val="24"/>
          <w:szCs w:val="24"/>
        </w:rPr>
        <w:t>195</w:t>
      </w:r>
    </w:p>
    <w:p w:rsidR="00B8490B" w:rsidRPr="00B8490B" w:rsidRDefault="00B8490B" w:rsidP="00B8490B">
      <w:pPr>
        <w:shd w:val="clear" w:color="auto" w:fill="FFFFFF"/>
        <w:jc w:val="right"/>
        <w:rPr>
          <w:rFonts w:ascii="Times New Roman" w:hAnsi="Times New Roman"/>
          <w:b/>
          <w:bCs/>
          <w:color w:val="943634"/>
          <w:spacing w:val="-4"/>
          <w:sz w:val="24"/>
          <w:szCs w:val="24"/>
        </w:rPr>
      </w:pPr>
    </w:p>
    <w:p w:rsidR="00B8490B" w:rsidRPr="00B8490B" w:rsidRDefault="00B8490B" w:rsidP="00B8490B">
      <w:pPr>
        <w:pStyle w:val="ConsPlusTitle"/>
        <w:widowControl/>
        <w:jc w:val="center"/>
        <w:rPr>
          <w:sz w:val="24"/>
          <w:szCs w:val="24"/>
        </w:rPr>
      </w:pPr>
    </w:p>
    <w:p w:rsidR="00B8490B" w:rsidRPr="00B8490B" w:rsidRDefault="00B8490B" w:rsidP="00B8490B">
      <w:pPr>
        <w:pStyle w:val="ConsPlusTitle"/>
        <w:widowControl/>
        <w:jc w:val="center"/>
        <w:rPr>
          <w:sz w:val="24"/>
          <w:szCs w:val="24"/>
        </w:rPr>
      </w:pPr>
      <w:r w:rsidRPr="00B8490B">
        <w:rPr>
          <w:sz w:val="24"/>
          <w:szCs w:val="24"/>
        </w:rPr>
        <w:t>АДМИНИСТРАТИВНЫЙ РЕГЛАМЕНТ</w:t>
      </w:r>
    </w:p>
    <w:p w:rsidR="00B8490B" w:rsidRPr="00B8490B" w:rsidRDefault="00B8490B" w:rsidP="00B8490B">
      <w:pPr>
        <w:autoSpaceDE w:val="0"/>
        <w:autoSpaceDN w:val="0"/>
        <w:adjustRightInd w:val="0"/>
        <w:spacing w:after="0" w:line="240" w:lineRule="auto"/>
        <w:ind w:firstLine="708"/>
        <w:jc w:val="center"/>
        <w:rPr>
          <w:rFonts w:ascii="Times New Roman" w:hAnsi="Times New Roman"/>
          <w:b/>
          <w:sz w:val="24"/>
          <w:szCs w:val="24"/>
        </w:rPr>
      </w:pPr>
      <w:r w:rsidRPr="00B8490B">
        <w:rPr>
          <w:rFonts w:ascii="Times New Roman" w:hAnsi="Times New Roman"/>
          <w:b/>
          <w:sz w:val="24"/>
          <w:szCs w:val="24"/>
        </w:rPr>
        <w:t>предоставления муниципальной услуги</w:t>
      </w:r>
    </w:p>
    <w:p w:rsidR="00B8490B" w:rsidRPr="00B8490B" w:rsidRDefault="00B8490B" w:rsidP="00B8490B">
      <w:pPr>
        <w:autoSpaceDE w:val="0"/>
        <w:autoSpaceDN w:val="0"/>
        <w:adjustRightInd w:val="0"/>
        <w:spacing w:after="0" w:line="240" w:lineRule="auto"/>
        <w:ind w:firstLine="708"/>
        <w:jc w:val="center"/>
        <w:rPr>
          <w:rFonts w:ascii="Times New Roman" w:hAnsi="Times New Roman"/>
          <w:b/>
          <w:sz w:val="24"/>
          <w:szCs w:val="24"/>
        </w:rPr>
      </w:pPr>
      <w:r w:rsidRPr="00B8490B">
        <w:rPr>
          <w:rFonts w:ascii="Times New Roman" w:hAnsi="Times New Roman"/>
          <w:b/>
          <w:sz w:val="24"/>
          <w:szCs w:val="24"/>
        </w:rPr>
        <w:t>«Прием заявлений, документов, а также постановка граждан  на учет</w:t>
      </w:r>
      <w:r w:rsidRPr="00B8490B">
        <w:rPr>
          <w:rFonts w:ascii="Times New Roman" w:hAnsi="Times New Roman"/>
          <w:b/>
          <w:color w:val="000000"/>
          <w:sz w:val="24"/>
          <w:szCs w:val="24"/>
        </w:rPr>
        <w:t xml:space="preserve">  в качестве нуждающихся в жилых помещениях</w:t>
      </w:r>
      <w:r w:rsidR="00812B07">
        <w:rPr>
          <w:rFonts w:ascii="Times New Roman" w:hAnsi="Times New Roman"/>
          <w:b/>
          <w:color w:val="000000"/>
          <w:sz w:val="24"/>
          <w:szCs w:val="24"/>
        </w:rPr>
        <w:t>, предоставляемых по договорам социального найма</w:t>
      </w:r>
      <w:r w:rsidRPr="00B8490B">
        <w:rPr>
          <w:rFonts w:ascii="Times New Roman" w:hAnsi="Times New Roman"/>
          <w:b/>
          <w:color w:val="000000"/>
          <w:sz w:val="24"/>
          <w:szCs w:val="24"/>
        </w:rPr>
        <w:t xml:space="preserve"> на территории Пестяковского муниципального района»</w:t>
      </w:r>
    </w:p>
    <w:p w:rsidR="00B8490B" w:rsidRPr="00B8490B" w:rsidRDefault="00B8490B" w:rsidP="00B8490B">
      <w:pPr>
        <w:autoSpaceDE w:val="0"/>
        <w:autoSpaceDN w:val="0"/>
        <w:adjustRightInd w:val="0"/>
        <w:spacing w:after="0" w:line="240" w:lineRule="auto"/>
        <w:ind w:firstLine="708"/>
        <w:jc w:val="center"/>
        <w:rPr>
          <w:rFonts w:ascii="Times New Roman" w:hAnsi="Times New Roman"/>
          <w:b/>
          <w:sz w:val="24"/>
          <w:szCs w:val="24"/>
        </w:rPr>
      </w:pPr>
    </w:p>
    <w:p w:rsidR="00B8490B" w:rsidRPr="00B8490B" w:rsidRDefault="00B8490B" w:rsidP="00B8490B">
      <w:pPr>
        <w:pStyle w:val="a4"/>
        <w:numPr>
          <w:ilvl w:val="0"/>
          <w:numId w:val="3"/>
        </w:numPr>
        <w:adjustRightInd w:val="0"/>
        <w:spacing w:after="0" w:line="240" w:lineRule="auto"/>
        <w:jc w:val="center"/>
        <w:outlineLvl w:val="1"/>
        <w:rPr>
          <w:rFonts w:ascii="Times New Roman" w:hAnsi="Times New Roman"/>
          <w:b/>
          <w:sz w:val="24"/>
          <w:szCs w:val="24"/>
        </w:rPr>
      </w:pPr>
      <w:r w:rsidRPr="00B8490B">
        <w:rPr>
          <w:rFonts w:ascii="Times New Roman" w:hAnsi="Times New Roman"/>
          <w:b/>
          <w:sz w:val="24"/>
          <w:szCs w:val="24"/>
        </w:rPr>
        <w:t>Общие положения</w:t>
      </w:r>
    </w:p>
    <w:p w:rsidR="00B8490B" w:rsidRPr="00B8490B" w:rsidRDefault="00B8490B" w:rsidP="00B8490B">
      <w:pPr>
        <w:autoSpaceDE w:val="0"/>
        <w:autoSpaceDN w:val="0"/>
        <w:adjustRightInd w:val="0"/>
        <w:spacing w:after="0" w:line="240" w:lineRule="auto"/>
        <w:ind w:firstLine="851"/>
        <w:jc w:val="both"/>
        <w:rPr>
          <w:rFonts w:ascii="Times New Roman" w:hAnsi="Times New Roman"/>
          <w:spacing w:val="-23"/>
          <w:sz w:val="24"/>
          <w:szCs w:val="24"/>
        </w:rPr>
      </w:pPr>
    </w:p>
    <w:p w:rsidR="00B8490B" w:rsidRPr="00B8490B" w:rsidRDefault="00B8490B" w:rsidP="00B8490B">
      <w:pPr>
        <w:autoSpaceDE w:val="0"/>
        <w:autoSpaceDN w:val="0"/>
        <w:adjustRightInd w:val="0"/>
        <w:spacing w:after="0" w:line="240" w:lineRule="auto"/>
        <w:ind w:firstLine="851"/>
        <w:jc w:val="both"/>
        <w:rPr>
          <w:rFonts w:ascii="Times New Roman" w:hAnsi="Times New Roman"/>
          <w:spacing w:val="-6"/>
          <w:sz w:val="24"/>
          <w:szCs w:val="24"/>
        </w:rPr>
      </w:pPr>
      <w:r w:rsidRPr="00B8490B">
        <w:rPr>
          <w:rFonts w:ascii="Times New Roman" w:hAnsi="Times New Roman"/>
          <w:spacing w:val="-23"/>
          <w:sz w:val="24"/>
          <w:szCs w:val="24"/>
        </w:rPr>
        <w:t>1. 1.</w:t>
      </w:r>
      <w:r w:rsidRPr="00B8490B">
        <w:rPr>
          <w:rFonts w:ascii="Times New Roman" w:hAnsi="Times New Roman"/>
          <w:sz w:val="24"/>
          <w:szCs w:val="24"/>
        </w:rPr>
        <w:tab/>
      </w:r>
      <w:proofErr w:type="gramStart"/>
      <w:r w:rsidRPr="00B8490B">
        <w:rPr>
          <w:rFonts w:ascii="Times New Roman" w:hAnsi="Times New Roman"/>
          <w:spacing w:val="-6"/>
          <w:sz w:val="24"/>
          <w:szCs w:val="24"/>
        </w:rPr>
        <w:t>Административный регламент предоставления муниципальной услуги  «</w:t>
      </w:r>
      <w:r w:rsidRPr="00B8490B">
        <w:rPr>
          <w:rFonts w:ascii="Times New Roman" w:hAnsi="Times New Roman"/>
          <w:sz w:val="24"/>
          <w:szCs w:val="24"/>
        </w:rPr>
        <w:t>Прием заявлений, документов, а также постановка граждан  на учет</w:t>
      </w:r>
      <w:r w:rsidRPr="00B8490B">
        <w:rPr>
          <w:rFonts w:ascii="Times New Roman" w:hAnsi="Times New Roman"/>
          <w:color w:val="000000"/>
          <w:sz w:val="24"/>
          <w:szCs w:val="24"/>
        </w:rPr>
        <w:t xml:space="preserve">  в качестве нуждающихся в жилых помещениях</w:t>
      </w:r>
      <w:r w:rsidR="00812B07">
        <w:rPr>
          <w:rFonts w:ascii="Times New Roman" w:hAnsi="Times New Roman"/>
          <w:color w:val="000000"/>
          <w:sz w:val="24"/>
          <w:szCs w:val="24"/>
        </w:rPr>
        <w:t>, предоставляемых по договорам социального найма</w:t>
      </w:r>
      <w:r w:rsidRPr="00B8490B">
        <w:rPr>
          <w:rFonts w:ascii="Times New Roman" w:hAnsi="Times New Roman"/>
          <w:color w:val="000000"/>
          <w:sz w:val="24"/>
          <w:szCs w:val="24"/>
        </w:rPr>
        <w:t xml:space="preserve"> на территории Пестяковского муниципального района</w:t>
      </w:r>
      <w:r w:rsidRPr="00B8490B">
        <w:rPr>
          <w:rFonts w:ascii="Times New Roman" w:hAnsi="Times New Roman"/>
          <w:spacing w:val="-6"/>
          <w:sz w:val="24"/>
          <w:szCs w:val="24"/>
        </w:rPr>
        <w:t>»  (далее  по  тексту  - Регламент)  разработан  в  соответствии  с  Федеральным  законом  от  27.07.2010</w:t>
      </w:r>
      <w:r w:rsidR="00821808">
        <w:rPr>
          <w:rFonts w:ascii="Times New Roman" w:hAnsi="Times New Roman"/>
          <w:spacing w:val="-6"/>
          <w:sz w:val="24"/>
          <w:szCs w:val="24"/>
        </w:rPr>
        <w:t>г.</w:t>
      </w:r>
      <w:r w:rsidRPr="00B8490B">
        <w:rPr>
          <w:rFonts w:ascii="Times New Roman" w:hAnsi="Times New Roman"/>
          <w:spacing w:val="-6"/>
          <w:sz w:val="24"/>
          <w:szCs w:val="24"/>
        </w:rPr>
        <w:t xml:space="preserve">  №  210-ФЗ «Об организации предоставления государственных и муниципальных услуг».</w:t>
      </w:r>
      <w:proofErr w:type="gramEnd"/>
    </w:p>
    <w:p w:rsidR="00B8490B" w:rsidRPr="00B8490B" w:rsidRDefault="00B8490B" w:rsidP="00B8490B">
      <w:pPr>
        <w:autoSpaceDE w:val="0"/>
        <w:autoSpaceDN w:val="0"/>
        <w:adjustRightInd w:val="0"/>
        <w:spacing w:after="0" w:line="240" w:lineRule="auto"/>
        <w:ind w:firstLine="851"/>
        <w:jc w:val="both"/>
        <w:rPr>
          <w:rFonts w:ascii="Times New Roman" w:hAnsi="Times New Roman"/>
          <w:spacing w:val="-6"/>
          <w:sz w:val="24"/>
          <w:szCs w:val="24"/>
        </w:rPr>
      </w:pPr>
      <w:r w:rsidRPr="00B8490B">
        <w:rPr>
          <w:rFonts w:ascii="Times New Roman" w:hAnsi="Times New Roman"/>
          <w:spacing w:val="-6"/>
          <w:sz w:val="24"/>
          <w:szCs w:val="24"/>
        </w:rP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Пестяковского муниципального  района.</w:t>
      </w:r>
    </w:p>
    <w:p w:rsidR="00B8490B" w:rsidRPr="00512C63" w:rsidRDefault="00B8490B" w:rsidP="00B8490B">
      <w:pPr>
        <w:autoSpaceDE w:val="0"/>
        <w:autoSpaceDN w:val="0"/>
        <w:adjustRightInd w:val="0"/>
        <w:spacing w:after="0" w:line="240" w:lineRule="auto"/>
        <w:ind w:firstLine="851"/>
        <w:jc w:val="both"/>
        <w:rPr>
          <w:rFonts w:ascii="Times New Roman" w:hAnsi="Times New Roman"/>
          <w:spacing w:val="-6"/>
          <w:sz w:val="24"/>
          <w:szCs w:val="24"/>
        </w:rPr>
      </w:pPr>
      <w:r w:rsidRPr="00512C63">
        <w:rPr>
          <w:rFonts w:ascii="Times New Roman" w:hAnsi="Times New Roman"/>
          <w:spacing w:val="-6"/>
          <w:sz w:val="24"/>
          <w:szCs w:val="24"/>
        </w:rPr>
        <w:t xml:space="preserve">1.3. </w:t>
      </w:r>
      <w:proofErr w:type="gramStart"/>
      <w:r w:rsidRPr="00512C63">
        <w:rPr>
          <w:rFonts w:ascii="Times New Roman" w:hAnsi="Times New Roman"/>
          <w:spacing w:val="-6"/>
          <w:sz w:val="24"/>
          <w:szCs w:val="24"/>
        </w:rPr>
        <w:t>Настоящий  Регламент  устанавливает  требования  к  предоставлению  муниципальной услуги  по  принятию  на  учет  граждан</w:t>
      </w:r>
      <w:r w:rsidR="001C4034">
        <w:rPr>
          <w:rFonts w:ascii="Times New Roman" w:hAnsi="Times New Roman"/>
          <w:spacing w:val="-6"/>
          <w:sz w:val="24"/>
          <w:szCs w:val="24"/>
        </w:rPr>
        <w:t>, постоянно проживающих на территории Пестяковского муниципального района</w:t>
      </w:r>
      <w:r w:rsidRPr="00512C63">
        <w:rPr>
          <w:rFonts w:ascii="Times New Roman" w:hAnsi="Times New Roman"/>
          <w:spacing w:val="-6"/>
          <w:sz w:val="24"/>
          <w:szCs w:val="24"/>
        </w:rPr>
        <w:t xml:space="preserve">  в  качестве  нуждающихся  в  жилых  помещениях,</w:t>
      </w:r>
      <w:r w:rsidR="00DE03E9">
        <w:rPr>
          <w:rFonts w:ascii="Times New Roman" w:hAnsi="Times New Roman"/>
          <w:spacing w:val="-6"/>
          <w:sz w:val="24"/>
          <w:szCs w:val="24"/>
        </w:rPr>
        <w:t xml:space="preserve"> предоставляемых по договорам социального найма,</w:t>
      </w:r>
      <w:r w:rsidRPr="00512C63">
        <w:rPr>
          <w:rFonts w:ascii="Times New Roman" w:hAnsi="Times New Roman"/>
          <w:spacing w:val="-6"/>
          <w:sz w:val="24"/>
          <w:szCs w:val="24"/>
        </w:rPr>
        <w:t xml:space="preserve"> определяет  сроки  и  последовательность  действий  (административные  процедуры)  при  рассмотрении обращений граждан</w:t>
      </w:r>
      <w:r w:rsidR="00DE03E9">
        <w:rPr>
          <w:rFonts w:ascii="Times New Roman" w:hAnsi="Times New Roman"/>
          <w:spacing w:val="-6"/>
          <w:sz w:val="24"/>
          <w:szCs w:val="24"/>
        </w:rPr>
        <w:t xml:space="preserve">, </w:t>
      </w:r>
      <w:r w:rsidR="003B6E5B" w:rsidRPr="00512C63">
        <w:rPr>
          <w:rFonts w:ascii="Times New Roman" w:hAnsi="Times New Roman"/>
          <w:spacing w:val="-9"/>
          <w:sz w:val="24"/>
          <w:szCs w:val="24"/>
        </w:rPr>
        <w:t>постоянно  проживающи</w:t>
      </w:r>
      <w:r w:rsidR="003B6E5B">
        <w:rPr>
          <w:rFonts w:ascii="Times New Roman" w:hAnsi="Times New Roman"/>
          <w:spacing w:val="-9"/>
          <w:sz w:val="24"/>
          <w:szCs w:val="24"/>
        </w:rPr>
        <w:t>х</w:t>
      </w:r>
      <w:r w:rsidR="003B6E5B" w:rsidRPr="00512C63">
        <w:rPr>
          <w:rFonts w:ascii="Times New Roman" w:hAnsi="Times New Roman"/>
          <w:spacing w:val="-9"/>
          <w:sz w:val="24"/>
          <w:szCs w:val="24"/>
        </w:rPr>
        <w:t xml:space="preserve">  на  территории  Пестяковского муниципального района</w:t>
      </w:r>
      <w:r w:rsidR="003B6E5B">
        <w:rPr>
          <w:rFonts w:ascii="Times New Roman" w:hAnsi="Times New Roman"/>
          <w:spacing w:val="-9"/>
          <w:sz w:val="24"/>
          <w:szCs w:val="24"/>
        </w:rPr>
        <w:t xml:space="preserve">, </w:t>
      </w:r>
      <w:r w:rsidR="00DE03E9">
        <w:rPr>
          <w:rFonts w:ascii="Times New Roman" w:hAnsi="Times New Roman"/>
          <w:spacing w:val="-6"/>
          <w:sz w:val="24"/>
          <w:szCs w:val="24"/>
        </w:rPr>
        <w:t>обратившихся за предоставлением муниципальной услуги</w:t>
      </w:r>
      <w:r w:rsidRPr="00512C63">
        <w:rPr>
          <w:rFonts w:ascii="Times New Roman" w:hAnsi="Times New Roman"/>
          <w:spacing w:val="-6"/>
          <w:sz w:val="24"/>
          <w:szCs w:val="24"/>
        </w:rPr>
        <w:t>.</w:t>
      </w:r>
      <w:proofErr w:type="gramEnd"/>
    </w:p>
    <w:p w:rsidR="00B8490B" w:rsidRPr="00512C63" w:rsidRDefault="00B8490B" w:rsidP="00B8490B">
      <w:pPr>
        <w:autoSpaceDE w:val="0"/>
        <w:autoSpaceDN w:val="0"/>
        <w:adjustRightInd w:val="0"/>
        <w:spacing w:after="0" w:line="240" w:lineRule="auto"/>
        <w:ind w:firstLine="851"/>
        <w:jc w:val="both"/>
        <w:rPr>
          <w:rFonts w:ascii="Times New Roman" w:hAnsi="Times New Roman"/>
          <w:spacing w:val="-9"/>
          <w:sz w:val="24"/>
          <w:szCs w:val="24"/>
        </w:rPr>
      </w:pPr>
      <w:r w:rsidRPr="00512C63">
        <w:rPr>
          <w:rFonts w:ascii="Times New Roman" w:hAnsi="Times New Roman"/>
          <w:spacing w:val="-9"/>
          <w:sz w:val="24"/>
          <w:szCs w:val="24"/>
        </w:rPr>
        <w:t>1.4. Получателями  муниципальной  услуги  (далее  -  Заявители)  являются  граждане Российской  Федерации,  постоянно  проживающие  на  территории  Пестяковского муниципального района</w:t>
      </w:r>
      <w:r w:rsidR="00512C63" w:rsidRPr="00512C63">
        <w:rPr>
          <w:rFonts w:ascii="Times New Roman" w:hAnsi="Times New Roman"/>
          <w:spacing w:val="-9"/>
          <w:sz w:val="24"/>
          <w:szCs w:val="24"/>
        </w:rPr>
        <w:t>.</w:t>
      </w:r>
    </w:p>
    <w:p w:rsidR="00B8490B" w:rsidRPr="00B8490B" w:rsidRDefault="00B8490B" w:rsidP="00B8490B">
      <w:pPr>
        <w:autoSpaceDE w:val="0"/>
        <w:autoSpaceDN w:val="0"/>
        <w:adjustRightInd w:val="0"/>
        <w:spacing w:after="0" w:line="240" w:lineRule="auto"/>
        <w:ind w:firstLine="851"/>
        <w:jc w:val="both"/>
        <w:rPr>
          <w:rFonts w:ascii="Times New Roman" w:hAnsi="Times New Roman"/>
          <w:sz w:val="24"/>
          <w:szCs w:val="24"/>
          <w:lang w:eastAsia="ru-RU"/>
        </w:rPr>
      </w:pPr>
      <w:r w:rsidRPr="00512C63">
        <w:rPr>
          <w:rFonts w:ascii="Times New Roman" w:hAnsi="Times New Roman"/>
          <w:spacing w:val="-9"/>
          <w:sz w:val="24"/>
          <w:szCs w:val="24"/>
        </w:rPr>
        <w:t>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BC3C24" w:rsidRPr="00BC3C24" w:rsidRDefault="00B8490B" w:rsidP="007B0099">
      <w:pPr>
        <w:autoSpaceDE w:val="0"/>
        <w:autoSpaceDN w:val="0"/>
        <w:adjustRightInd w:val="0"/>
        <w:spacing w:after="0" w:line="240" w:lineRule="auto"/>
        <w:ind w:firstLine="540"/>
        <w:jc w:val="both"/>
        <w:rPr>
          <w:rFonts w:ascii="Times New Roman" w:hAnsi="Times New Roman"/>
          <w:sz w:val="24"/>
          <w:szCs w:val="24"/>
          <w:lang w:eastAsia="ru-RU"/>
        </w:rPr>
      </w:pPr>
      <w:r w:rsidRPr="00B8490B">
        <w:rPr>
          <w:rFonts w:ascii="Times New Roman" w:hAnsi="Times New Roman"/>
          <w:spacing w:val="-23"/>
          <w:sz w:val="24"/>
          <w:szCs w:val="24"/>
        </w:rPr>
        <w:t xml:space="preserve">1.5.   </w:t>
      </w:r>
      <w:proofErr w:type="gramStart"/>
      <w:r w:rsidR="00BC3C24" w:rsidRPr="00BC3C24">
        <w:rPr>
          <w:rFonts w:ascii="Times New Roman" w:hAnsi="Times New Roman"/>
          <w:sz w:val="24"/>
          <w:szCs w:val="24"/>
          <w:lang w:eastAsia="ru-RU"/>
        </w:rPr>
        <w:t>Заявление о принятии на учет граждан в качестве нуждающихся в жилых помещениях</w:t>
      </w:r>
      <w:r w:rsidR="003B6E5B">
        <w:rPr>
          <w:rFonts w:ascii="Times New Roman" w:hAnsi="Times New Roman"/>
          <w:sz w:val="24"/>
          <w:szCs w:val="24"/>
          <w:lang w:eastAsia="ru-RU"/>
        </w:rPr>
        <w:t>, предоставляемых по договорам социального найма,</w:t>
      </w:r>
      <w:r w:rsidR="00BC3C24" w:rsidRPr="00BC3C24">
        <w:rPr>
          <w:rFonts w:ascii="Times New Roman" w:hAnsi="Times New Roman"/>
          <w:sz w:val="24"/>
          <w:szCs w:val="24"/>
          <w:lang w:eastAsia="ru-RU"/>
        </w:rPr>
        <w:t xml:space="preserve"> должно подаваться лично Заявителем непосредственно в орган, предоставляющий муниципальную услугу, либо в </w:t>
      </w:r>
      <w:r w:rsidR="007B0099">
        <w:rPr>
          <w:rFonts w:ascii="Times New Roman" w:hAnsi="Times New Roman"/>
          <w:sz w:val="24"/>
          <w:szCs w:val="24"/>
          <w:lang w:eastAsia="ru-RU"/>
        </w:rPr>
        <w:t>м</w:t>
      </w:r>
      <w:r w:rsidR="007B0099" w:rsidRPr="00BC3C24">
        <w:rPr>
          <w:rFonts w:ascii="Times New Roman" w:hAnsi="Times New Roman"/>
          <w:sz w:val="24"/>
          <w:szCs w:val="24"/>
          <w:lang w:eastAsia="ru-RU"/>
        </w:rPr>
        <w:t xml:space="preserve">униципальное бюджетное учреждение "Пестяковский многофункциональный центр предоставления государственных и муниципальных услуг "Мои документы" </w:t>
      </w:r>
      <w:r w:rsidR="007B0099">
        <w:rPr>
          <w:rFonts w:ascii="Times New Roman" w:hAnsi="Times New Roman"/>
          <w:sz w:val="24"/>
          <w:szCs w:val="24"/>
          <w:lang w:eastAsia="ru-RU"/>
        </w:rPr>
        <w:t>(далее по тексту - МБУ МФЦ)</w:t>
      </w:r>
      <w:r w:rsidR="00BC3C24" w:rsidRPr="00BC3C24">
        <w:rPr>
          <w:rFonts w:ascii="Times New Roman" w:hAnsi="Times New Roman"/>
          <w:sz w:val="24"/>
          <w:szCs w:val="24"/>
          <w:lang w:eastAsia="ru-RU"/>
        </w:rPr>
        <w:t xml:space="preserve"> в соответствии с соглашением о взаимодействии между МБУ МФЦ и администрацией П</w:t>
      </w:r>
      <w:r w:rsidR="007B0099">
        <w:rPr>
          <w:rFonts w:ascii="Times New Roman" w:hAnsi="Times New Roman"/>
          <w:sz w:val="24"/>
          <w:szCs w:val="24"/>
          <w:lang w:eastAsia="ru-RU"/>
        </w:rPr>
        <w:t>естяковского</w:t>
      </w:r>
      <w:r w:rsidR="00BC3C24" w:rsidRPr="00BC3C24">
        <w:rPr>
          <w:rFonts w:ascii="Times New Roman" w:hAnsi="Times New Roman"/>
          <w:sz w:val="24"/>
          <w:szCs w:val="24"/>
          <w:lang w:eastAsia="ru-RU"/>
        </w:rPr>
        <w:t xml:space="preserve"> муниципального</w:t>
      </w:r>
      <w:proofErr w:type="gramEnd"/>
      <w:r w:rsidR="00BC3C24" w:rsidRPr="00BC3C24">
        <w:rPr>
          <w:rFonts w:ascii="Times New Roman" w:hAnsi="Times New Roman"/>
          <w:sz w:val="24"/>
          <w:szCs w:val="24"/>
          <w:lang w:eastAsia="ru-RU"/>
        </w:rPr>
        <w:t xml:space="preserve"> района.</w:t>
      </w:r>
    </w:p>
    <w:p w:rsidR="00BC3C24" w:rsidRDefault="00B8490B" w:rsidP="00BC3C24">
      <w:pPr>
        <w:shd w:val="clear" w:color="auto" w:fill="FFFFFF"/>
        <w:spacing w:line="240" w:lineRule="auto"/>
        <w:ind w:firstLine="851"/>
        <w:jc w:val="both"/>
        <w:rPr>
          <w:rFonts w:ascii="Times New Roman" w:hAnsi="Times New Roman"/>
          <w:sz w:val="24"/>
          <w:szCs w:val="24"/>
        </w:rPr>
      </w:pPr>
      <w:r w:rsidRPr="00BC3C24">
        <w:rPr>
          <w:rFonts w:ascii="Times New Roman" w:hAnsi="Times New Roman"/>
          <w:sz w:val="24"/>
          <w:szCs w:val="24"/>
        </w:rPr>
        <w:t>В случае невозможности личной явки гражданина, претендующего на принятие на учет в качестве нуждающихся в жилых помещениях,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нотариально заверенной доверенности.</w:t>
      </w:r>
    </w:p>
    <w:p w:rsidR="00B8490B" w:rsidRPr="00B8490B" w:rsidRDefault="00B8490B" w:rsidP="00B8490B">
      <w:pPr>
        <w:shd w:val="clear" w:color="auto" w:fill="FFFFFF"/>
        <w:spacing w:line="240" w:lineRule="auto"/>
        <w:ind w:firstLine="851"/>
        <w:jc w:val="both"/>
        <w:rPr>
          <w:rFonts w:ascii="Times New Roman" w:hAnsi="Times New Roman"/>
          <w:spacing w:val="-4"/>
          <w:sz w:val="24"/>
          <w:szCs w:val="24"/>
        </w:rPr>
      </w:pPr>
      <w:r w:rsidRPr="00BC3C24">
        <w:rPr>
          <w:rFonts w:ascii="Times New Roman" w:hAnsi="Times New Roman"/>
          <w:sz w:val="24"/>
          <w:szCs w:val="24"/>
        </w:rPr>
        <w:t>Интересы недееспособных граждан при принятии на учет в качестве нуждающихся в жилых помещениях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r w:rsidRPr="00B8490B">
        <w:rPr>
          <w:rFonts w:ascii="Times New Roman" w:hAnsi="Times New Roman"/>
          <w:sz w:val="24"/>
          <w:szCs w:val="24"/>
        </w:rPr>
        <w:tab/>
        <w:t xml:space="preserve"> </w:t>
      </w:r>
    </w:p>
    <w:p w:rsidR="00B8490B" w:rsidRPr="00B8490B" w:rsidRDefault="00B8490B" w:rsidP="00B8490B">
      <w:pPr>
        <w:shd w:val="clear" w:color="auto" w:fill="FFFFFF"/>
        <w:tabs>
          <w:tab w:val="left" w:pos="1214"/>
        </w:tabs>
        <w:spacing w:line="240" w:lineRule="auto"/>
        <w:ind w:firstLine="571"/>
        <w:jc w:val="center"/>
        <w:rPr>
          <w:rFonts w:ascii="Times New Roman" w:hAnsi="Times New Roman"/>
          <w:b/>
          <w:sz w:val="24"/>
          <w:szCs w:val="24"/>
        </w:rPr>
      </w:pPr>
      <w:r w:rsidRPr="00B8490B">
        <w:rPr>
          <w:rFonts w:ascii="Times New Roman" w:hAnsi="Times New Roman"/>
          <w:b/>
          <w:sz w:val="24"/>
          <w:szCs w:val="24"/>
        </w:rPr>
        <w:t>2. Стандарт предоставления муниципальной услуги</w:t>
      </w:r>
    </w:p>
    <w:p w:rsidR="00B8490B" w:rsidRPr="00BC3C24" w:rsidRDefault="00EA1B40" w:rsidP="00EA1B40">
      <w:pPr>
        <w:widowControl w:val="0"/>
        <w:shd w:val="clear" w:color="auto" w:fill="FFFFFF"/>
        <w:autoSpaceDE w:val="0"/>
        <w:autoSpaceDN w:val="0"/>
        <w:adjustRightInd w:val="0"/>
        <w:spacing w:before="394" w:after="0" w:line="240" w:lineRule="auto"/>
        <w:ind w:firstLine="709"/>
        <w:jc w:val="both"/>
        <w:rPr>
          <w:rFonts w:ascii="Times New Roman" w:hAnsi="Times New Roman"/>
          <w:spacing w:val="-16"/>
          <w:sz w:val="24"/>
          <w:szCs w:val="24"/>
        </w:rPr>
      </w:pPr>
      <w:r>
        <w:rPr>
          <w:rFonts w:ascii="Times New Roman" w:hAnsi="Times New Roman"/>
          <w:spacing w:val="-11"/>
          <w:sz w:val="24"/>
          <w:szCs w:val="24"/>
        </w:rPr>
        <w:t xml:space="preserve">2.1. </w:t>
      </w:r>
      <w:r w:rsidR="00B8490B" w:rsidRPr="00BC3C24">
        <w:rPr>
          <w:rFonts w:ascii="Times New Roman" w:hAnsi="Times New Roman"/>
          <w:spacing w:val="-11"/>
          <w:sz w:val="24"/>
          <w:szCs w:val="24"/>
        </w:rPr>
        <w:t xml:space="preserve">Наименование муниципальной услуги, порядок исполнения которой </w:t>
      </w:r>
      <w:r w:rsidR="00B8490B" w:rsidRPr="00BC3C24">
        <w:rPr>
          <w:rFonts w:ascii="Times New Roman" w:hAnsi="Times New Roman"/>
          <w:sz w:val="24"/>
          <w:szCs w:val="24"/>
        </w:rPr>
        <w:t xml:space="preserve">определяется настоящим Регламентом: </w:t>
      </w:r>
      <w:r w:rsidR="00B8490B" w:rsidRPr="00BC3C24">
        <w:rPr>
          <w:rFonts w:ascii="Times New Roman" w:hAnsi="Times New Roman"/>
          <w:spacing w:val="-6"/>
          <w:sz w:val="24"/>
          <w:szCs w:val="24"/>
        </w:rPr>
        <w:t>«</w:t>
      </w:r>
      <w:r w:rsidR="00B8490B" w:rsidRPr="00BC3C24">
        <w:rPr>
          <w:rFonts w:ascii="Times New Roman" w:hAnsi="Times New Roman"/>
          <w:sz w:val="24"/>
          <w:szCs w:val="24"/>
        </w:rPr>
        <w:t>Прием заявлений, документов, а также постановка граждан  на учет</w:t>
      </w:r>
      <w:r w:rsidR="00B8490B" w:rsidRPr="00BC3C24">
        <w:rPr>
          <w:rFonts w:ascii="Times New Roman" w:hAnsi="Times New Roman"/>
          <w:color w:val="000000"/>
          <w:sz w:val="24"/>
          <w:szCs w:val="24"/>
        </w:rPr>
        <w:t xml:space="preserve">  в качестве нуждающихся в жилых помещениях</w:t>
      </w:r>
      <w:r w:rsidR="00812B07">
        <w:rPr>
          <w:rFonts w:ascii="Times New Roman" w:hAnsi="Times New Roman"/>
          <w:color w:val="000000"/>
          <w:sz w:val="24"/>
          <w:szCs w:val="24"/>
        </w:rPr>
        <w:t>, предоставляемых по договорам социального найма</w:t>
      </w:r>
      <w:r w:rsidR="00B8490B" w:rsidRPr="00BC3C24">
        <w:rPr>
          <w:rFonts w:ascii="Times New Roman" w:hAnsi="Times New Roman"/>
          <w:color w:val="000000"/>
          <w:sz w:val="24"/>
          <w:szCs w:val="24"/>
        </w:rPr>
        <w:t xml:space="preserve"> на территории Пестяковского </w:t>
      </w:r>
      <w:r w:rsidR="00512C63" w:rsidRPr="00BC3C24">
        <w:rPr>
          <w:rFonts w:ascii="Times New Roman" w:hAnsi="Times New Roman"/>
          <w:color w:val="000000"/>
          <w:sz w:val="24"/>
          <w:szCs w:val="24"/>
        </w:rPr>
        <w:t>муниципального района</w:t>
      </w:r>
      <w:r w:rsidR="00B8490B" w:rsidRPr="00BC3C24">
        <w:rPr>
          <w:rFonts w:ascii="Times New Roman" w:hAnsi="Times New Roman"/>
          <w:sz w:val="24"/>
          <w:szCs w:val="24"/>
        </w:rPr>
        <w:t>» (далее по тексту - муниципальная услуга).</w:t>
      </w:r>
    </w:p>
    <w:p w:rsidR="00B8490B" w:rsidRPr="00BC3C24" w:rsidRDefault="00EA1B40" w:rsidP="00EA1B40">
      <w:pPr>
        <w:widowControl w:val="0"/>
        <w:shd w:val="clear" w:color="auto" w:fill="FFFFFF"/>
        <w:autoSpaceDE w:val="0"/>
        <w:autoSpaceDN w:val="0"/>
        <w:adjustRightInd w:val="0"/>
        <w:spacing w:after="0" w:line="240" w:lineRule="auto"/>
        <w:ind w:right="10" w:firstLine="709"/>
        <w:jc w:val="both"/>
        <w:rPr>
          <w:rFonts w:ascii="Times New Roman" w:hAnsi="Times New Roman"/>
          <w:spacing w:val="-16"/>
          <w:sz w:val="24"/>
          <w:szCs w:val="24"/>
        </w:rPr>
      </w:pPr>
      <w:r>
        <w:rPr>
          <w:rFonts w:ascii="Times New Roman" w:hAnsi="Times New Roman"/>
          <w:spacing w:val="-10"/>
          <w:sz w:val="24"/>
          <w:szCs w:val="24"/>
        </w:rPr>
        <w:t xml:space="preserve">2.2. </w:t>
      </w:r>
      <w:r w:rsidR="00B8490B" w:rsidRPr="00BC3C24">
        <w:rPr>
          <w:rFonts w:ascii="Times New Roman" w:hAnsi="Times New Roman"/>
          <w:spacing w:val="-10"/>
          <w:sz w:val="24"/>
          <w:szCs w:val="24"/>
        </w:rPr>
        <w:t xml:space="preserve">Наименование органа, предоставляющего муниципальную услугу: отдел муниципального и жилищно-коммунального хозяйства администрации Пестяковского </w:t>
      </w:r>
      <w:r w:rsidR="00B8490B" w:rsidRPr="00BC3C24">
        <w:rPr>
          <w:rFonts w:ascii="Times New Roman" w:hAnsi="Times New Roman"/>
          <w:spacing w:val="-5"/>
          <w:sz w:val="24"/>
          <w:szCs w:val="24"/>
        </w:rPr>
        <w:t>муниципального района (далее по тексту – Отдел).</w:t>
      </w:r>
    </w:p>
    <w:p w:rsidR="00B8490B" w:rsidRPr="00BC3C24" w:rsidRDefault="00B8490B" w:rsidP="00EA1B40">
      <w:pPr>
        <w:widowControl w:val="0"/>
        <w:shd w:val="clear" w:color="auto" w:fill="FFFFFF"/>
        <w:autoSpaceDE w:val="0"/>
        <w:autoSpaceDN w:val="0"/>
        <w:adjustRightInd w:val="0"/>
        <w:spacing w:before="5" w:after="0" w:line="240" w:lineRule="auto"/>
        <w:ind w:right="14" w:firstLine="709"/>
        <w:jc w:val="both"/>
        <w:rPr>
          <w:rFonts w:ascii="Times New Roman" w:hAnsi="Times New Roman"/>
          <w:spacing w:val="-9"/>
          <w:sz w:val="24"/>
          <w:szCs w:val="24"/>
        </w:rPr>
      </w:pPr>
      <w:r w:rsidRPr="00BC3C24">
        <w:rPr>
          <w:rFonts w:ascii="Times New Roman" w:hAnsi="Times New Roman"/>
          <w:spacing w:val="-9"/>
          <w:sz w:val="24"/>
          <w:szCs w:val="24"/>
        </w:rPr>
        <w:t xml:space="preserve">Место нахождения и почтовый адрес Отдела: </w:t>
      </w:r>
    </w:p>
    <w:p w:rsidR="00B8490B" w:rsidRPr="00BC3C24" w:rsidRDefault="00B8490B" w:rsidP="00EA1B40">
      <w:pPr>
        <w:widowControl w:val="0"/>
        <w:shd w:val="clear" w:color="auto" w:fill="FFFFFF"/>
        <w:autoSpaceDE w:val="0"/>
        <w:autoSpaceDN w:val="0"/>
        <w:adjustRightInd w:val="0"/>
        <w:spacing w:before="5" w:after="0" w:line="240" w:lineRule="auto"/>
        <w:ind w:right="14" w:firstLine="709"/>
        <w:jc w:val="both"/>
        <w:rPr>
          <w:rFonts w:ascii="Times New Roman" w:hAnsi="Times New Roman"/>
          <w:spacing w:val="-9"/>
          <w:sz w:val="24"/>
          <w:szCs w:val="24"/>
        </w:rPr>
      </w:pPr>
      <w:r w:rsidRPr="00BC3C24">
        <w:rPr>
          <w:rFonts w:ascii="Times New Roman" w:hAnsi="Times New Roman"/>
          <w:spacing w:val="-9"/>
          <w:sz w:val="24"/>
          <w:szCs w:val="24"/>
        </w:rPr>
        <w:t xml:space="preserve">155650, Ивановская область, п. Пестяки, ул. Карла Маркса, д. 20, </w:t>
      </w:r>
    </w:p>
    <w:p w:rsidR="00B8490B" w:rsidRPr="00BC3C24" w:rsidRDefault="00B8490B" w:rsidP="00EA1B40">
      <w:pPr>
        <w:shd w:val="clear" w:color="auto" w:fill="FFFFFF"/>
        <w:spacing w:after="0" w:line="240" w:lineRule="auto"/>
        <w:ind w:right="14" w:firstLine="709"/>
        <w:jc w:val="both"/>
        <w:rPr>
          <w:rFonts w:ascii="Times New Roman" w:hAnsi="Times New Roman"/>
          <w:spacing w:val="-9"/>
          <w:sz w:val="24"/>
          <w:szCs w:val="24"/>
        </w:rPr>
      </w:pPr>
      <w:r w:rsidRPr="00BC3C24">
        <w:rPr>
          <w:rFonts w:ascii="Times New Roman" w:hAnsi="Times New Roman"/>
          <w:spacing w:val="-9"/>
          <w:sz w:val="24"/>
          <w:szCs w:val="24"/>
        </w:rPr>
        <w:t xml:space="preserve">телефоны: 8 (49346) 2-17-32, </w:t>
      </w:r>
    </w:p>
    <w:p w:rsidR="00B8490B" w:rsidRPr="00BC3C24" w:rsidRDefault="00B8490B" w:rsidP="00EA1B40">
      <w:pPr>
        <w:shd w:val="clear" w:color="auto" w:fill="FFFFFF"/>
        <w:spacing w:after="0" w:line="240" w:lineRule="auto"/>
        <w:ind w:right="14" w:firstLine="709"/>
        <w:jc w:val="both"/>
        <w:rPr>
          <w:rFonts w:ascii="Times New Roman" w:hAnsi="Times New Roman"/>
          <w:sz w:val="24"/>
          <w:szCs w:val="24"/>
        </w:rPr>
      </w:pPr>
      <w:r w:rsidRPr="00BC3C24">
        <w:rPr>
          <w:rFonts w:ascii="Times New Roman" w:hAnsi="Times New Roman"/>
          <w:spacing w:val="-9"/>
          <w:sz w:val="24"/>
          <w:szCs w:val="24"/>
        </w:rPr>
        <w:t xml:space="preserve">адрес </w:t>
      </w:r>
      <w:r w:rsidRPr="00BC3C24">
        <w:rPr>
          <w:rFonts w:ascii="Times New Roman" w:hAnsi="Times New Roman"/>
          <w:sz w:val="24"/>
          <w:szCs w:val="24"/>
        </w:rPr>
        <w:t xml:space="preserve">электронной почты: </w:t>
      </w:r>
      <w:r w:rsidRPr="00BC3C24">
        <w:rPr>
          <w:rFonts w:ascii="Times New Roman" w:hAnsi="Times New Roman"/>
          <w:sz w:val="24"/>
          <w:szCs w:val="24"/>
          <w:u w:val="single"/>
        </w:rPr>
        <w:t>а3712@</w:t>
      </w:r>
      <w:proofErr w:type="spellStart"/>
      <w:r w:rsidRPr="00BC3C24">
        <w:rPr>
          <w:rFonts w:ascii="Times New Roman" w:hAnsi="Times New Roman"/>
          <w:sz w:val="24"/>
          <w:szCs w:val="24"/>
          <w:u w:val="single"/>
          <w:lang w:val="en-US"/>
        </w:rPr>
        <w:t>bk</w:t>
      </w:r>
      <w:proofErr w:type="spellEnd"/>
      <w:r w:rsidRPr="00BC3C24">
        <w:rPr>
          <w:rFonts w:ascii="Times New Roman" w:hAnsi="Times New Roman"/>
          <w:sz w:val="24"/>
          <w:szCs w:val="24"/>
          <w:u w:val="single"/>
        </w:rPr>
        <w:t>.</w:t>
      </w:r>
      <w:proofErr w:type="spellStart"/>
      <w:r w:rsidRPr="00BC3C24">
        <w:rPr>
          <w:rFonts w:ascii="Times New Roman" w:hAnsi="Times New Roman"/>
          <w:sz w:val="24"/>
          <w:szCs w:val="24"/>
          <w:u w:val="single"/>
          <w:lang w:val="en-US"/>
        </w:rPr>
        <w:t>ru</w:t>
      </w:r>
      <w:proofErr w:type="spellEnd"/>
    </w:p>
    <w:p w:rsidR="00B8490B" w:rsidRPr="00BC3C24" w:rsidRDefault="00B8490B" w:rsidP="00EA1B40">
      <w:pPr>
        <w:shd w:val="clear" w:color="auto" w:fill="FFFFFF"/>
        <w:spacing w:after="0" w:line="240" w:lineRule="auto"/>
        <w:ind w:right="19" w:firstLine="709"/>
        <w:jc w:val="both"/>
        <w:rPr>
          <w:rFonts w:ascii="Times New Roman" w:hAnsi="Times New Roman"/>
          <w:sz w:val="24"/>
          <w:szCs w:val="24"/>
        </w:rPr>
      </w:pPr>
      <w:r w:rsidRPr="00BC3C24">
        <w:rPr>
          <w:rFonts w:ascii="Times New Roman" w:hAnsi="Times New Roman"/>
          <w:sz w:val="24"/>
          <w:szCs w:val="24"/>
        </w:rPr>
        <w:t xml:space="preserve">График приема граждан специалистами </w:t>
      </w:r>
      <w:r w:rsidR="00512C63" w:rsidRPr="00BC3C24">
        <w:rPr>
          <w:rFonts w:ascii="Times New Roman" w:hAnsi="Times New Roman"/>
          <w:sz w:val="24"/>
          <w:szCs w:val="24"/>
        </w:rPr>
        <w:t>Отдела</w:t>
      </w:r>
      <w:r w:rsidRPr="00BC3C24">
        <w:rPr>
          <w:rFonts w:ascii="Times New Roman" w:hAnsi="Times New Roman"/>
          <w:sz w:val="24"/>
          <w:szCs w:val="24"/>
        </w:rPr>
        <w:t>:</w:t>
      </w:r>
    </w:p>
    <w:p w:rsidR="00B8490B" w:rsidRDefault="00B8490B" w:rsidP="00EA1B40">
      <w:pPr>
        <w:shd w:val="clear" w:color="auto" w:fill="FFFFFF"/>
        <w:spacing w:after="0" w:line="240" w:lineRule="auto"/>
        <w:ind w:right="19" w:firstLine="709"/>
        <w:jc w:val="both"/>
        <w:rPr>
          <w:rFonts w:ascii="Times New Roman" w:hAnsi="Times New Roman"/>
          <w:sz w:val="24"/>
          <w:szCs w:val="24"/>
          <w:lang w:eastAsia="ru-RU"/>
        </w:rPr>
      </w:pPr>
      <w:proofErr w:type="gramStart"/>
      <w:r w:rsidRPr="00BC3C24">
        <w:rPr>
          <w:rFonts w:ascii="Times New Roman" w:hAnsi="Times New Roman"/>
          <w:sz w:val="24"/>
          <w:szCs w:val="24"/>
          <w:lang w:eastAsia="ru-RU"/>
        </w:rPr>
        <w:t>понедельник, вторник, среда, четверг, пятница - с 8-00 до 12-00 часов суббота, воскресенье - выходные.</w:t>
      </w:r>
      <w:proofErr w:type="gramEnd"/>
    </w:p>
    <w:p w:rsidR="00BC3C24" w:rsidRDefault="00BC3C24" w:rsidP="00EA1B4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Участником предоставления муниципальной услуги является м</w:t>
      </w:r>
      <w:r w:rsidRPr="00BC3C24">
        <w:rPr>
          <w:rFonts w:ascii="Times New Roman" w:hAnsi="Times New Roman"/>
          <w:sz w:val="24"/>
          <w:szCs w:val="24"/>
          <w:lang w:eastAsia="ru-RU"/>
        </w:rPr>
        <w:t xml:space="preserve">униципальное бюджетное учреждение "Пестяковский многофункциональный центр предоставления государственных и муниципальных услуг "Мои документы" </w:t>
      </w:r>
      <w:r>
        <w:rPr>
          <w:rFonts w:ascii="Times New Roman" w:hAnsi="Times New Roman"/>
          <w:sz w:val="24"/>
          <w:szCs w:val="24"/>
          <w:lang w:eastAsia="ru-RU"/>
        </w:rPr>
        <w:t>(далее по тексту - МБУ МФЦ).</w:t>
      </w:r>
    </w:p>
    <w:p w:rsidR="00BC3C24" w:rsidRDefault="00BC3C24" w:rsidP="00EA1B4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Место нахождения и почтовый адрес МБУ МФЦ: 1556</w:t>
      </w:r>
      <w:r w:rsidR="00AD6D27">
        <w:rPr>
          <w:rFonts w:ascii="Times New Roman" w:hAnsi="Times New Roman"/>
          <w:sz w:val="24"/>
          <w:szCs w:val="24"/>
          <w:lang w:eastAsia="ru-RU"/>
        </w:rPr>
        <w:t>50, Ивановская обл., п. Пестяки</w:t>
      </w:r>
      <w:r>
        <w:rPr>
          <w:rFonts w:ascii="Times New Roman" w:hAnsi="Times New Roman"/>
          <w:sz w:val="24"/>
          <w:szCs w:val="24"/>
          <w:lang w:eastAsia="ru-RU"/>
        </w:rPr>
        <w:t xml:space="preserve">, ул. Ленина, д. </w:t>
      </w:r>
      <w:r w:rsidR="00AD6D27">
        <w:rPr>
          <w:rFonts w:ascii="Times New Roman" w:hAnsi="Times New Roman"/>
          <w:sz w:val="24"/>
          <w:szCs w:val="24"/>
          <w:lang w:eastAsia="ru-RU"/>
        </w:rPr>
        <w:t>18</w:t>
      </w:r>
      <w:r>
        <w:rPr>
          <w:rFonts w:ascii="Times New Roman" w:hAnsi="Times New Roman"/>
          <w:sz w:val="24"/>
          <w:szCs w:val="24"/>
          <w:lang w:eastAsia="ru-RU"/>
        </w:rPr>
        <w:t>; телефон: 8 (493</w:t>
      </w:r>
      <w:r w:rsidR="00AD6D27">
        <w:rPr>
          <w:rFonts w:ascii="Times New Roman" w:hAnsi="Times New Roman"/>
          <w:sz w:val="24"/>
          <w:szCs w:val="24"/>
          <w:lang w:eastAsia="ru-RU"/>
        </w:rPr>
        <w:t>46) 2-09</w:t>
      </w:r>
      <w:r>
        <w:rPr>
          <w:rFonts w:ascii="Times New Roman" w:hAnsi="Times New Roman"/>
          <w:sz w:val="24"/>
          <w:szCs w:val="24"/>
          <w:lang w:eastAsia="ru-RU"/>
        </w:rPr>
        <w:t>-</w:t>
      </w:r>
      <w:r w:rsidR="00AD6D27">
        <w:rPr>
          <w:rFonts w:ascii="Times New Roman" w:hAnsi="Times New Roman"/>
          <w:sz w:val="24"/>
          <w:szCs w:val="24"/>
          <w:lang w:eastAsia="ru-RU"/>
        </w:rPr>
        <w:t>67</w:t>
      </w:r>
      <w:r>
        <w:rPr>
          <w:rFonts w:ascii="Times New Roman" w:hAnsi="Times New Roman"/>
          <w:sz w:val="24"/>
          <w:szCs w:val="24"/>
          <w:lang w:eastAsia="ru-RU"/>
        </w:rPr>
        <w:t xml:space="preserve">, адрес электронной почты: </w:t>
      </w:r>
      <w:hyperlink r:id="rId9" w:history="1">
        <w:r w:rsidR="00AD6D27" w:rsidRPr="002A3815">
          <w:rPr>
            <w:rStyle w:val="a9"/>
            <w:rFonts w:ascii="Times New Roman" w:hAnsi="Times New Roman"/>
            <w:sz w:val="24"/>
            <w:szCs w:val="24"/>
            <w:lang w:eastAsia="ru-RU"/>
          </w:rPr>
          <w:t>mfc3712@bk.ru</w:t>
        </w:r>
      </w:hyperlink>
      <w:r w:rsidR="00AD6D27">
        <w:rPr>
          <w:rFonts w:ascii="Times New Roman" w:hAnsi="Times New Roman"/>
          <w:sz w:val="24"/>
          <w:szCs w:val="24"/>
          <w:lang w:eastAsia="ru-RU"/>
        </w:rPr>
        <w:t xml:space="preserve"> .</w:t>
      </w:r>
    </w:p>
    <w:p w:rsidR="00AD6D27" w:rsidRDefault="00AD6D27" w:rsidP="00EA1B4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График приема граждан специалистами МБУ МФЦ:</w:t>
      </w:r>
    </w:p>
    <w:p w:rsidR="00AD6D27" w:rsidRDefault="00AD6D27" w:rsidP="00EA1B4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Понедельник-пятница с 8.00 до 17.00 перерыв с 13.00 до 14.00 </w:t>
      </w:r>
    </w:p>
    <w:p w:rsidR="00B8490B" w:rsidRPr="00BC3C24" w:rsidRDefault="00B8490B" w:rsidP="00EA1B40">
      <w:pPr>
        <w:shd w:val="clear" w:color="auto" w:fill="FFFFFF"/>
        <w:spacing w:after="0" w:line="240" w:lineRule="auto"/>
        <w:ind w:firstLine="709"/>
        <w:jc w:val="both"/>
        <w:rPr>
          <w:rFonts w:ascii="Times New Roman" w:hAnsi="Times New Roman"/>
          <w:sz w:val="24"/>
          <w:szCs w:val="24"/>
          <w:lang w:eastAsia="ru-RU"/>
        </w:rPr>
      </w:pPr>
      <w:r w:rsidRPr="00BC3C24">
        <w:rPr>
          <w:rFonts w:ascii="Times New Roman" w:hAnsi="Times New Roman"/>
          <w:spacing w:val="-9"/>
          <w:sz w:val="24"/>
          <w:szCs w:val="24"/>
        </w:rPr>
        <w:t xml:space="preserve">2.3. </w:t>
      </w:r>
      <w:r w:rsidRPr="00BC3C24">
        <w:rPr>
          <w:rFonts w:ascii="Times New Roman" w:hAnsi="Times New Roman"/>
          <w:sz w:val="24"/>
          <w:szCs w:val="24"/>
          <w:lang w:eastAsia="ru-RU"/>
        </w:rPr>
        <w:t>Результатом предоставления муниципальной услуги является:</w:t>
      </w:r>
    </w:p>
    <w:p w:rsidR="00B8490B" w:rsidRPr="00BC3C24" w:rsidRDefault="00B8490B" w:rsidP="00EA1B40">
      <w:pPr>
        <w:shd w:val="clear" w:color="auto" w:fill="FFFFFF"/>
        <w:spacing w:after="0" w:line="240" w:lineRule="auto"/>
        <w:ind w:firstLine="709"/>
        <w:jc w:val="both"/>
        <w:rPr>
          <w:rFonts w:ascii="Times New Roman" w:hAnsi="Times New Roman"/>
          <w:sz w:val="24"/>
          <w:szCs w:val="24"/>
          <w:lang w:eastAsia="ru-RU"/>
        </w:rPr>
      </w:pPr>
      <w:r w:rsidRPr="00BC3C24">
        <w:rPr>
          <w:rFonts w:ascii="Times New Roman" w:hAnsi="Times New Roman"/>
          <w:sz w:val="24"/>
          <w:szCs w:val="24"/>
          <w:lang w:eastAsia="ru-RU"/>
        </w:rPr>
        <w:t>-  выдача  или  направление  Заявителю  уведомления  о  принятии  гражданина  на  учет  в качестве нуждающихся в жилых помещениях;</w:t>
      </w:r>
    </w:p>
    <w:p w:rsidR="00B8490B" w:rsidRPr="00BC3C24" w:rsidRDefault="00B8490B" w:rsidP="00EA1B40">
      <w:pPr>
        <w:shd w:val="clear" w:color="auto" w:fill="FFFFFF"/>
        <w:spacing w:after="0" w:line="240" w:lineRule="auto"/>
        <w:ind w:firstLine="709"/>
        <w:jc w:val="both"/>
        <w:rPr>
          <w:rFonts w:ascii="Times New Roman" w:hAnsi="Times New Roman"/>
          <w:sz w:val="24"/>
          <w:szCs w:val="24"/>
          <w:lang w:eastAsia="ru-RU"/>
        </w:rPr>
      </w:pPr>
      <w:proofErr w:type="gramStart"/>
      <w:r w:rsidRPr="00BC3C24">
        <w:rPr>
          <w:rFonts w:ascii="Times New Roman" w:hAnsi="Times New Roman"/>
          <w:sz w:val="24"/>
          <w:szCs w:val="24"/>
          <w:lang w:eastAsia="ru-RU"/>
        </w:rPr>
        <w:t>-  выдача или направление Заявителю  уведомления об отказе в принятии гражданина на  учет в качестве нуждающихся в жилых помещениях.</w:t>
      </w:r>
      <w:proofErr w:type="gramEnd"/>
    </w:p>
    <w:p w:rsidR="00AD6D27"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pacing w:val="-9"/>
          <w:sz w:val="24"/>
          <w:szCs w:val="24"/>
        </w:rPr>
        <w:t>2.4.</w:t>
      </w:r>
      <w:r w:rsidRPr="00B8490B">
        <w:rPr>
          <w:rFonts w:ascii="Times New Roman" w:hAnsi="Times New Roman"/>
          <w:sz w:val="24"/>
          <w:szCs w:val="24"/>
        </w:rPr>
        <w:tab/>
      </w:r>
      <w:r w:rsidRPr="00B8490B">
        <w:rPr>
          <w:rFonts w:ascii="Times New Roman" w:hAnsi="Times New Roman"/>
          <w:sz w:val="24"/>
          <w:szCs w:val="24"/>
          <w:lang w:eastAsia="ru-RU"/>
        </w:rPr>
        <w:t xml:space="preserve">Срок предоставления муниципальной услуги не должен превышать 30 </w:t>
      </w:r>
      <w:r w:rsidR="00512C63">
        <w:rPr>
          <w:rFonts w:ascii="Times New Roman" w:hAnsi="Times New Roman"/>
          <w:sz w:val="24"/>
          <w:szCs w:val="24"/>
          <w:lang w:eastAsia="ru-RU"/>
        </w:rPr>
        <w:t>календарных</w:t>
      </w:r>
      <w:r w:rsidRPr="00B8490B">
        <w:rPr>
          <w:rFonts w:ascii="Times New Roman" w:hAnsi="Times New Roman"/>
          <w:sz w:val="24"/>
          <w:szCs w:val="24"/>
          <w:lang w:eastAsia="ru-RU"/>
        </w:rPr>
        <w:t xml:space="preserve"> дней. </w:t>
      </w:r>
    </w:p>
    <w:p w:rsidR="00B8490B" w:rsidRPr="00B8490B" w:rsidRDefault="00AD6D27" w:rsidP="00EA1B4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представления Заявителем документов через МБУ МФЦ срок принятия решения о принятии на учет граждан в качестве нуждающихся в жилых помещениях исчисляется со дня передачи МБУ МФЦ </w:t>
      </w:r>
      <w:r w:rsidR="003253A9">
        <w:rPr>
          <w:rFonts w:ascii="Times New Roman" w:hAnsi="Times New Roman"/>
          <w:sz w:val="24"/>
          <w:szCs w:val="24"/>
          <w:lang w:eastAsia="ru-RU"/>
        </w:rPr>
        <w:t xml:space="preserve"> </w:t>
      </w:r>
      <w:r>
        <w:rPr>
          <w:rFonts w:ascii="Times New Roman" w:hAnsi="Times New Roman"/>
          <w:sz w:val="24"/>
          <w:szCs w:val="24"/>
          <w:lang w:eastAsia="ru-RU"/>
        </w:rPr>
        <w:t xml:space="preserve"> пакета документов, необходимых для предоставления муниципальной услуги, в Отдел.</w:t>
      </w:r>
    </w:p>
    <w:p w:rsidR="00B8490B" w:rsidRPr="00B8490B" w:rsidRDefault="00B8490B" w:rsidP="00EA1B40">
      <w:pPr>
        <w:pStyle w:val="ConsPlusNormal"/>
        <w:ind w:firstLine="709"/>
        <w:jc w:val="both"/>
      </w:pPr>
      <w:r w:rsidRPr="00B8490B">
        <w:rPr>
          <w:b w:val="0"/>
        </w:rPr>
        <w:t>Условия и сроки выполнения отдельных административных процедур представлены в соответствующих разделах настоящего Регламента</w:t>
      </w:r>
      <w:r w:rsidRPr="00B8490B">
        <w:t>.</w:t>
      </w:r>
    </w:p>
    <w:p w:rsidR="00B8490B" w:rsidRPr="00B8490B" w:rsidRDefault="00B8490B" w:rsidP="00EA1B40">
      <w:pPr>
        <w:shd w:val="clear" w:color="auto" w:fill="FFFFFF"/>
        <w:spacing w:after="0" w:line="240" w:lineRule="auto"/>
        <w:ind w:firstLine="709"/>
        <w:jc w:val="both"/>
        <w:rPr>
          <w:rFonts w:ascii="Times New Roman" w:hAnsi="Times New Roman"/>
          <w:sz w:val="24"/>
          <w:szCs w:val="24"/>
          <w:lang w:eastAsia="ru-RU"/>
        </w:rPr>
      </w:pPr>
      <w:r w:rsidRPr="00B8490B">
        <w:rPr>
          <w:rFonts w:ascii="Times New Roman" w:hAnsi="Times New Roman"/>
          <w:spacing w:val="-9"/>
          <w:sz w:val="24"/>
          <w:szCs w:val="24"/>
        </w:rPr>
        <w:t>2.5.</w:t>
      </w:r>
      <w:r w:rsidRPr="00B8490B">
        <w:rPr>
          <w:rFonts w:ascii="Times New Roman" w:hAnsi="Times New Roman"/>
          <w:sz w:val="24"/>
          <w:szCs w:val="24"/>
        </w:rPr>
        <w:tab/>
      </w:r>
      <w:r w:rsidRPr="00B8490B">
        <w:rPr>
          <w:rFonts w:ascii="Times New Roman" w:hAnsi="Times New Roman"/>
          <w:sz w:val="24"/>
          <w:szCs w:val="24"/>
          <w:lang w:eastAsia="ru-RU"/>
        </w:rPr>
        <w:t>Правовые основания для предоставления муниципальной услуги:</w:t>
      </w:r>
    </w:p>
    <w:p w:rsidR="00B8490B" w:rsidRPr="00B8490B" w:rsidRDefault="00B8490B" w:rsidP="00EA1B40">
      <w:pPr>
        <w:shd w:val="clear" w:color="auto" w:fill="FFFFFF"/>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Жилищный кодекс Российской Федерации;</w:t>
      </w:r>
    </w:p>
    <w:p w:rsidR="00B8490B" w:rsidRPr="00B8490B" w:rsidRDefault="00B8490B" w:rsidP="00EA1B40">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8490B">
        <w:rPr>
          <w:rFonts w:ascii="Times New Roman" w:hAnsi="Times New Roman"/>
          <w:color w:val="000000" w:themeColor="text1"/>
          <w:sz w:val="24"/>
          <w:szCs w:val="24"/>
          <w:lang w:eastAsia="ru-RU"/>
        </w:rPr>
        <w:t xml:space="preserve">- Федеральный </w:t>
      </w:r>
      <w:hyperlink r:id="rId10" w:history="1">
        <w:r w:rsidRPr="00B8490B">
          <w:rPr>
            <w:rFonts w:ascii="Times New Roman" w:hAnsi="Times New Roman"/>
            <w:color w:val="000000" w:themeColor="text1"/>
            <w:sz w:val="24"/>
            <w:szCs w:val="24"/>
            <w:lang w:eastAsia="ru-RU"/>
          </w:rPr>
          <w:t>закон</w:t>
        </w:r>
      </w:hyperlink>
      <w:r w:rsidRPr="00B8490B">
        <w:rPr>
          <w:rFonts w:ascii="Times New Roman" w:hAnsi="Times New Roman"/>
          <w:color w:val="000000" w:themeColor="text1"/>
          <w:sz w:val="24"/>
          <w:szCs w:val="24"/>
          <w:lang w:eastAsia="ru-RU"/>
        </w:rPr>
        <w:t xml:space="preserve"> Российской Федерации от 06.10.2003 </w:t>
      </w:r>
      <w:r w:rsidR="00512C63">
        <w:rPr>
          <w:rFonts w:ascii="Times New Roman" w:hAnsi="Times New Roman"/>
          <w:color w:val="000000" w:themeColor="text1"/>
          <w:sz w:val="24"/>
          <w:szCs w:val="24"/>
          <w:lang w:eastAsia="ru-RU"/>
        </w:rPr>
        <w:t>№</w:t>
      </w:r>
      <w:r w:rsidRPr="00B8490B">
        <w:rPr>
          <w:rFonts w:ascii="Times New Roman" w:hAnsi="Times New Roman"/>
          <w:color w:val="000000" w:themeColor="text1"/>
          <w:sz w:val="24"/>
          <w:szCs w:val="24"/>
          <w:lang w:eastAsia="ru-RU"/>
        </w:rPr>
        <w:t xml:space="preserve"> 131-ФЗ «Об общих принципах организации местного самоуправления в Российской Федерации»;</w:t>
      </w:r>
    </w:p>
    <w:p w:rsidR="00B8490B" w:rsidRPr="00B8490B"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color w:val="000000" w:themeColor="text1"/>
          <w:sz w:val="24"/>
          <w:szCs w:val="24"/>
          <w:lang w:eastAsia="ru-RU"/>
        </w:rPr>
        <w:t xml:space="preserve">- Федеральный </w:t>
      </w:r>
      <w:hyperlink r:id="rId11" w:history="1">
        <w:r w:rsidRPr="00B8490B">
          <w:rPr>
            <w:rFonts w:ascii="Times New Roman" w:hAnsi="Times New Roman"/>
            <w:color w:val="000000" w:themeColor="text1"/>
            <w:sz w:val="24"/>
            <w:szCs w:val="24"/>
            <w:lang w:eastAsia="ru-RU"/>
          </w:rPr>
          <w:t>закон</w:t>
        </w:r>
      </w:hyperlink>
      <w:r w:rsidRPr="00B8490B">
        <w:rPr>
          <w:rFonts w:ascii="Times New Roman" w:hAnsi="Times New Roman"/>
          <w:sz w:val="24"/>
          <w:szCs w:val="24"/>
        </w:rPr>
        <w:t xml:space="preserve"> </w:t>
      </w:r>
      <w:r w:rsidRPr="00B8490B">
        <w:rPr>
          <w:rFonts w:ascii="Times New Roman" w:hAnsi="Times New Roman"/>
          <w:color w:val="000000" w:themeColor="text1"/>
          <w:sz w:val="24"/>
          <w:szCs w:val="24"/>
          <w:lang w:eastAsia="ru-RU"/>
        </w:rPr>
        <w:t xml:space="preserve">Российской Федерации от 27.07.2010 </w:t>
      </w:r>
      <w:r w:rsidR="00512C63">
        <w:rPr>
          <w:rFonts w:ascii="Times New Roman" w:hAnsi="Times New Roman"/>
          <w:color w:val="000000" w:themeColor="text1"/>
          <w:sz w:val="24"/>
          <w:szCs w:val="24"/>
          <w:lang w:eastAsia="ru-RU"/>
        </w:rPr>
        <w:t>№</w:t>
      </w:r>
      <w:r w:rsidRPr="00B8490B">
        <w:rPr>
          <w:rFonts w:ascii="Times New Roman" w:hAnsi="Times New Roman"/>
          <w:color w:val="000000" w:themeColor="text1"/>
          <w:sz w:val="24"/>
          <w:szCs w:val="24"/>
          <w:lang w:eastAsia="ru-RU"/>
        </w:rPr>
        <w:t xml:space="preserve"> 210-ФЗ «О</w:t>
      </w:r>
      <w:r w:rsidRPr="00B8490B">
        <w:rPr>
          <w:rFonts w:ascii="Times New Roman" w:hAnsi="Times New Roman"/>
          <w:sz w:val="24"/>
          <w:szCs w:val="24"/>
          <w:lang w:eastAsia="ru-RU"/>
        </w:rPr>
        <w:t>б организации предоставления государственных и муниципальных услуг»;</w:t>
      </w:r>
    </w:p>
    <w:p w:rsidR="00B8490B" w:rsidRPr="00B8490B"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 Федеральный закон от 27.07.2006 № 152-ФЗ «О персональных данных»; </w:t>
      </w:r>
    </w:p>
    <w:p w:rsidR="00B8490B" w:rsidRPr="00B8490B"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 Федеральный </w:t>
      </w:r>
      <w:hyperlink r:id="rId12" w:history="1">
        <w:r w:rsidRPr="00B8490B">
          <w:rPr>
            <w:rFonts w:ascii="Times New Roman" w:hAnsi="Times New Roman"/>
            <w:sz w:val="24"/>
            <w:szCs w:val="24"/>
            <w:lang w:eastAsia="ru-RU"/>
          </w:rPr>
          <w:t>закон</w:t>
        </w:r>
      </w:hyperlink>
      <w:r w:rsidRPr="00B8490B">
        <w:rPr>
          <w:rFonts w:ascii="Times New Roman" w:hAnsi="Times New Roman"/>
          <w:sz w:val="24"/>
          <w:szCs w:val="24"/>
          <w:lang w:eastAsia="ru-RU"/>
        </w:rPr>
        <w:t xml:space="preserve"> от 12.01.1995 </w:t>
      </w:r>
      <w:r w:rsidR="00512C63">
        <w:rPr>
          <w:rFonts w:ascii="Times New Roman" w:hAnsi="Times New Roman"/>
          <w:sz w:val="24"/>
          <w:szCs w:val="24"/>
          <w:lang w:eastAsia="ru-RU"/>
        </w:rPr>
        <w:t>№</w:t>
      </w:r>
      <w:r w:rsidRPr="00B8490B">
        <w:rPr>
          <w:rFonts w:ascii="Times New Roman" w:hAnsi="Times New Roman"/>
          <w:sz w:val="24"/>
          <w:szCs w:val="24"/>
          <w:lang w:eastAsia="ru-RU"/>
        </w:rPr>
        <w:t xml:space="preserve"> 5-ФЗ «О ветеранах»;</w:t>
      </w:r>
    </w:p>
    <w:p w:rsidR="00B8490B" w:rsidRPr="00B8490B"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 </w:t>
      </w:r>
      <w:hyperlink r:id="rId13" w:history="1">
        <w:r w:rsidRPr="00B8490B">
          <w:rPr>
            <w:rFonts w:ascii="Times New Roman" w:hAnsi="Times New Roman"/>
            <w:sz w:val="24"/>
            <w:szCs w:val="24"/>
            <w:lang w:eastAsia="ru-RU"/>
          </w:rPr>
          <w:t>Закон</w:t>
        </w:r>
      </w:hyperlink>
      <w:r w:rsidRPr="00B8490B">
        <w:rPr>
          <w:rFonts w:ascii="Times New Roman" w:hAnsi="Times New Roman"/>
          <w:sz w:val="24"/>
          <w:szCs w:val="24"/>
          <w:lang w:eastAsia="ru-RU"/>
        </w:rPr>
        <w:t xml:space="preserve"> Ивановской области от 17.05.2006 </w:t>
      </w:r>
      <w:r w:rsidR="00512C63">
        <w:rPr>
          <w:rFonts w:ascii="Times New Roman" w:hAnsi="Times New Roman"/>
          <w:sz w:val="24"/>
          <w:szCs w:val="24"/>
          <w:lang w:eastAsia="ru-RU"/>
        </w:rPr>
        <w:t>№</w:t>
      </w:r>
      <w:r w:rsidRPr="00B8490B">
        <w:rPr>
          <w:rFonts w:ascii="Times New Roman" w:hAnsi="Times New Roman"/>
          <w:sz w:val="24"/>
          <w:szCs w:val="24"/>
          <w:lang w:eastAsia="ru-RU"/>
        </w:rPr>
        <w:t xml:space="preserve">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B8490B" w:rsidRPr="00B8490B"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 </w:t>
      </w:r>
      <w:hyperlink r:id="rId14" w:history="1">
        <w:r w:rsidRPr="00B8490B">
          <w:rPr>
            <w:rFonts w:ascii="Times New Roman" w:hAnsi="Times New Roman"/>
            <w:sz w:val="24"/>
            <w:szCs w:val="24"/>
            <w:lang w:eastAsia="ru-RU"/>
          </w:rPr>
          <w:t>постановление</w:t>
        </w:r>
      </w:hyperlink>
      <w:r w:rsidRPr="00B8490B">
        <w:rPr>
          <w:rFonts w:ascii="Times New Roman" w:hAnsi="Times New Roman"/>
          <w:sz w:val="24"/>
          <w:szCs w:val="24"/>
          <w:lang w:eastAsia="ru-RU"/>
        </w:rPr>
        <w:t xml:space="preserve"> Правительства РФ от 16.06.2006 </w:t>
      </w:r>
      <w:r w:rsidR="00512C63">
        <w:rPr>
          <w:rFonts w:ascii="Times New Roman" w:hAnsi="Times New Roman"/>
          <w:sz w:val="24"/>
          <w:szCs w:val="24"/>
          <w:lang w:eastAsia="ru-RU"/>
        </w:rPr>
        <w:t>№</w:t>
      </w:r>
      <w:r w:rsidRPr="00B8490B">
        <w:rPr>
          <w:rFonts w:ascii="Times New Roman" w:hAnsi="Times New Roman"/>
          <w:sz w:val="24"/>
          <w:szCs w:val="24"/>
          <w:lang w:eastAsia="ru-RU"/>
        </w:rPr>
        <w:t xml:space="preserve"> 378 «Об утверждении перечня тяжелых форм хронических заболеваний, при которых невозможно совместное проживание граждан в одной квартире»;</w:t>
      </w:r>
    </w:p>
    <w:p w:rsidR="00B8490B" w:rsidRPr="00B8490B"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 </w:t>
      </w:r>
      <w:hyperlink r:id="rId15" w:history="1">
        <w:r w:rsidRPr="00B8490B">
          <w:rPr>
            <w:rFonts w:ascii="Times New Roman" w:hAnsi="Times New Roman"/>
            <w:sz w:val="24"/>
            <w:szCs w:val="24"/>
            <w:lang w:eastAsia="ru-RU"/>
          </w:rPr>
          <w:t>Закон</w:t>
        </w:r>
      </w:hyperlink>
      <w:r w:rsidRPr="00B8490B">
        <w:rPr>
          <w:rFonts w:ascii="Times New Roman" w:hAnsi="Times New Roman"/>
          <w:sz w:val="24"/>
          <w:szCs w:val="24"/>
          <w:lang w:eastAsia="ru-RU"/>
        </w:rPr>
        <w:t xml:space="preserve"> Ивановской области от 14.03.1997 </w:t>
      </w:r>
      <w:r w:rsidR="00512C63">
        <w:rPr>
          <w:rFonts w:ascii="Times New Roman" w:hAnsi="Times New Roman"/>
          <w:sz w:val="24"/>
          <w:szCs w:val="24"/>
          <w:lang w:eastAsia="ru-RU"/>
        </w:rPr>
        <w:t>№</w:t>
      </w:r>
      <w:r w:rsidRPr="00B8490B">
        <w:rPr>
          <w:rFonts w:ascii="Times New Roman" w:hAnsi="Times New Roman"/>
          <w:sz w:val="24"/>
          <w:szCs w:val="24"/>
          <w:lang w:eastAsia="ru-RU"/>
        </w:rPr>
        <w:t xml:space="preserve"> 7-ОЗ «О дополнительных гарантиях по социальной поддержке детей-сирот и детей, оставшихся без попечения родителей, в Ивановской области»;</w:t>
      </w:r>
    </w:p>
    <w:p w:rsidR="00B8490B" w:rsidRPr="00B8490B" w:rsidRDefault="00B8490B" w:rsidP="00EA1B40">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8490B">
        <w:rPr>
          <w:rFonts w:ascii="Times New Roman" w:hAnsi="Times New Roman"/>
          <w:color w:val="000000" w:themeColor="text1"/>
          <w:sz w:val="24"/>
          <w:szCs w:val="24"/>
          <w:lang w:eastAsia="ru-RU"/>
        </w:rPr>
        <w:t>- Решение  Пестяковского городского Совета   от  11.10.2007  года      №  159  «Об утверждении порядка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Пестяковского городского поселения Пестяковского муниципального района»;</w:t>
      </w:r>
    </w:p>
    <w:p w:rsidR="00B8490B" w:rsidRPr="00B8490B"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bookmarkStart w:id="0" w:name="Par0"/>
      <w:bookmarkEnd w:id="0"/>
      <w:r w:rsidRPr="00B8490B">
        <w:rPr>
          <w:rFonts w:ascii="Times New Roman" w:hAnsi="Times New Roman"/>
          <w:sz w:val="24"/>
          <w:szCs w:val="24"/>
          <w:lang w:eastAsia="ru-RU"/>
        </w:rPr>
        <w:t>2.6.  Принятие на учет в качестве нуждающихся в жилых помещениях</w:t>
      </w:r>
      <w:r w:rsidR="00812B07">
        <w:rPr>
          <w:rFonts w:ascii="Times New Roman" w:hAnsi="Times New Roman"/>
          <w:sz w:val="24"/>
          <w:szCs w:val="24"/>
          <w:lang w:eastAsia="ru-RU"/>
        </w:rPr>
        <w:t>, предоставляемых по договорам социального найма,</w:t>
      </w:r>
      <w:r w:rsidRPr="00B8490B">
        <w:rPr>
          <w:rFonts w:ascii="Times New Roman" w:hAnsi="Times New Roman"/>
          <w:sz w:val="24"/>
          <w:szCs w:val="24"/>
          <w:lang w:eastAsia="ru-RU"/>
        </w:rPr>
        <w:t xml:space="preserve"> осуществляется по результатам  рассмотрения  представленных  Заявителем  заявления  и  прилагаемых  к  нему документов.</w:t>
      </w:r>
    </w:p>
    <w:p w:rsidR="00B8490B" w:rsidRPr="00B8490B"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Заявления  о  принятии  на  учет  граждан,  нуждающихся  в  жилых  помещениях, составляются  по  образцу  (приложение  к  настоящему  Регламенту).  Заявления  могут быть  заполнены  от  руки  или  машинным  способом  и  составляются  в  единственном экземпляре-подлиннике и подписываются Заявителями.</w:t>
      </w:r>
    </w:p>
    <w:p w:rsidR="00B8490B" w:rsidRPr="00B8490B"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2.6.1. </w:t>
      </w:r>
      <w:proofErr w:type="gramStart"/>
      <w:r w:rsidRPr="00B8490B">
        <w:rPr>
          <w:rFonts w:ascii="Times New Roman" w:hAnsi="Times New Roman"/>
          <w:sz w:val="24"/>
          <w:szCs w:val="24"/>
          <w:lang w:eastAsia="ru-RU"/>
        </w:rPr>
        <w:t>Для получения решения о постановке на учет граждан в качестве нуждающихся в жилых  помещениях</w:t>
      </w:r>
      <w:proofErr w:type="gramEnd"/>
      <w:r w:rsidR="00812B07">
        <w:rPr>
          <w:rFonts w:ascii="Times New Roman" w:hAnsi="Times New Roman"/>
          <w:sz w:val="24"/>
          <w:szCs w:val="24"/>
          <w:lang w:eastAsia="ru-RU"/>
        </w:rPr>
        <w:t>, предоставляемых по договорам социального найма,</w:t>
      </w:r>
      <w:r w:rsidRPr="00B8490B">
        <w:rPr>
          <w:rFonts w:ascii="Times New Roman" w:hAnsi="Times New Roman"/>
          <w:sz w:val="24"/>
          <w:szCs w:val="24"/>
          <w:lang w:eastAsia="ru-RU"/>
        </w:rPr>
        <w:t xml:space="preserve">  Заявитель  обращается  в  Отдел </w:t>
      </w:r>
      <w:r w:rsidR="00AD6D27">
        <w:rPr>
          <w:rFonts w:ascii="Times New Roman" w:hAnsi="Times New Roman"/>
          <w:sz w:val="24"/>
          <w:szCs w:val="24"/>
          <w:lang w:eastAsia="ru-RU"/>
        </w:rPr>
        <w:t xml:space="preserve">либо в МБУ МФЦ </w:t>
      </w:r>
      <w:r w:rsidRPr="00B8490B">
        <w:rPr>
          <w:rFonts w:ascii="Times New Roman" w:hAnsi="Times New Roman"/>
          <w:sz w:val="24"/>
          <w:szCs w:val="24"/>
          <w:lang w:eastAsia="ru-RU"/>
        </w:rPr>
        <w:t>и  самостоятельно предоставляет следующие документы (их копии с подлинниками для сверки):</w:t>
      </w:r>
    </w:p>
    <w:p w:rsidR="00B8490B" w:rsidRPr="00B8490B"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1) заявление по форме согласно Приложению </w:t>
      </w:r>
      <w:r w:rsidR="007D2B0F">
        <w:rPr>
          <w:rFonts w:ascii="Times New Roman" w:hAnsi="Times New Roman"/>
          <w:sz w:val="24"/>
          <w:szCs w:val="24"/>
          <w:lang w:eastAsia="ru-RU"/>
        </w:rPr>
        <w:t xml:space="preserve">1 </w:t>
      </w:r>
      <w:r w:rsidRPr="00B8490B">
        <w:rPr>
          <w:rFonts w:ascii="Times New Roman" w:hAnsi="Times New Roman"/>
          <w:sz w:val="24"/>
          <w:szCs w:val="24"/>
          <w:lang w:eastAsia="ru-RU"/>
        </w:rPr>
        <w:t xml:space="preserve">к настоящему Регламенту; </w:t>
      </w:r>
    </w:p>
    <w:p w:rsidR="00B8490B" w:rsidRPr="00B8490B"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2) документы, удостоверяющие личность каждого члена семьи (паспорт, свидетельства о рождении детей);</w:t>
      </w:r>
    </w:p>
    <w:p w:rsidR="00B8490B" w:rsidRPr="00B8490B" w:rsidRDefault="00B8490B" w:rsidP="00EA1B4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 документы,  подтверждающие  состав  семьи  (свидетельство  о  заключении  брака, свидетельство  о  расторжении  брака,  свидетельство  о заключении  брака  на  неполную  семью  и  одиноко  проживающих  граждан  не распространяется;</w:t>
      </w:r>
    </w:p>
    <w:p w:rsidR="007D2B0F" w:rsidRDefault="00B8490B" w:rsidP="00983B3F">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B8490B">
        <w:rPr>
          <w:rFonts w:ascii="Times New Roman" w:hAnsi="Times New Roman"/>
          <w:sz w:val="24"/>
          <w:szCs w:val="24"/>
          <w:lang w:eastAsia="ru-RU"/>
        </w:rPr>
        <w:t>4</w:t>
      </w:r>
      <w:r w:rsidR="007D2B0F">
        <w:rPr>
          <w:rFonts w:ascii="Times New Roman" w:hAnsi="Times New Roman"/>
          <w:sz w:val="24"/>
          <w:szCs w:val="24"/>
          <w:lang w:eastAsia="ru-RU"/>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 (справка о наличии или отсутствии в собственности Заявителя и членов его семьи объектов недвижимого имущества за последние 5 лет, предшествующих подаче заявления о принятии на учет граждан, нуждающихся в жилых помещениях, выданная организацией, осуществляющей</w:t>
      </w:r>
      <w:proofErr w:type="gramEnd"/>
      <w:r w:rsidR="007D2B0F">
        <w:rPr>
          <w:rFonts w:ascii="Times New Roman" w:hAnsi="Times New Roman"/>
          <w:sz w:val="24"/>
          <w:szCs w:val="24"/>
          <w:lang w:eastAsia="ru-RU"/>
        </w:rPr>
        <w:t xml:space="preserve"> технический учет и техническую инвентаризацию объектов капитального строительства; </w:t>
      </w:r>
      <w:proofErr w:type="gramStart"/>
      <w:r w:rsidR="007D2B0F">
        <w:rPr>
          <w:rFonts w:ascii="Times New Roman" w:hAnsi="Times New Roman"/>
          <w:sz w:val="24"/>
          <w:szCs w:val="24"/>
          <w:lang w:eastAsia="ru-RU"/>
        </w:rPr>
        <w:t>выписка из Единого государственного реестра прав на недвижимое имущество и сделок с ним о правах Заявителя и членов его семьи на имевшиеся (имеющиеся) объекты недвижимого имущества за последние 5 лет, предшествующих подаче заявления о принятии на учет граждан, нуждающихся в жилых помещениях, выданная органом, осуществляющим государственную регистрацию прав на недвижимое имущество и сделок с ним);</w:t>
      </w:r>
      <w:proofErr w:type="gramEnd"/>
    </w:p>
    <w:p w:rsidR="00B8490B" w:rsidRPr="00B8490B" w:rsidRDefault="00B8490B" w:rsidP="00983B3F">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5)  документы,  подтверждающие  право  пользования  жилым  помещением,  занимаемым Заявителем и членами его семьи (договор купли-продажи, договор мены, договор дарения, договор передачи жилого помещения в собственность граждан, свидетельство о праве на наследство,  свидетельство  о  государственной  регистрации  права,  ордер,  договор  найма, договор  поднайма,  договор  безвозмездного  пользования,  решение  о  предоставлении жилого помещения, судебное постановление: решение суда, определение суда и </w:t>
      </w:r>
      <w:proofErr w:type="spellStart"/>
      <w:r w:rsidRPr="00B8490B">
        <w:rPr>
          <w:rFonts w:ascii="Times New Roman" w:hAnsi="Times New Roman"/>
          <w:sz w:val="24"/>
          <w:szCs w:val="24"/>
          <w:lang w:eastAsia="ru-RU"/>
        </w:rPr>
        <w:t>т</w:t>
      </w:r>
      <w:proofErr w:type="gramStart"/>
      <w:r w:rsidRPr="00B8490B">
        <w:rPr>
          <w:rFonts w:ascii="Times New Roman" w:hAnsi="Times New Roman"/>
          <w:sz w:val="24"/>
          <w:szCs w:val="24"/>
          <w:lang w:eastAsia="ru-RU"/>
        </w:rPr>
        <w:t>.п</w:t>
      </w:r>
      <w:proofErr w:type="spellEnd"/>
      <w:proofErr w:type="gramEnd"/>
      <w:r w:rsidRPr="00B8490B">
        <w:rPr>
          <w:rFonts w:ascii="Times New Roman" w:hAnsi="Times New Roman"/>
          <w:sz w:val="24"/>
          <w:szCs w:val="24"/>
          <w:lang w:eastAsia="ru-RU"/>
        </w:rPr>
        <w:t>);</w:t>
      </w:r>
    </w:p>
    <w:p w:rsidR="00B8490B" w:rsidRPr="00B8490B" w:rsidRDefault="00B8490B" w:rsidP="00983B3F">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6) </w:t>
      </w:r>
      <w:r w:rsidR="0087032B">
        <w:rPr>
          <w:rFonts w:ascii="Times New Roman" w:hAnsi="Times New Roman"/>
          <w:sz w:val="24"/>
          <w:szCs w:val="24"/>
          <w:lang w:eastAsia="ru-RU"/>
        </w:rPr>
        <w:t xml:space="preserve">выписка из </w:t>
      </w:r>
      <w:r w:rsidRPr="00B8490B">
        <w:rPr>
          <w:rFonts w:ascii="Times New Roman" w:hAnsi="Times New Roman"/>
          <w:sz w:val="24"/>
          <w:szCs w:val="24"/>
          <w:lang w:eastAsia="ru-RU"/>
        </w:rPr>
        <w:t>техническ</w:t>
      </w:r>
      <w:r w:rsidR="0087032B">
        <w:rPr>
          <w:rFonts w:ascii="Times New Roman" w:hAnsi="Times New Roman"/>
          <w:sz w:val="24"/>
          <w:szCs w:val="24"/>
          <w:lang w:eastAsia="ru-RU"/>
        </w:rPr>
        <w:t>ого</w:t>
      </w:r>
      <w:r w:rsidRPr="00B8490B">
        <w:rPr>
          <w:rFonts w:ascii="Times New Roman" w:hAnsi="Times New Roman"/>
          <w:sz w:val="24"/>
          <w:szCs w:val="24"/>
          <w:lang w:eastAsia="ru-RU"/>
        </w:rPr>
        <w:t xml:space="preserve">  паспорт</w:t>
      </w:r>
      <w:r w:rsidR="0087032B">
        <w:rPr>
          <w:rFonts w:ascii="Times New Roman" w:hAnsi="Times New Roman"/>
          <w:sz w:val="24"/>
          <w:szCs w:val="24"/>
          <w:lang w:eastAsia="ru-RU"/>
        </w:rPr>
        <w:t>а</w:t>
      </w:r>
      <w:r w:rsidRPr="00B8490B">
        <w:rPr>
          <w:rFonts w:ascii="Times New Roman" w:hAnsi="Times New Roman"/>
          <w:sz w:val="24"/>
          <w:szCs w:val="24"/>
          <w:lang w:eastAsia="ru-RU"/>
        </w:rPr>
        <w:t xml:space="preserve">  жилого  помещения  (при  наличии)  занимаемого  Заявителем  и членами его семьи;</w:t>
      </w:r>
    </w:p>
    <w:p w:rsidR="00B8490B" w:rsidRPr="00B8490B" w:rsidRDefault="00512C63" w:rsidP="00983B3F">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00B8490B" w:rsidRPr="00B8490B">
        <w:rPr>
          <w:rFonts w:ascii="Times New Roman" w:hAnsi="Times New Roman"/>
          <w:sz w:val="24"/>
          <w:szCs w:val="24"/>
          <w:lang w:eastAsia="ru-RU"/>
        </w:rPr>
        <w:t xml:space="preserve">) </w:t>
      </w:r>
      <w:r>
        <w:rPr>
          <w:rFonts w:ascii="Times New Roman" w:hAnsi="Times New Roman"/>
          <w:sz w:val="24"/>
          <w:szCs w:val="24"/>
          <w:lang w:eastAsia="ru-RU"/>
        </w:rPr>
        <w:t xml:space="preserve"> </w:t>
      </w:r>
      <w:r w:rsidR="00B750CA">
        <w:rPr>
          <w:rFonts w:ascii="Times New Roman" w:hAnsi="Times New Roman"/>
          <w:sz w:val="24"/>
          <w:szCs w:val="24"/>
          <w:lang w:eastAsia="ru-RU"/>
        </w:rPr>
        <w:t>выписка из</w:t>
      </w:r>
      <w:r w:rsidR="00B8490B" w:rsidRPr="00B8490B">
        <w:rPr>
          <w:rFonts w:ascii="Times New Roman" w:hAnsi="Times New Roman"/>
          <w:sz w:val="24"/>
          <w:szCs w:val="24"/>
          <w:lang w:eastAsia="ru-RU"/>
        </w:rPr>
        <w:t xml:space="preserve"> домовой книги или справка о зарегистрированных гражданах; </w:t>
      </w:r>
    </w:p>
    <w:p w:rsidR="00B8490B" w:rsidRPr="00B8490B" w:rsidRDefault="00512C63" w:rsidP="00983B3F">
      <w:pPr>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8</w:t>
      </w:r>
      <w:r w:rsidR="00B8490B" w:rsidRPr="00B8490B">
        <w:rPr>
          <w:rFonts w:ascii="Times New Roman" w:hAnsi="Times New Roman"/>
          <w:sz w:val="24"/>
          <w:szCs w:val="24"/>
          <w:lang w:eastAsia="ru-RU"/>
        </w:rPr>
        <w:t>) документы, подтверждающие наличие предусмотренных пунктом 4 части 1  статьи 51 Жилищного  кодекса  Российской  Федерации  оснований  признания  граждан нуждающимися  в  жилых  помещениях  –  медицинское  заключение  о  тяжелой  форме хронического заболевания (для граждан, проживающих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w:t>
      </w:r>
      <w:proofErr w:type="gramEnd"/>
      <w:r w:rsidR="00B8490B" w:rsidRPr="00B8490B">
        <w:rPr>
          <w:rFonts w:ascii="Times New Roman" w:hAnsi="Times New Roman"/>
          <w:sz w:val="24"/>
          <w:szCs w:val="24"/>
          <w:lang w:eastAsia="ru-RU"/>
        </w:rPr>
        <w:t xml:space="preserve">  </w:t>
      </w:r>
      <w:proofErr w:type="gramStart"/>
      <w:r w:rsidR="00B8490B" w:rsidRPr="00B8490B">
        <w:rPr>
          <w:rFonts w:ascii="Times New Roman" w:hAnsi="Times New Roman"/>
          <w:sz w:val="24"/>
          <w:szCs w:val="24"/>
          <w:lang w:eastAsia="ru-RU"/>
        </w:rPr>
        <w:t>имеющих</w:t>
      </w:r>
      <w:proofErr w:type="gramEnd"/>
      <w:r w:rsidR="00B8490B" w:rsidRPr="00B8490B">
        <w:rPr>
          <w:rFonts w:ascii="Times New Roman" w:hAnsi="Times New Roman"/>
          <w:sz w:val="24"/>
          <w:szCs w:val="24"/>
          <w:lang w:eastAsia="ru-RU"/>
        </w:rPr>
        <w:t xml:space="preserve">  иного  жилого  помещения,  занимаемого  по  договору социального найма или принадлежащего на праве собственности);</w:t>
      </w:r>
    </w:p>
    <w:p w:rsidR="00B8490B" w:rsidRDefault="00512C63" w:rsidP="00983B3F">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B8490B" w:rsidRPr="00B8490B">
        <w:rPr>
          <w:rFonts w:ascii="Times New Roman" w:hAnsi="Times New Roman"/>
          <w:sz w:val="24"/>
          <w:szCs w:val="24"/>
          <w:lang w:eastAsia="ru-RU"/>
        </w:rPr>
        <w:t>) согласие  Заявителя и совершеннолетних  членов его семьи (гражданина) на обработку персональных данных о членах семьи (гражданина)</w:t>
      </w:r>
      <w:r w:rsidR="007D2B0F">
        <w:rPr>
          <w:rFonts w:ascii="Times New Roman" w:hAnsi="Times New Roman"/>
          <w:sz w:val="24"/>
          <w:szCs w:val="24"/>
          <w:lang w:eastAsia="ru-RU"/>
        </w:rPr>
        <w:t xml:space="preserve"> по форме </w:t>
      </w:r>
      <w:proofErr w:type="gramStart"/>
      <w:r w:rsidR="007D2B0F">
        <w:rPr>
          <w:rFonts w:ascii="Times New Roman" w:hAnsi="Times New Roman"/>
          <w:sz w:val="24"/>
          <w:szCs w:val="24"/>
          <w:lang w:eastAsia="ru-RU"/>
        </w:rPr>
        <w:t>согласно приложения</w:t>
      </w:r>
      <w:proofErr w:type="gramEnd"/>
      <w:r w:rsidR="007D2B0F">
        <w:rPr>
          <w:rFonts w:ascii="Times New Roman" w:hAnsi="Times New Roman"/>
          <w:sz w:val="24"/>
          <w:szCs w:val="24"/>
          <w:lang w:eastAsia="ru-RU"/>
        </w:rPr>
        <w:t xml:space="preserve"> 2 к настоящему Регламенту</w:t>
      </w:r>
      <w:r w:rsidR="0087032B">
        <w:rPr>
          <w:rFonts w:ascii="Times New Roman" w:hAnsi="Times New Roman"/>
          <w:sz w:val="24"/>
          <w:szCs w:val="24"/>
          <w:lang w:eastAsia="ru-RU"/>
        </w:rPr>
        <w:t>;</w:t>
      </w:r>
    </w:p>
    <w:p w:rsidR="003253A9" w:rsidRPr="00B8490B" w:rsidRDefault="003253A9" w:rsidP="003253A9">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Согласие  должно  быть  оформлено  в  соответствии  со  статьей  9  Федерального  закона Российской Федерации от 27.07.2006 № 152-ФЗ «О персональных данных».</w:t>
      </w:r>
    </w:p>
    <w:p w:rsidR="00B750CA" w:rsidRDefault="00B750CA" w:rsidP="00983B3F">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 акт проверки жилищных условий по форме </w:t>
      </w:r>
      <w:proofErr w:type="gramStart"/>
      <w:r>
        <w:rPr>
          <w:rFonts w:ascii="Times New Roman" w:hAnsi="Times New Roman"/>
          <w:sz w:val="24"/>
          <w:szCs w:val="24"/>
          <w:lang w:eastAsia="ru-RU"/>
        </w:rPr>
        <w:t>согласно приложения</w:t>
      </w:r>
      <w:proofErr w:type="gramEnd"/>
      <w:r>
        <w:rPr>
          <w:rFonts w:ascii="Times New Roman" w:hAnsi="Times New Roman"/>
          <w:sz w:val="24"/>
          <w:szCs w:val="24"/>
          <w:lang w:eastAsia="ru-RU"/>
        </w:rPr>
        <w:t xml:space="preserve"> 3</w:t>
      </w:r>
      <w:r w:rsidR="0087032B">
        <w:rPr>
          <w:rFonts w:ascii="Times New Roman" w:hAnsi="Times New Roman"/>
          <w:sz w:val="24"/>
          <w:szCs w:val="24"/>
          <w:lang w:eastAsia="ru-RU"/>
        </w:rPr>
        <w:t xml:space="preserve"> к настоящему Регламенту;</w:t>
      </w:r>
    </w:p>
    <w:p w:rsidR="0087032B" w:rsidRDefault="0087032B" w:rsidP="00983B3F">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11) документы, о признании гражданина </w:t>
      </w:r>
      <w:proofErr w:type="gramStart"/>
      <w:r>
        <w:rPr>
          <w:rFonts w:ascii="Times New Roman" w:hAnsi="Times New Roman"/>
          <w:sz w:val="24"/>
          <w:szCs w:val="24"/>
          <w:lang w:eastAsia="ru-RU"/>
        </w:rPr>
        <w:t>малоимущим</w:t>
      </w:r>
      <w:proofErr w:type="gramEnd"/>
      <w:r>
        <w:rPr>
          <w:rFonts w:ascii="Times New Roman" w:hAnsi="Times New Roman"/>
          <w:sz w:val="24"/>
          <w:szCs w:val="24"/>
          <w:lang w:eastAsia="ru-RU"/>
        </w:rPr>
        <w:t>;</w:t>
      </w:r>
    </w:p>
    <w:p w:rsidR="00983B3F" w:rsidRDefault="0087032B" w:rsidP="00983B3F">
      <w:pPr>
        <w:autoSpaceDE w:val="0"/>
        <w:autoSpaceDN w:val="0"/>
        <w:adjustRightInd w:val="0"/>
        <w:spacing w:after="0" w:line="240" w:lineRule="auto"/>
        <w:ind w:firstLine="709"/>
        <w:jc w:val="both"/>
        <w:rPr>
          <w:rFonts w:ascii="Times New Roman" w:hAnsi="Times New Roman"/>
          <w:spacing w:val="2"/>
          <w:sz w:val="24"/>
          <w:szCs w:val="24"/>
          <w:lang w:eastAsia="ru-RU"/>
        </w:rPr>
      </w:pPr>
      <w:r w:rsidRPr="0087032B">
        <w:rPr>
          <w:rFonts w:ascii="Times New Roman" w:hAnsi="Times New Roman"/>
          <w:sz w:val="24"/>
          <w:szCs w:val="24"/>
          <w:lang w:eastAsia="ru-RU"/>
        </w:rPr>
        <w:t xml:space="preserve">12) </w:t>
      </w:r>
      <w:r w:rsidRPr="0087032B">
        <w:rPr>
          <w:rFonts w:ascii="Times New Roman" w:hAnsi="Times New Roman"/>
          <w:spacing w:val="2"/>
          <w:sz w:val="24"/>
          <w:szCs w:val="24"/>
          <w:lang w:eastAsia="ru-RU"/>
        </w:rPr>
        <w:t>документы, подтверждающие право на предоставление жилых помещений вне очереди.</w:t>
      </w:r>
    </w:p>
    <w:p w:rsidR="00B8490B" w:rsidRPr="00B8490B" w:rsidRDefault="00B8490B" w:rsidP="00983B3F">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2.6.2. Заявитель вправе </w:t>
      </w:r>
      <w:r w:rsidR="0000723D">
        <w:rPr>
          <w:rFonts w:ascii="Times New Roman" w:hAnsi="Times New Roman"/>
          <w:sz w:val="24"/>
          <w:szCs w:val="24"/>
          <w:lang w:eastAsia="ru-RU"/>
        </w:rPr>
        <w:t xml:space="preserve">не </w:t>
      </w:r>
      <w:proofErr w:type="gramStart"/>
      <w:r w:rsidRPr="00B8490B">
        <w:rPr>
          <w:rFonts w:ascii="Times New Roman" w:hAnsi="Times New Roman"/>
          <w:sz w:val="24"/>
          <w:szCs w:val="24"/>
          <w:lang w:eastAsia="ru-RU"/>
        </w:rPr>
        <w:t>предостав</w:t>
      </w:r>
      <w:r w:rsidR="0000723D">
        <w:rPr>
          <w:rFonts w:ascii="Times New Roman" w:hAnsi="Times New Roman"/>
          <w:sz w:val="24"/>
          <w:szCs w:val="24"/>
          <w:lang w:eastAsia="ru-RU"/>
        </w:rPr>
        <w:t>лять</w:t>
      </w:r>
      <w:r w:rsidRPr="00B8490B">
        <w:rPr>
          <w:rFonts w:ascii="Times New Roman" w:hAnsi="Times New Roman"/>
          <w:sz w:val="24"/>
          <w:szCs w:val="24"/>
          <w:lang w:eastAsia="ru-RU"/>
        </w:rPr>
        <w:t xml:space="preserve"> следующие документы</w:t>
      </w:r>
      <w:proofErr w:type="gramEnd"/>
      <w:r w:rsidRPr="00B8490B">
        <w:rPr>
          <w:rFonts w:ascii="Times New Roman" w:hAnsi="Times New Roman"/>
          <w:sz w:val="24"/>
          <w:szCs w:val="24"/>
          <w:lang w:eastAsia="ru-RU"/>
        </w:rPr>
        <w:t>:</w:t>
      </w:r>
    </w:p>
    <w:p w:rsidR="0000723D" w:rsidRDefault="00B8490B" w:rsidP="00983B3F">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B8490B">
        <w:rPr>
          <w:rFonts w:ascii="Times New Roman" w:hAnsi="Times New Roman"/>
          <w:sz w:val="24"/>
          <w:szCs w:val="24"/>
          <w:lang w:eastAsia="ru-RU"/>
        </w:rPr>
        <w:t xml:space="preserve">-  </w:t>
      </w:r>
      <w:r w:rsidR="0000723D">
        <w:rPr>
          <w:rFonts w:ascii="Times New Roman" w:hAnsi="Times New Roman"/>
          <w:sz w:val="24"/>
          <w:szCs w:val="24"/>
          <w:lang w:eastAsia="ru-RU"/>
        </w:rPr>
        <w:t xml:space="preserve"> выписку из Единого государственного реестра прав на недвижимое имущество и сделок с ним о правах Заявителя и членов его семьи на имевшиеся (имеющиеся) объекты недвижимого имущества за последние 5 лет, предшествующих подаче заявления о принятии на учет граждан, нуждающихся в жилых помещениях, выданную органом, осуществляющим государственную регистрацию прав на недвижимое имущество и сделок с ним.</w:t>
      </w:r>
      <w:proofErr w:type="gramEnd"/>
    </w:p>
    <w:p w:rsidR="00B8490B" w:rsidRPr="00B8490B" w:rsidRDefault="00B8490B" w:rsidP="00983B3F">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B8490B">
        <w:rPr>
          <w:rFonts w:ascii="Times New Roman" w:hAnsi="Times New Roman"/>
          <w:sz w:val="24"/>
          <w:szCs w:val="24"/>
          <w:lang w:eastAsia="ru-RU"/>
        </w:rPr>
        <w:t>В  случае  если  данный  документ  Заявителем  не  представлен,  Отдел самостоятельно  запрашивает  документ,  подлежащий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находится данный  документ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8490B" w:rsidRPr="00B8490B" w:rsidRDefault="00B8490B" w:rsidP="00983B3F">
      <w:pPr>
        <w:autoSpaceDE w:val="0"/>
        <w:autoSpaceDN w:val="0"/>
        <w:adjustRightInd w:val="0"/>
        <w:spacing w:after="0" w:line="240" w:lineRule="auto"/>
        <w:ind w:firstLine="708"/>
        <w:jc w:val="both"/>
        <w:rPr>
          <w:rFonts w:ascii="Times New Roman" w:hAnsi="Times New Roman"/>
          <w:sz w:val="24"/>
          <w:szCs w:val="24"/>
          <w:lang w:eastAsia="ru-RU"/>
        </w:rPr>
      </w:pPr>
      <w:r w:rsidRPr="00B8490B">
        <w:rPr>
          <w:rFonts w:ascii="Times New Roman" w:hAnsi="Times New Roman"/>
          <w:sz w:val="24"/>
          <w:szCs w:val="24"/>
          <w:lang w:eastAsia="ru-RU"/>
        </w:rPr>
        <w:t>-  документ,  подтверждающий  признание  жилого  помещения  непригодным  для проживания либо признание многоквартирного дома аварийным и подлежащим сносу или реконструкции (для граждан, проживающих в таких помещениях);</w:t>
      </w:r>
    </w:p>
    <w:p w:rsidR="00B8490B" w:rsidRPr="00B8490B" w:rsidRDefault="0000723D" w:rsidP="0000723D">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w:t>
      </w:r>
      <w:r w:rsidR="00B8490B" w:rsidRPr="00B8490B">
        <w:rPr>
          <w:rFonts w:ascii="Times New Roman" w:hAnsi="Times New Roman"/>
          <w:sz w:val="24"/>
          <w:szCs w:val="24"/>
          <w:lang w:eastAsia="ru-RU"/>
        </w:rPr>
        <w:t xml:space="preserve"> </w:t>
      </w:r>
      <w:r>
        <w:rPr>
          <w:rFonts w:ascii="Times New Roman" w:hAnsi="Times New Roman"/>
          <w:sz w:val="24"/>
          <w:szCs w:val="24"/>
          <w:lang w:eastAsia="ru-RU"/>
        </w:rPr>
        <w:t>договор социального найма жилого помещения муниципального жилищного фонда в случае его составления после 01.03.2005, находящийся в распоряжении Отдела</w:t>
      </w:r>
      <w:r w:rsidR="00B8490B" w:rsidRPr="00B8490B">
        <w:rPr>
          <w:rFonts w:ascii="Times New Roman" w:hAnsi="Times New Roman"/>
          <w:sz w:val="24"/>
          <w:szCs w:val="24"/>
          <w:lang w:eastAsia="ru-RU"/>
        </w:rPr>
        <w:t>;</w:t>
      </w:r>
    </w:p>
    <w:p w:rsidR="00303C8E" w:rsidRDefault="0000723D" w:rsidP="0000723D">
      <w:pPr>
        <w:tabs>
          <w:tab w:val="left" w:pos="675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B8490B" w:rsidRPr="00B8490B">
        <w:rPr>
          <w:rFonts w:ascii="Times New Roman" w:hAnsi="Times New Roman"/>
          <w:sz w:val="24"/>
          <w:szCs w:val="24"/>
          <w:lang w:eastAsia="ru-RU"/>
        </w:rPr>
        <w:t xml:space="preserve">- документы о признании гражданина </w:t>
      </w:r>
      <w:proofErr w:type="gramStart"/>
      <w:r w:rsidR="00B8490B" w:rsidRPr="00B8490B">
        <w:rPr>
          <w:rFonts w:ascii="Times New Roman" w:hAnsi="Times New Roman"/>
          <w:sz w:val="24"/>
          <w:szCs w:val="24"/>
          <w:lang w:eastAsia="ru-RU"/>
        </w:rPr>
        <w:t>малоимущим</w:t>
      </w:r>
      <w:proofErr w:type="gramEnd"/>
      <w:r w:rsidR="00B8490B" w:rsidRPr="00B8490B">
        <w:rPr>
          <w:rFonts w:ascii="Times New Roman" w:hAnsi="Times New Roman"/>
          <w:sz w:val="24"/>
          <w:szCs w:val="24"/>
          <w:lang w:eastAsia="ru-RU"/>
        </w:rPr>
        <w:t>.</w:t>
      </w:r>
    </w:p>
    <w:p w:rsidR="0000723D" w:rsidRDefault="00303C8E" w:rsidP="00303C8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00723D">
        <w:rPr>
          <w:rFonts w:ascii="Times New Roman" w:hAnsi="Times New Roman"/>
          <w:sz w:val="24"/>
          <w:szCs w:val="24"/>
          <w:lang w:eastAsia="ru-RU"/>
        </w:rPr>
        <w:t>Если заявление о принятии на учет граждан в качестве нуждающихся в жилых помещениях</w:t>
      </w:r>
      <w:r w:rsidR="00812B07">
        <w:rPr>
          <w:rFonts w:ascii="Times New Roman" w:hAnsi="Times New Roman"/>
          <w:sz w:val="24"/>
          <w:szCs w:val="24"/>
          <w:lang w:eastAsia="ru-RU"/>
        </w:rPr>
        <w:t xml:space="preserve">, </w:t>
      </w:r>
      <w:r w:rsidR="00522183">
        <w:rPr>
          <w:rFonts w:ascii="Times New Roman" w:hAnsi="Times New Roman"/>
          <w:sz w:val="24"/>
          <w:szCs w:val="24"/>
          <w:lang w:eastAsia="ru-RU"/>
        </w:rPr>
        <w:t>предоставляемых по договорам социального найма,</w:t>
      </w:r>
      <w:r w:rsidR="0000723D">
        <w:rPr>
          <w:rFonts w:ascii="Times New Roman" w:hAnsi="Times New Roman"/>
          <w:sz w:val="24"/>
          <w:szCs w:val="24"/>
          <w:lang w:eastAsia="ru-RU"/>
        </w:rPr>
        <w:t xml:space="preserve"> подается Заявителем через МБУ МФЦ и вышеуказанные документы не представлены им по собственной инициативе, то такие документы запрашиваются специалистами </w:t>
      </w:r>
      <w:r w:rsidR="003253A9">
        <w:rPr>
          <w:rFonts w:ascii="Times New Roman" w:hAnsi="Times New Roman"/>
          <w:sz w:val="24"/>
          <w:szCs w:val="24"/>
          <w:lang w:eastAsia="ru-RU"/>
        </w:rPr>
        <w:t>Отдела</w:t>
      </w:r>
      <w:r w:rsidR="0000723D">
        <w:rPr>
          <w:rFonts w:ascii="Times New Roman" w:hAnsi="Times New Roman"/>
          <w:sz w:val="24"/>
          <w:szCs w:val="24"/>
          <w:lang w:eastAsia="ru-RU"/>
        </w:rPr>
        <w:t xml:space="preserve">. В данном случае </w:t>
      </w:r>
      <w:r w:rsidR="003253A9">
        <w:rPr>
          <w:rFonts w:ascii="Times New Roman" w:hAnsi="Times New Roman"/>
          <w:sz w:val="24"/>
          <w:szCs w:val="24"/>
          <w:lang w:eastAsia="ru-RU"/>
        </w:rPr>
        <w:t xml:space="preserve"> </w:t>
      </w:r>
      <w:r w:rsidR="0000723D">
        <w:rPr>
          <w:rFonts w:ascii="Times New Roman" w:hAnsi="Times New Roman"/>
          <w:sz w:val="24"/>
          <w:szCs w:val="24"/>
          <w:lang w:eastAsia="ru-RU"/>
        </w:rPr>
        <w:t xml:space="preserve">пакет документов, необходимых для предоставления муниципальной услуги, передается из МБУ МФЦ в Отдел в срок не </w:t>
      </w:r>
      <w:r w:rsidR="003253A9">
        <w:rPr>
          <w:rFonts w:ascii="Times New Roman" w:hAnsi="Times New Roman"/>
          <w:sz w:val="24"/>
          <w:szCs w:val="24"/>
          <w:lang w:eastAsia="ru-RU"/>
        </w:rPr>
        <w:t xml:space="preserve">позднее следующего рабочего дня по реестру </w:t>
      </w:r>
      <w:proofErr w:type="gramStart"/>
      <w:r w:rsidR="003253A9">
        <w:rPr>
          <w:rFonts w:ascii="Times New Roman" w:hAnsi="Times New Roman"/>
          <w:sz w:val="24"/>
          <w:szCs w:val="24"/>
          <w:lang w:eastAsia="ru-RU"/>
        </w:rPr>
        <w:t xml:space="preserve">согласно </w:t>
      </w:r>
      <w:r>
        <w:rPr>
          <w:rFonts w:ascii="Times New Roman" w:hAnsi="Times New Roman"/>
          <w:sz w:val="24"/>
          <w:szCs w:val="24"/>
          <w:lang w:eastAsia="ru-RU"/>
        </w:rPr>
        <w:t>приложения</w:t>
      </w:r>
      <w:proofErr w:type="gramEnd"/>
      <w:r>
        <w:rPr>
          <w:rFonts w:ascii="Times New Roman" w:hAnsi="Times New Roman"/>
          <w:sz w:val="24"/>
          <w:szCs w:val="24"/>
          <w:lang w:eastAsia="ru-RU"/>
        </w:rPr>
        <w:t xml:space="preserve"> 4</w:t>
      </w:r>
      <w:r w:rsidR="0088002A">
        <w:rPr>
          <w:rFonts w:ascii="Times New Roman" w:hAnsi="Times New Roman"/>
          <w:sz w:val="24"/>
          <w:szCs w:val="24"/>
          <w:lang w:eastAsia="ru-RU"/>
        </w:rPr>
        <w:t xml:space="preserve"> к настоящему Регламенту</w:t>
      </w:r>
      <w:r>
        <w:rPr>
          <w:rFonts w:ascii="Times New Roman" w:hAnsi="Times New Roman"/>
          <w:sz w:val="24"/>
          <w:szCs w:val="24"/>
          <w:lang w:eastAsia="ru-RU"/>
        </w:rPr>
        <w:t xml:space="preserve">. </w:t>
      </w:r>
    </w:p>
    <w:p w:rsidR="00B8490B" w:rsidRPr="00B8490B" w:rsidRDefault="00B8490B" w:rsidP="00983B3F">
      <w:pPr>
        <w:autoSpaceDE w:val="0"/>
        <w:autoSpaceDN w:val="0"/>
        <w:adjustRightInd w:val="0"/>
        <w:spacing w:after="0" w:line="240" w:lineRule="auto"/>
        <w:ind w:firstLine="708"/>
        <w:jc w:val="both"/>
        <w:rPr>
          <w:rFonts w:ascii="Times New Roman" w:hAnsi="Times New Roman"/>
          <w:sz w:val="24"/>
          <w:szCs w:val="24"/>
          <w:lang w:eastAsia="ru-RU"/>
        </w:rPr>
      </w:pPr>
      <w:r w:rsidRPr="00B8490B">
        <w:rPr>
          <w:rFonts w:ascii="Times New Roman" w:hAnsi="Times New Roman"/>
          <w:sz w:val="24"/>
          <w:szCs w:val="24"/>
          <w:lang w:eastAsia="ru-RU"/>
        </w:rPr>
        <w:t xml:space="preserve">2.7.  </w:t>
      </w:r>
      <w:proofErr w:type="gramStart"/>
      <w:r w:rsidRPr="00B8490B">
        <w:rPr>
          <w:rFonts w:ascii="Times New Roman" w:hAnsi="Times New Roman"/>
          <w:sz w:val="24"/>
          <w:szCs w:val="24"/>
          <w:lang w:eastAsia="ru-RU"/>
        </w:rPr>
        <w:t>Основанием  для  отказа  в  приеме  и  рассмотрении  документов,  необходимых  для предоставления  муниципальной  услуги,  является  несоответст</w:t>
      </w:r>
      <w:r w:rsidR="0000723D">
        <w:rPr>
          <w:rFonts w:ascii="Times New Roman" w:hAnsi="Times New Roman"/>
          <w:sz w:val="24"/>
          <w:szCs w:val="24"/>
          <w:lang w:eastAsia="ru-RU"/>
        </w:rPr>
        <w:t xml:space="preserve">вие  представленного заявления  </w:t>
      </w:r>
      <w:r w:rsidRPr="00B8490B">
        <w:rPr>
          <w:rFonts w:ascii="Times New Roman" w:hAnsi="Times New Roman"/>
          <w:sz w:val="24"/>
          <w:szCs w:val="24"/>
          <w:lang w:eastAsia="ru-RU"/>
        </w:rPr>
        <w:t xml:space="preserve">форме  приложения </w:t>
      </w:r>
      <w:r w:rsidR="0000723D">
        <w:rPr>
          <w:rFonts w:ascii="Times New Roman" w:hAnsi="Times New Roman"/>
          <w:sz w:val="24"/>
          <w:szCs w:val="24"/>
          <w:lang w:eastAsia="ru-RU"/>
        </w:rPr>
        <w:t xml:space="preserve">1 </w:t>
      </w:r>
      <w:r w:rsidRPr="00B8490B">
        <w:rPr>
          <w:rFonts w:ascii="Times New Roman" w:hAnsi="Times New Roman"/>
          <w:sz w:val="24"/>
          <w:szCs w:val="24"/>
          <w:lang w:eastAsia="ru-RU"/>
        </w:rPr>
        <w:t>к  настоящему  Регламенту,  а  также  наличие  в  них подчисток  либо  приписок,  зачеркнутых  слов  и  иных  неоговоренных  исправлений, исправление  документов  карандашом,  наличие  в  них  серьезных  повреждений,  не позволяющих  однозначно  истолковать  содержание,  а  также  несоответствие  вида электронной  подписи,  использова</w:t>
      </w:r>
      <w:bookmarkStart w:id="1" w:name="_GoBack"/>
      <w:bookmarkEnd w:id="1"/>
      <w:r w:rsidRPr="00B8490B">
        <w:rPr>
          <w:rFonts w:ascii="Times New Roman" w:hAnsi="Times New Roman"/>
          <w:sz w:val="24"/>
          <w:szCs w:val="24"/>
          <w:lang w:eastAsia="ru-RU"/>
        </w:rPr>
        <w:t>нной  Заявителем  для  удостоверения</w:t>
      </w:r>
      <w:proofErr w:type="gramEnd"/>
      <w:r w:rsidRPr="00B8490B">
        <w:rPr>
          <w:rFonts w:ascii="Times New Roman" w:hAnsi="Times New Roman"/>
          <w:sz w:val="24"/>
          <w:szCs w:val="24"/>
          <w:lang w:eastAsia="ru-RU"/>
        </w:rPr>
        <w:t xml:space="preserve">  заявления  и приложенных  к  нему  документов  в  электронном  виде,  требованиям  законодательства Российской Федерации.</w:t>
      </w:r>
    </w:p>
    <w:p w:rsidR="0000723D" w:rsidRDefault="0000723D" w:rsidP="00983B3F">
      <w:pPr>
        <w:autoSpaceDE w:val="0"/>
        <w:autoSpaceDN w:val="0"/>
        <w:adjustRightInd w:val="0"/>
        <w:spacing w:after="0" w:line="240" w:lineRule="auto"/>
        <w:ind w:firstLine="708"/>
        <w:jc w:val="both"/>
        <w:rPr>
          <w:rFonts w:ascii="Times New Roman" w:hAnsi="Times New Roman"/>
          <w:sz w:val="24"/>
          <w:szCs w:val="24"/>
          <w:lang w:eastAsia="ru-RU"/>
        </w:rPr>
      </w:pPr>
      <w:proofErr w:type="gramStart"/>
      <w:r>
        <w:rPr>
          <w:rFonts w:ascii="Times New Roman" w:hAnsi="Times New Roman"/>
          <w:sz w:val="24"/>
          <w:szCs w:val="24"/>
          <w:lang w:eastAsia="ru-RU"/>
        </w:rPr>
        <w:t>В случае если отказ в приеме и рассмотрении документов, подаваемых Заявителем в целях принятия на учет граждан в качестве нуждающихся в жилых помещениях, дается специалистом Отдела либо специалистом МБУ МФЦ в ходе личного приема, основания такого отказа разъясняются Заявителю специалистом Отдела либо специалистом МБУ МФЦ в устной форме непосредственно на личном приеме (письменный ответ не изготавливается).</w:t>
      </w:r>
      <w:proofErr w:type="gramEnd"/>
    </w:p>
    <w:p w:rsidR="00B8490B" w:rsidRPr="001C4034" w:rsidRDefault="00B8490B" w:rsidP="00983B3F">
      <w:pPr>
        <w:autoSpaceDE w:val="0"/>
        <w:autoSpaceDN w:val="0"/>
        <w:adjustRightInd w:val="0"/>
        <w:spacing w:after="0" w:line="240" w:lineRule="auto"/>
        <w:ind w:firstLine="708"/>
        <w:jc w:val="both"/>
        <w:rPr>
          <w:rFonts w:ascii="Times New Roman" w:hAnsi="Times New Roman"/>
          <w:sz w:val="24"/>
          <w:szCs w:val="24"/>
          <w:lang w:eastAsia="ru-RU"/>
        </w:rPr>
      </w:pPr>
      <w:r w:rsidRPr="00B8490B">
        <w:rPr>
          <w:rFonts w:ascii="Times New Roman" w:hAnsi="Times New Roman"/>
          <w:sz w:val="24"/>
          <w:szCs w:val="24"/>
          <w:lang w:eastAsia="ru-RU"/>
        </w:rPr>
        <w:t xml:space="preserve">В  случае  если  основания  к  отказу  в  приеме  и  рассмотрении  документов  выявляются  в ходе рассмотрения письменного обращения Заявителя, поступившего в  Отдел  в  порядке,  установленном  пунктом  2.11  настоящего  Регламента,  основания  отказа разъясняются  Заявителю  в  письменном  ответе Отдела в  сроки  и  в порядке, определенном в </w:t>
      </w:r>
      <w:r w:rsidRPr="001C4034">
        <w:rPr>
          <w:rFonts w:ascii="Times New Roman" w:hAnsi="Times New Roman"/>
          <w:sz w:val="24"/>
          <w:szCs w:val="24"/>
          <w:lang w:eastAsia="ru-RU"/>
        </w:rPr>
        <w:t>пункте 2.14 настоящего Регламента.</w:t>
      </w:r>
    </w:p>
    <w:p w:rsidR="00B8490B" w:rsidRPr="001C4034" w:rsidRDefault="00B8490B" w:rsidP="00983B3F">
      <w:pPr>
        <w:autoSpaceDE w:val="0"/>
        <w:autoSpaceDN w:val="0"/>
        <w:adjustRightInd w:val="0"/>
        <w:spacing w:after="0" w:line="240" w:lineRule="auto"/>
        <w:ind w:firstLine="708"/>
        <w:jc w:val="both"/>
        <w:rPr>
          <w:rFonts w:ascii="Times New Roman" w:hAnsi="Times New Roman"/>
          <w:sz w:val="24"/>
          <w:szCs w:val="24"/>
          <w:lang w:eastAsia="ru-RU"/>
        </w:rPr>
      </w:pPr>
      <w:r w:rsidRPr="001C4034">
        <w:rPr>
          <w:rFonts w:ascii="Times New Roman" w:hAnsi="Times New Roman"/>
          <w:sz w:val="24"/>
          <w:szCs w:val="24"/>
          <w:lang w:eastAsia="ru-RU"/>
        </w:rPr>
        <w:t xml:space="preserve">2.8. </w:t>
      </w:r>
      <w:r w:rsidR="00D85D32" w:rsidRPr="001C4034">
        <w:rPr>
          <w:rFonts w:ascii="Times New Roman" w:hAnsi="Times New Roman"/>
          <w:sz w:val="24"/>
          <w:szCs w:val="24"/>
          <w:lang w:eastAsia="ru-RU"/>
        </w:rPr>
        <w:t>Исчерпывающий перечень о</w:t>
      </w:r>
      <w:r w:rsidRPr="001C4034">
        <w:rPr>
          <w:rFonts w:ascii="Times New Roman" w:hAnsi="Times New Roman"/>
          <w:sz w:val="24"/>
          <w:szCs w:val="24"/>
          <w:lang w:eastAsia="ru-RU"/>
        </w:rPr>
        <w:t>сновани</w:t>
      </w:r>
      <w:r w:rsidR="00D85D32" w:rsidRPr="001C4034">
        <w:rPr>
          <w:rFonts w:ascii="Times New Roman" w:hAnsi="Times New Roman"/>
          <w:sz w:val="24"/>
          <w:szCs w:val="24"/>
          <w:lang w:eastAsia="ru-RU"/>
        </w:rPr>
        <w:t>й</w:t>
      </w:r>
      <w:r w:rsidRPr="001C4034">
        <w:rPr>
          <w:rFonts w:ascii="Times New Roman" w:hAnsi="Times New Roman"/>
          <w:sz w:val="24"/>
          <w:szCs w:val="24"/>
          <w:lang w:eastAsia="ru-RU"/>
        </w:rPr>
        <w:t xml:space="preserve"> для отказа в предоставлении муниципальной услуги являются:</w:t>
      </w:r>
    </w:p>
    <w:p w:rsidR="00B8490B" w:rsidRPr="00B8490B" w:rsidRDefault="00B8490B" w:rsidP="00983B3F">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1C4034">
        <w:rPr>
          <w:rFonts w:ascii="Times New Roman" w:hAnsi="Times New Roman"/>
          <w:sz w:val="24"/>
          <w:szCs w:val="24"/>
          <w:lang w:eastAsia="ru-RU"/>
        </w:rPr>
        <w:t>1)  непредставление  или</w:t>
      </w:r>
      <w:r w:rsidRPr="00B8490B">
        <w:rPr>
          <w:rFonts w:ascii="Times New Roman" w:hAnsi="Times New Roman"/>
          <w:sz w:val="24"/>
          <w:szCs w:val="24"/>
          <w:lang w:eastAsia="ru-RU"/>
        </w:rPr>
        <w:t xml:space="preserve">  представление  неполного  комплекта документов,  указанных  в пункте  2.6.1 настоящего Регламента,  обязанность  по  представлению  которых  возложена на Заявителя</w:t>
      </w:r>
      <w:r w:rsidR="001C4034">
        <w:rPr>
          <w:rFonts w:ascii="Times New Roman" w:hAnsi="Times New Roman"/>
          <w:sz w:val="24"/>
          <w:szCs w:val="24"/>
          <w:lang w:eastAsia="ru-RU"/>
        </w:rPr>
        <w:t>, за исключением документов, предусмотренных пунктом 2.6.2.</w:t>
      </w:r>
      <w:r w:rsidRPr="00B8490B">
        <w:rPr>
          <w:rFonts w:ascii="Times New Roman" w:hAnsi="Times New Roman"/>
          <w:sz w:val="24"/>
          <w:szCs w:val="24"/>
          <w:lang w:eastAsia="ru-RU"/>
        </w:rPr>
        <w:t>;</w:t>
      </w:r>
      <w:proofErr w:type="gramEnd"/>
    </w:p>
    <w:p w:rsidR="00B8490B" w:rsidRDefault="004109FB" w:rsidP="00983B3F">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2</w:t>
      </w:r>
      <w:r w:rsidR="00B8490B" w:rsidRPr="00B8490B">
        <w:rPr>
          <w:rFonts w:ascii="Times New Roman" w:hAnsi="Times New Roman"/>
          <w:sz w:val="24"/>
          <w:szCs w:val="24"/>
          <w:lang w:eastAsia="ru-RU"/>
        </w:rPr>
        <w:t>)  представление Заявителем  документов,  которые  не  подтверждают  право соответствующего  гражданина  состоять  на  учете  в  качестве  ну</w:t>
      </w:r>
      <w:r w:rsidR="0048585E">
        <w:rPr>
          <w:rFonts w:ascii="Times New Roman" w:hAnsi="Times New Roman"/>
          <w:sz w:val="24"/>
          <w:szCs w:val="24"/>
          <w:lang w:eastAsia="ru-RU"/>
        </w:rPr>
        <w:t>ждающегося  в  жилых помещениях</w:t>
      </w:r>
      <w:r w:rsidR="0088002A">
        <w:rPr>
          <w:rFonts w:ascii="Times New Roman" w:hAnsi="Times New Roman"/>
          <w:sz w:val="24"/>
          <w:szCs w:val="24"/>
          <w:lang w:eastAsia="ru-RU"/>
        </w:rPr>
        <w:t>, предоставляемых по договорам социального найма</w:t>
      </w:r>
      <w:r w:rsidR="0048585E">
        <w:rPr>
          <w:rFonts w:ascii="Times New Roman" w:hAnsi="Times New Roman"/>
          <w:sz w:val="24"/>
          <w:szCs w:val="24"/>
          <w:lang w:eastAsia="ru-RU"/>
        </w:rPr>
        <w:t>;</w:t>
      </w:r>
    </w:p>
    <w:p w:rsidR="0048585E" w:rsidRDefault="0048585E" w:rsidP="00983B3F">
      <w:pPr>
        <w:autoSpaceDE w:val="0"/>
        <w:autoSpaceDN w:val="0"/>
        <w:adjustRightInd w:val="0"/>
        <w:spacing w:after="0" w:line="240" w:lineRule="auto"/>
        <w:ind w:firstLine="708"/>
        <w:jc w:val="both"/>
        <w:rPr>
          <w:rFonts w:ascii="Times New Roman" w:hAnsi="Times New Roman"/>
          <w:spacing w:val="2"/>
          <w:sz w:val="24"/>
          <w:szCs w:val="24"/>
          <w:lang w:eastAsia="ru-RU"/>
        </w:rPr>
      </w:pPr>
      <w:r>
        <w:rPr>
          <w:rFonts w:ascii="Times New Roman" w:hAnsi="Times New Roman"/>
          <w:sz w:val="24"/>
          <w:szCs w:val="24"/>
          <w:lang w:eastAsia="ru-RU"/>
        </w:rPr>
        <w:t xml:space="preserve">3) </w:t>
      </w:r>
      <w:r w:rsidRPr="0048585E">
        <w:rPr>
          <w:rFonts w:ascii="Times New Roman" w:hAnsi="Times New Roman"/>
          <w:spacing w:val="2"/>
          <w:sz w:val="24"/>
          <w:szCs w:val="24"/>
          <w:lang w:eastAsia="ru-RU"/>
        </w:rPr>
        <w:t>не истек предусмотренный статьей</w:t>
      </w:r>
      <w:r>
        <w:rPr>
          <w:rFonts w:ascii="Times New Roman" w:hAnsi="Times New Roman"/>
          <w:spacing w:val="2"/>
          <w:sz w:val="24"/>
          <w:szCs w:val="24"/>
          <w:lang w:eastAsia="ru-RU"/>
        </w:rPr>
        <w:t xml:space="preserve"> </w:t>
      </w:r>
      <w:r w:rsidRPr="0048585E">
        <w:rPr>
          <w:rFonts w:ascii="Times New Roman" w:hAnsi="Times New Roman"/>
          <w:spacing w:val="2"/>
          <w:sz w:val="24"/>
          <w:szCs w:val="24"/>
          <w:lang w:eastAsia="ru-RU"/>
        </w:rPr>
        <w:t>53 </w:t>
      </w:r>
      <w:hyperlink r:id="rId16" w:history="1">
        <w:r w:rsidRPr="0048585E">
          <w:rPr>
            <w:rFonts w:ascii="Times New Roman" w:hAnsi="Times New Roman"/>
            <w:spacing w:val="2"/>
            <w:sz w:val="24"/>
            <w:szCs w:val="24"/>
            <w:lang w:eastAsia="ru-RU"/>
          </w:rPr>
          <w:t>Жилищного кодекса Российской</w:t>
        </w:r>
        <w:r w:rsidR="00066A50">
          <w:rPr>
            <w:rFonts w:ascii="Times New Roman" w:hAnsi="Times New Roman"/>
            <w:spacing w:val="2"/>
            <w:sz w:val="24"/>
            <w:szCs w:val="24"/>
            <w:lang w:eastAsia="ru-RU"/>
          </w:rPr>
          <w:t xml:space="preserve"> </w:t>
        </w:r>
        <w:r w:rsidRPr="0048585E">
          <w:rPr>
            <w:rFonts w:ascii="Times New Roman" w:hAnsi="Times New Roman"/>
            <w:spacing w:val="2"/>
            <w:sz w:val="24"/>
            <w:szCs w:val="24"/>
            <w:lang w:eastAsia="ru-RU"/>
          </w:rPr>
          <w:t>Федерации</w:t>
        </w:r>
      </w:hyperlink>
      <w:r w:rsidRPr="0048585E">
        <w:rPr>
          <w:rFonts w:ascii="Times New Roman" w:hAnsi="Times New Roman"/>
          <w:spacing w:val="2"/>
          <w:sz w:val="24"/>
          <w:szCs w:val="24"/>
          <w:lang w:eastAsia="ru-RU"/>
        </w:rPr>
        <w:t> срок.</w:t>
      </w:r>
    </w:p>
    <w:p w:rsidR="006A636E" w:rsidRPr="0016171C" w:rsidRDefault="006A636E" w:rsidP="006A636E">
      <w:pPr>
        <w:autoSpaceDE w:val="0"/>
        <w:autoSpaceDN w:val="0"/>
        <w:adjustRightInd w:val="0"/>
        <w:spacing w:after="0" w:line="240" w:lineRule="auto"/>
        <w:ind w:firstLine="708"/>
        <w:jc w:val="both"/>
        <w:rPr>
          <w:rFonts w:ascii="Times New Roman" w:hAnsi="Times New Roman"/>
          <w:spacing w:val="2"/>
          <w:sz w:val="24"/>
          <w:szCs w:val="24"/>
          <w:lang w:eastAsia="ru-RU"/>
        </w:rPr>
      </w:pPr>
      <w:r w:rsidRPr="0016171C">
        <w:rPr>
          <w:rFonts w:ascii="Times New Roman" w:hAnsi="Times New Roman"/>
          <w:spacing w:val="2"/>
          <w:sz w:val="24"/>
          <w:szCs w:val="24"/>
          <w:lang w:eastAsia="ru-RU"/>
        </w:rPr>
        <w:t>2.9. Исчерпывающий перечень оснований для приостановления или отказа в предоставлении муниципальной услуги:</w:t>
      </w:r>
    </w:p>
    <w:p w:rsidR="006A636E" w:rsidRPr="0016171C" w:rsidRDefault="006A636E" w:rsidP="006A636E">
      <w:pPr>
        <w:autoSpaceDE w:val="0"/>
        <w:autoSpaceDN w:val="0"/>
        <w:adjustRightInd w:val="0"/>
        <w:spacing w:after="0" w:line="240" w:lineRule="auto"/>
        <w:ind w:firstLine="708"/>
        <w:jc w:val="both"/>
        <w:rPr>
          <w:rFonts w:ascii="Times New Roman" w:hAnsi="Times New Roman"/>
          <w:spacing w:val="2"/>
          <w:sz w:val="24"/>
          <w:szCs w:val="24"/>
          <w:lang w:eastAsia="ru-RU"/>
        </w:rPr>
      </w:pPr>
      <w:r w:rsidRPr="0016171C">
        <w:rPr>
          <w:rFonts w:ascii="Times New Roman" w:hAnsi="Times New Roman"/>
          <w:spacing w:val="2"/>
          <w:sz w:val="24"/>
          <w:szCs w:val="24"/>
          <w:lang w:eastAsia="ru-RU"/>
        </w:rPr>
        <w:t>Основания для приостановки предоставления муниципальной услуги:</w:t>
      </w:r>
    </w:p>
    <w:p w:rsidR="006A636E" w:rsidRPr="0016171C" w:rsidRDefault="006A636E" w:rsidP="006A636E">
      <w:pPr>
        <w:autoSpaceDE w:val="0"/>
        <w:autoSpaceDN w:val="0"/>
        <w:adjustRightInd w:val="0"/>
        <w:spacing w:after="0" w:line="240" w:lineRule="auto"/>
        <w:ind w:firstLine="708"/>
        <w:jc w:val="both"/>
        <w:rPr>
          <w:rFonts w:ascii="Times New Roman" w:hAnsi="Times New Roman"/>
          <w:sz w:val="24"/>
          <w:szCs w:val="24"/>
          <w:lang w:eastAsia="ru-RU"/>
        </w:rPr>
      </w:pPr>
      <w:r w:rsidRPr="0016171C">
        <w:rPr>
          <w:rFonts w:ascii="Times New Roman" w:hAnsi="Times New Roman"/>
          <w:spacing w:val="2"/>
          <w:sz w:val="24"/>
          <w:szCs w:val="24"/>
          <w:lang w:eastAsia="ru-RU"/>
        </w:rPr>
        <w:t>- поступило заявление о приостановке предоставления муниципальной услуги от Заявителя.</w:t>
      </w:r>
    </w:p>
    <w:p w:rsidR="00B8490B" w:rsidRPr="0016171C" w:rsidRDefault="00B8490B" w:rsidP="00983B3F">
      <w:pPr>
        <w:autoSpaceDE w:val="0"/>
        <w:autoSpaceDN w:val="0"/>
        <w:adjustRightInd w:val="0"/>
        <w:spacing w:after="0" w:line="240" w:lineRule="auto"/>
        <w:ind w:firstLine="708"/>
        <w:jc w:val="both"/>
        <w:rPr>
          <w:rFonts w:ascii="Times New Roman" w:hAnsi="Times New Roman"/>
          <w:sz w:val="24"/>
          <w:szCs w:val="24"/>
          <w:lang w:eastAsia="ru-RU"/>
        </w:rPr>
      </w:pPr>
      <w:r w:rsidRPr="0016171C">
        <w:rPr>
          <w:rFonts w:ascii="Times New Roman" w:hAnsi="Times New Roman"/>
          <w:sz w:val="24"/>
          <w:szCs w:val="24"/>
          <w:lang w:eastAsia="ru-RU"/>
        </w:rPr>
        <w:t>2.</w:t>
      </w:r>
      <w:r w:rsidR="006A636E" w:rsidRPr="0016171C">
        <w:rPr>
          <w:rFonts w:ascii="Times New Roman" w:hAnsi="Times New Roman"/>
          <w:sz w:val="24"/>
          <w:szCs w:val="24"/>
          <w:lang w:eastAsia="ru-RU"/>
        </w:rPr>
        <w:t>10</w:t>
      </w:r>
      <w:r w:rsidRPr="0016171C">
        <w:rPr>
          <w:rFonts w:ascii="Times New Roman" w:hAnsi="Times New Roman"/>
          <w:sz w:val="24"/>
          <w:szCs w:val="24"/>
          <w:lang w:eastAsia="ru-RU"/>
        </w:rPr>
        <w:t>. Муниципальная услуга предоставляется на безвозмездной основе.</w:t>
      </w:r>
    </w:p>
    <w:p w:rsidR="00B8490B" w:rsidRPr="00B8490B" w:rsidRDefault="006A636E" w:rsidP="00983B3F">
      <w:pPr>
        <w:autoSpaceDE w:val="0"/>
        <w:autoSpaceDN w:val="0"/>
        <w:adjustRightInd w:val="0"/>
        <w:spacing w:after="0" w:line="240" w:lineRule="auto"/>
        <w:ind w:firstLine="708"/>
        <w:jc w:val="both"/>
        <w:rPr>
          <w:rFonts w:ascii="Times New Roman" w:hAnsi="Times New Roman"/>
          <w:sz w:val="24"/>
          <w:szCs w:val="24"/>
          <w:lang w:eastAsia="ru-RU"/>
        </w:rPr>
      </w:pPr>
      <w:r w:rsidRPr="0016171C">
        <w:rPr>
          <w:rFonts w:ascii="Times New Roman" w:hAnsi="Times New Roman"/>
          <w:sz w:val="24"/>
          <w:szCs w:val="24"/>
          <w:lang w:eastAsia="ru-RU"/>
        </w:rPr>
        <w:t>2.11</w:t>
      </w:r>
      <w:r w:rsidR="00B8490B" w:rsidRPr="0016171C">
        <w:rPr>
          <w:rFonts w:ascii="Times New Roman" w:hAnsi="Times New Roman"/>
          <w:sz w:val="24"/>
          <w:szCs w:val="24"/>
          <w:lang w:eastAsia="ru-RU"/>
        </w:rPr>
        <w:t>.  Максимальный</w:t>
      </w:r>
      <w:r w:rsidR="00B8490B" w:rsidRPr="00B8490B">
        <w:rPr>
          <w:rFonts w:ascii="Times New Roman" w:hAnsi="Times New Roman"/>
          <w:sz w:val="24"/>
          <w:szCs w:val="24"/>
          <w:lang w:eastAsia="ru-RU"/>
        </w:rPr>
        <w:t xml:space="preserve">  срок  ожидания  в  очереди  при  обращении  о  предоставлении муниципальной услуги, а также при получении результата ее предоставления - 15 минут.</w:t>
      </w:r>
    </w:p>
    <w:p w:rsidR="00B8490B" w:rsidRPr="00066A50" w:rsidRDefault="006A636E" w:rsidP="00983B3F">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2.12</w:t>
      </w:r>
      <w:r w:rsidR="00B8490B" w:rsidRPr="00B8490B">
        <w:rPr>
          <w:rFonts w:ascii="Times New Roman" w:hAnsi="Times New Roman"/>
          <w:sz w:val="24"/>
          <w:szCs w:val="24"/>
          <w:lang w:eastAsia="ru-RU"/>
        </w:rPr>
        <w:t>.  Письменные  обращения  Заявителей  о  предоставлении  муниципальной  услуги, поступившие в Отдел</w:t>
      </w:r>
      <w:r w:rsidR="0048585E">
        <w:rPr>
          <w:rFonts w:ascii="Times New Roman" w:hAnsi="Times New Roman"/>
          <w:sz w:val="24"/>
          <w:szCs w:val="24"/>
          <w:lang w:eastAsia="ru-RU"/>
        </w:rPr>
        <w:t xml:space="preserve"> либо в МБУ МФЦ</w:t>
      </w:r>
      <w:r w:rsidR="00B8490B" w:rsidRPr="00B8490B">
        <w:rPr>
          <w:rFonts w:ascii="Times New Roman" w:hAnsi="Times New Roman"/>
          <w:sz w:val="24"/>
          <w:szCs w:val="24"/>
          <w:lang w:eastAsia="ru-RU"/>
        </w:rPr>
        <w:t>, регистрируются в день их по</w:t>
      </w:r>
      <w:r w:rsidR="00B8490B" w:rsidRPr="00066A50">
        <w:rPr>
          <w:rFonts w:ascii="Times New Roman" w:hAnsi="Times New Roman"/>
          <w:sz w:val="24"/>
          <w:szCs w:val="24"/>
          <w:lang w:eastAsia="ru-RU"/>
        </w:rPr>
        <w:t>ступления.</w:t>
      </w:r>
    </w:p>
    <w:p w:rsidR="00B8490B" w:rsidRPr="00066A50" w:rsidRDefault="006A636E" w:rsidP="00066A50">
      <w:pPr>
        <w:pStyle w:val="a5"/>
        <w:ind w:firstLine="709"/>
        <w:jc w:val="both"/>
        <w:rPr>
          <w:rFonts w:ascii="Times New Roman" w:hAnsi="Times New Roman"/>
          <w:sz w:val="24"/>
          <w:szCs w:val="24"/>
        </w:rPr>
      </w:pPr>
      <w:r>
        <w:rPr>
          <w:rFonts w:ascii="Times New Roman" w:hAnsi="Times New Roman"/>
          <w:sz w:val="24"/>
          <w:szCs w:val="24"/>
        </w:rPr>
        <w:t>2.13</w:t>
      </w:r>
      <w:r w:rsidR="00983B3F" w:rsidRPr="00066A50">
        <w:rPr>
          <w:rFonts w:ascii="Times New Roman" w:hAnsi="Times New Roman"/>
          <w:sz w:val="24"/>
          <w:szCs w:val="24"/>
        </w:rPr>
        <w:t xml:space="preserve">. </w:t>
      </w:r>
      <w:proofErr w:type="gramStart"/>
      <w:r w:rsidR="00076D4D">
        <w:rPr>
          <w:rFonts w:ascii="Times New Roman" w:hAnsi="Times New Roman"/>
          <w:sz w:val="24"/>
          <w:szCs w:val="24"/>
        </w:rPr>
        <w:t xml:space="preserve">Требования </w:t>
      </w:r>
      <w:r w:rsidR="00B8490B" w:rsidRPr="00066A50">
        <w:rPr>
          <w:rFonts w:ascii="Times New Roman" w:hAnsi="Times New Roman"/>
          <w:sz w:val="24"/>
          <w:szCs w:val="24"/>
        </w:rPr>
        <w:t>к помещениям, в которых предоставляется</w:t>
      </w:r>
      <w:r w:rsidR="00B8490B" w:rsidRPr="00066A50">
        <w:rPr>
          <w:rFonts w:ascii="Times New Roman" w:hAnsi="Times New Roman"/>
          <w:sz w:val="24"/>
          <w:szCs w:val="24"/>
        </w:rPr>
        <w:br/>
      </w:r>
      <w:r w:rsidR="00B8490B" w:rsidRPr="00066A50">
        <w:rPr>
          <w:rFonts w:ascii="Times New Roman" w:hAnsi="Times New Roman"/>
          <w:spacing w:val="-9"/>
          <w:sz w:val="24"/>
          <w:szCs w:val="24"/>
        </w:rPr>
        <w:t>муниципальная услуга, к залу ожидания, местам для заполнения запросов о</w:t>
      </w:r>
      <w:r w:rsidR="00B8490B" w:rsidRPr="00066A50">
        <w:rPr>
          <w:rFonts w:ascii="Times New Roman" w:hAnsi="Times New Roman"/>
          <w:spacing w:val="-9"/>
          <w:sz w:val="24"/>
          <w:szCs w:val="24"/>
        </w:rPr>
        <w:br/>
      </w:r>
      <w:r w:rsidR="00B8490B" w:rsidRPr="00066A50">
        <w:rPr>
          <w:rFonts w:ascii="Times New Roman" w:hAnsi="Times New Roman"/>
          <w:spacing w:val="-2"/>
          <w:sz w:val="24"/>
          <w:szCs w:val="24"/>
        </w:rPr>
        <w:t>предоставлении муниципальной услуги, информационным стендам с</w:t>
      </w:r>
      <w:r w:rsidR="00B8490B" w:rsidRPr="00066A50">
        <w:rPr>
          <w:rFonts w:ascii="Times New Roman" w:hAnsi="Times New Roman"/>
          <w:spacing w:val="-2"/>
          <w:sz w:val="24"/>
          <w:szCs w:val="24"/>
        </w:rPr>
        <w:br/>
      </w:r>
      <w:r w:rsidR="00B8490B" w:rsidRPr="00066A50">
        <w:rPr>
          <w:rFonts w:ascii="Times New Roman" w:hAnsi="Times New Roman"/>
          <w:spacing w:val="-7"/>
          <w:sz w:val="24"/>
          <w:szCs w:val="24"/>
        </w:rPr>
        <w:t xml:space="preserve">образцами   их   заполнения   и   перечнем   документов,   необходимых   для </w:t>
      </w:r>
      <w:r w:rsidR="00B8490B" w:rsidRPr="00066A50">
        <w:rPr>
          <w:rFonts w:ascii="Times New Roman" w:hAnsi="Times New Roman"/>
          <w:spacing w:val="-1"/>
          <w:sz w:val="24"/>
          <w:szCs w:val="24"/>
        </w:rPr>
        <w:t xml:space="preserve">предоставления муниципальной услуги, в том числе к обеспечению </w:t>
      </w:r>
      <w:r w:rsidR="00B8490B" w:rsidRPr="00066A50">
        <w:rPr>
          <w:rFonts w:ascii="Times New Roman" w:hAnsi="Times New Roman"/>
          <w:spacing w:val="-2"/>
          <w:sz w:val="24"/>
          <w:szCs w:val="24"/>
        </w:rPr>
        <w:t xml:space="preserve">доступности для инвалидов указанных объектов в соответствии с </w:t>
      </w:r>
      <w:r w:rsidR="00B8490B" w:rsidRPr="00066A50">
        <w:rPr>
          <w:rFonts w:ascii="Times New Roman" w:hAnsi="Times New Roman"/>
          <w:sz w:val="24"/>
          <w:szCs w:val="24"/>
        </w:rPr>
        <w:t>законодательством Российской Федерации о социальной защите инвалидов.</w:t>
      </w:r>
      <w:proofErr w:type="gramEnd"/>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pacing w:val="-1"/>
          <w:sz w:val="24"/>
          <w:szCs w:val="24"/>
        </w:rPr>
        <w:t xml:space="preserve">Прием Заявителей для предоставления муниципальной услуги </w:t>
      </w:r>
      <w:r w:rsidRPr="00066A50">
        <w:rPr>
          <w:rFonts w:ascii="Times New Roman" w:hAnsi="Times New Roman"/>
          <w:spacing w:val="-9"/>
          <w:sz w:val="24"/>
          <w:szCs w:val="24"/>
        </w:rPr>
        <w:t xml:space="preserve">осуществляется специалистами Отдела по адресу: Ивановская область, </w:t>
      </w:r>
      <w:r w:rsidRPr="00066A50">
        <w:rPr>
          <w:rFonts w:ascii="Times New Roman" w:hAnsi="Times New Roman"/>
          <w:sz w:val="24"/>
          <w:szCs w:val="24"/>
        </w:rPr>
        <w:t>п. Пестяки, ул. Карла Маркса, д. 20, 2 этаж, кабинет отдела муниципального и жилищно-коммунального хозяйства администрации Пестяковского муниципального района</w:t>
      </w:r>
      <w:r w:rsidR="0048585E" w:rsidRPr="00066A50">
        <w:rPr>
          <w:rFonts w:ascii="Times New Roman" w:hAnsi="Times New Roman"/>
          <w:sz w:val="24"/>
          <w:szCs w:val="24"/>
        </w:rPr>
        <w:t xml:space="preserve">, либо специалистами МБУ МФЦ </w:t>
      </w:r>
      <w:proofErr w:type="gramStart"/>
      <w:r w:rsidR="0048585E" w:rsidRPr="00066A50">
        <w:rPr>
          <w:rFonts w:ascii="Times New Roman" w:hAnsi="Times New Roman"/>
          <w:sz w:val="24"/>
          <w:szCs w:val="24"/>
        </w:rPr>
        <w:t>согласно графика</w:t>
      </w:r>
      <w:proofErr w:type="gramEnd"/>
      <w:r w:rsidR="0048585E" w:rsidRPr="00066A50">
        <w:rPr>
          <w:rFonts w:ascii="Times New Roman" w:hAnsi="Times New Roman"/>
          <w:sz w:val="24"/>
          <w:szCs w:val="24"/>
        </w:rPr>
        <w:t xml:space="preserve"> приема граждан, указанного в п.2.2. </w:t>
      </w:r>
      <w:r w:rsidR="000B3AA0" w:rsidRPr="00066A50">
        <w:rPr>
          <w:rFonts w:ascii="Times New Roman" w:hAnsi="Times New Roman"/>
          <w:sz w:val="24"/>
          <w:szCs w:val="24"/>
        </w:rPr>
        <w:t>настоящего Регламента.</w:t>
      </w:r>
    </w:p>
    <w:p w:rsidR="0000723D" w:rsidRPr="00066A50" w:rsidRDefault="00B8490B" w:rsidP="00066A50">
      <w:pPr>
        <w:pStyle w:val="a5"/>
        <w:ind w:firstLine="709"/>
        <w:jc w:val="both"/>
        <w:rPr>
          <w:rFonts w:ascii="Times New Roman" w:hAnsi="Times New Roman"/>
          <w:sz w:val="24"/>
          <w:szCs w:val="24"/>
        </w:rPr>
      </w:pPr>
      <w:r w:rsidRPr="00066A50">
        <w:rPr>
          <w:rFonts w:ascii="Times New Roman" w:hAnsi="Times New Roman"/>
          <w:spacing w:val="-1"/>
          <w:sz w:val="24"/>
          <w:szCs w:val="24"/>
        </w:rPr>
        <w:t xml:space="preserve">Помещение, в котором предоставляется муниципальная услуга, </w:t>
      </w:r>
      <w:r w:rsidRPr="00066A50">
        <w:rPr>
          <w:rFonts w:ascii="Times New Roman" w:hAnsi="Times New Roman"/>
          <w:sz w:val="24"/>
          <w:szCs w:val="24"/>
        </w:rPr>
        <w:t xml:space="preserve">оборудуется вывеской (табличкой), содержащей информацию о полном </w:t>
      </w:r>
      <w:r w:rsidRPr="00066A50">
        <w:rPr>
          <w:rFonts w:ascii="Times New Roman" w:hAnsi="Times New Roman"/>
          <w:spacing w:val="-3"/>
          <w:sz w:val="24"/>
          <w:szCs w:val="24"/>
        </w:rPr>
        <w:t xml:space="preserve">наименовании органа, предоставляющего муниципальную услугу. </w:t>
      </w:r>
      <w:r w:rsidRPr="00066A50">
        <w:rPr>
          <w:rFonts w:ascii="Times New Roman" w:hAnsi="Times New Roman"/>
          <w:spacing w:val="-11"/>
          <w:sz w:val="24"/>
          <w:szCs w:val="24"/>
        </w:rPr>
        <w:t xml:space="preserve">Информационная табличка размещается рядом с входом так, чтобы ее хорошо </w:t>
      </w:r>
      <w:r w:rsidRPr="00066A50">
        <w:rPr>
          <w:rFonts w:ascii="Times New Roman" w:hAnsi="Times New Roman"/>
          <w:sz w:val="24"/>
          <w:szCs w:val="24"/>
        </w:rPr>
        <w:t>видели посетители.</w:t>
      </w:r>
    </w:p>
    <w:p w:rsidR="0000723D" w:rsidRPr="00066A50" w:rsidRDefault="0000723D" w:rsidP="00066A50">
      <w:pPr>
        <w:pStyle w:val="a5"/>
        <w:ind w:firstLine="709"/>
        <w:jc w:val="both"/>
        <w:rPr>
          <w:rFonts w:ascii="Times New Roman" w:hAnsi="Times New Roman"/>
          <w:sz w:val="24"/>
          <w:szCs w:val="24"/>
        </w:rPr>
      </w:pPr>
      <w:r w:rsidRPr="00066A50">
        <w:rPr>
          <w:rFonts w:ascii="Times New Roman" w:hAnsi="Times New Roman"/>
          <w:sz w:val="24"/>
          <w:szCs w:val="24"/>
        </w:rPr>
        <w:t>При отсутствии возможности оборудовать здание в соответствии с вышеперечисленными требованиями прием Заявителей, являющихся инвалидами, осуществляется в специально выделенных для этих целей помещениях (помещение МФЦ).</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Рабочие  места специалистов  Отдела оборудуются необходимой функциональной мебелью, оргтехникой и телефонной связью.</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pacing w:val="-9"/>
          <w:sz w:val="24"/>
          <w:szCs w:val="24"/>
        </w:rPr>
        <w:t xml:space="preserve">Залы ожидания, места для заполнения запросов о предоставлении </w:t>
      </w:r>
      <w:r w:rsidRPr="00066A50">
        <w:rPr>
          <w:rFonts w:ascii="Times New Roman" w:hAnsi="Times New Roman"/>
          <w:spacing w:val="-11"/>
          <w:sz w:val="24"/>
          <w:szCs w:val="24"/>
        </w:rPr>
        <w:t xml:space="preserve">муниципальной услуги располагаются в коридоре перед кабинетом, в котором </w:t>
      </w:r>
      <w:r w:rsidRPr="00066A50">
        <w:rPr>
          <w:rFonts w:ascii="Times New Roman" w:hAnsi="Times New Roman"/>
          <w:sz w:val="24"/>
          <w:szCs w:val="24"/>
        </w:rPr>
        <w:t xml:space="preserve">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w:t>
      </w:r>
      <w:r w:rsidRPr="00066A50">
        <w:rPr>
          <w:rFonts w:ascii="Times New Roman" w:hAnsi="Times New Roman"/>
          <w:spacing w:val="-9"/>
          <w:sz w:val="24"/>
          <w:szCs w:val="24"/>
        </w:rPr>
        <w:t xml:space="preserve">расположения средств пожаротушения и путей эвакуации Заявителей и </w:t>
      </w:r>
      <w:r w:rsidRPr="00066A50">
        <w:rPr>
          <w:rFonts w:ascii="Times New Roman" w:hAnsi="Times New Roman"/>
          <w:sz w:val="24"/>
          <w:szCs w:val="24"/>
        </w:rPr>
        <w:t>специалистов Отдела.</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pacing w:val="-4"/>
          <w:sz w:val="24"/>
          <w:szCs w:val="24"/>
        </w:rPr>
        <w:t xml:space="preserve">На информационном стенде, расположенном в непосредственной </w:t>
      </w:r>
      <w:r w:rsidRPr="00066A50">
        <w:rPr>
          <w:rFonts w:ascii="Times New Roman" w:hAnsi="Times New Roman"/>
          <w:sz w:val="24"/>
          <w:szCs w:val="24"/>
        </w:rPr>
        <w:t xml:space="preserve">близости от помещения, где предоставляется муниципальная услуга, </w:t>
      </w:r>
      <w:r w:rsidRPr="00066A50">
        <w:rPr>
          <w:rFonts w:ascii="Times New Roman" w:hAnsi="Times New Roman"/>
          <w:spacing w:val="-1"/>
          <w:sz w:val="24"/>
          <w:szCs w:val="24"/>
        </w:rPr>
        <w:t xml:space="preserve">размещается </w:t>
      </w:r>
      <w:r w:rsidRPr="00066A50">
        <w:rPr>
          <w:rFonts w:ascii="Times New Roman" w:hAnsi="Times New Roman"/>
          <w:sz w:val="24"/>
          <w:szCs w:val="24"/>
        </w:rPr>
        <w:t>информация:</w:t>
      </w:r>
    </w:p>
    <w:p w:rsidR="00C25484" w:rsidRPr="00066A50" w:rsidRDefault="00B8490B" w:rsidP="00066A50">
      <w:pPr>
        <w:pStyle w:val="a5"/>
        <w:ind w:firstLine="709"/>
        <w:jc w:val="both"/>
        <w:rPr>
          <w:rFonts w:ascii="Times New Roman" w:hAnsi="Times New Roman"/>
          <w:sz w:val="24"/>
          <w:szCs w:val="24"/>
        </w:rPr>
      </w:pPr>
      <w:r w:rsidRPr="00066A50">
        <w:rPr>
          <w:rFonts w:ascii="Times New Roman" w:hAnsi="Times New Roman"/>
          <w:spacing w:val="-28"/>
          <w:sz w:val="24"/>
          <w:szCs w:val="24"/>
        </w:rPr>
        <w:t>1)</w:t>
      </w:r>
      <w:r w:rsidR="00C25484" w:rsidRPr="00066A50">
        <w:rPr>
          <w:rFonts w:ascii="Times New Roman" w:hAnsi="Times New Roman"/>
          <w:spacing w:val="-28"/>
          <w:sz w:val="24"/>
          <w:szCs w:val="24"/>
        </w:rPr>
        <w:t xml:space="preserve"> </w:t>
      </w:r>
      <w:r w:rsidR="0016171C">
        <w:rPr>
          <w:rFonts w:ascii="Times New Roman" w:hAnsi="Times New Roman"/>
          <w:spacing w:val="-28"/>
          <w:sz w:val="24"/>
          <w:szCs w:val="24"/>
        </w:rPr>
        <w:t xml:space="preserve">    </w:t>
      </w:r>
      <w:r w:rsidRPr="00066A50">
        <w:rPr>
          <w:rFonts w:ascii="Times New Roman" w:hAnsi="Times New Roman"/>
          <w:spacing w:val="-8"/>
          <w:sz w:val="24"/>
          <w:szCs w:val="24"/>
        </w:rPr>
        <w:t>перечень документов, необходимых для оказания муниципальной</w:t>
      </w:r>
      <w:r w:rsidR="00066A50">
        <w:rPr>
          <w:rFonts w:ascii="Times New Roman" w:hAnsi="Times New Roman"/>
          <w:spacing w:val="-8"/>
          <w:sz w:val="24"/>
          <w:szCs w:val="24"/>
        </w:rPr>
        <w:t xml:space="preserve"> </w:t>
      </w:r>
      <w:r w:rsidRPr="00066A50">
        <w:rPr>
          <w:rFonts w:ascii="Times New Roman" w:hAnsi="Times New Roman"/>
          <w:sz w:val="24"/>
          <w:szCs w:val="24"/>
        </w:rPr>
        <w:t>услуги;</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pacing w:val="-14"/>
          <w:sz w:val="24"/>
          <w:szCs w:val="24"/>
        </w:rPr>
        <w:t>2)</w:t>
      </w:r>
      <w:r w:rsidRPr="00066A50">
        <w:rPr>
          <w:rFonts w:ascii="Times New Roman" w:hAnsi="Times New Roman"/>
          <w:sz w:val="24"/>
          <w:szCs w:val="24"/>
        </w:rPr>
        <w:t xml:space="preserve">  образец заявления на оказание муниципальной услуги;</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3)  текст настоящего Регламента с приложениями;</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4)  график приема заявителей для консультаций по вопросам предоставления муниципальной услуги.</w:t>
      </w:r>
    </w:p>
    <w:p w:rsidR="00B8490B" w:rsidRPr="00B8490B" w:rsidRDefault="00B8490B" w:rsidP="00066A50">
      <w:pPr>
        <w:shd w:val="clear" w:color="auto" w:fill="FFFFFF"/>
        <w:spacing w:after="0" w:line="240" w:lineRule="auto"/>
        <w:ind w:firstLine="709"/>
        <w:jc w:val="both"/>
        <w:rPr>
          <w:rFonts w:ascii="Times New Roman" w:hAnsi="Times New Roman"/>
          <w:i/>
          <w:color w:val="000000"/>
          <w:sz w:val="24"/>
          <w:szCs w:val="24"/>
        </w:rPr>
      </w:pPr>
      <w:r w:rsidRPr="00B8490B">
        <w:rPr>
          <w:rFonts w:ascii="Times New Roman" w:hAnsi="Times New Roman"/>
          <w:sz w:val="24"/>
          <w:szCs w:val="24"/>
        </w:rPr>
        <w:t xml:space="preserve">С целью обеспечения доступности муниципальной услуги для инвалидов  в здании для предоставления муниципальной услуги предусматривается пандус для </w:t>
      </w:r>
      <w:r w:rsidRPr="00B8490B">
        <w:rPr>
          <w:rFonts w:ascii="Times New Roman" w:hAnsi="Times New Roman"/>
          <w:color w:val="000000"/>
          <w:sz w:val="24"/>
          <w:szCs w:val="24"/>
        </w:rPr>
        <w:t xml:space="preserve">беспрепятственного входа и выхода из него. При необходимости, осуществляется содействие со стороны должностных лиц  при входе и выходе из здания. </w:t>
      </w:r>
    </w:p>
    <w:p w:rsidR="00B8490B" w:rsidRPr="00B8490B" w:rsidRDefault="00B8490B" w:rsidP="00066A50">
      <w:pPr>
        <w:pStyle w:val="ConsPlusNormal"/>
        <w:ind w:firstLine="709"/>
        <w:jc w:val="both"/>
        <w:rPr>
          <w:b w:val="0"/>
          <w:color w:val="000000"/>
        </w:rPr>
      </w:pPr>
      <w:proofErr w:type="gramStart"/>
      <w:r w:rsidRPr="00B8490B">
        <w:rPr>
          <w:b w:val="0"/>
        </w:rPr>
        <w:t xml:space="preserve">Вход в здание, где осуществляется предоставление муниципальной услуги,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 </w:t>
      </w:r>
      <w:r w:rsidRPr="00B8490B">
        <w:rPr>
          <w:b w:val="0"/>
          <w:color w:val="000000"/>
        </w:rPr>
        <w:t>с оказанием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w:t>
      </w:r>
      <w:proofErr w:type="gramEnd"/>
      <w:r w:rsidRPr="00B8490B">
        <w:rPr>
          <w:b w:val="0"/>
          <w:color w:val="000000"/>
        </w:rPr>
        <w:t xml:space="preserve"> для получения услуги  в т.ч. в электронной форме.</w:t>
      </w:r>
    </w:p>
    <w:p w:rsidR="00B8490B" w:rsidRPr="00B8490B" w:rsidRDefault="00B8490B" w:rsidP="00066A50">
      <w:pPr>
        <w:pStyle w:val="ConsPlusNormal"/>
        <w:ind w:firstLine="709"/>
        <w:jc w:val="both"/>
        <w:rPr>
          <w:b w:val="0"/>
          <w:color w:val="000000"/>
        </w:rPr>
      </w:pPr>
      <w:r w:rsidRPr="00B8490B">
        <w:rPr>
          <w:b w:val="0"/>
        </w:rPr>
        <w:t xml:space="preserve"> На автомобильных стоянках у зданий, в которых исполняется </w:t>
      </w:r>
      <w:r w:rsidRPr="00B8490B">
        <w:rPr>
          <w:b w:val="0"/>
          <w:iCs/>
        </w:rPr>
        <w:t>муниципаль</w:t>
      </w:r>
      <w:r w:rsidRPr="00B8490B">
        <w:rPr>
          <w:b w:val="0"/>
        </w:rPr>
        <w:t>ная услуга, предусматриваются места для парковки автомобилей лиц с ограниченными возможностями здоровья.</w:t>
      </w:r>
      <w:r w:rsidRPr="00B8490B">
        <w:rPr>
          <w:b w:val="0"/>
          <w:color w:val="000000"/>
        </w:rPr>
        <w:t xml:space="preserve">  </w:t>
      </w:r>
    </w:p>
    <w:p w:rsidR="00B8490B" w:rsidRPr="00B8490B" w:rsidRDefault="00B8490B" w:rsidP="00066A50">
      <w:pPr>
        <w:spacing w:after="0" w:line="240" w:lineRule="auto"/>
        <w:ind w:firstLine="709"/>
        <w:jc w:val="both"/>
        <w:rPr>
          <w:rFonts w:ascii="Times New Roman" w:hAnsi="Times New Roman"/>
          <w:color w:val="000000"/>
          <w:sz w:val="24"/>
          <w:szCs w:val="24"/>
        </w:rPr>
      </w:pPr>
      <w:r w:rsidRPr="00B8490B">
        <w:rPr>
          <w:rFonts w:ascii="Times New Roman" w:hAnsi="Times New Roman"/>
          <w:color w:val="000000"/>
          <w:sz w:val="24"/>
          <w:szCs w:val="24"/>
        </w:rPr>
        <w:t xml:space="preserve"> При стойких  расстройствах функции зрения и самостоятельного передвижения по  зданию,  в котором предоставляется муниципальная услуга, осуществляется сопровождение инвалидов. </w:t>
      </w:r>
    </w:p>
    <w:p w:rsidR="00B8490B" w:rsidRPr="00B8490B" w:rsidRDefault="006A636E" w:rsidP="00066A5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2.14</w:t>
      </w:r>
      <w:r w:rsidR="00B8490B" w:rsidRPr="00B8490B">
        <w:rPr>
          <w:rFonts w:ascii="Times New Roman" w:hAnsi="Times New Roman"/>
          <w:sz w:val="24"/>
          <w:szCs w:val="24"/>
          <w:lang w:eastAsia="ru-RU"/>
        </w:rPr>
        <w:t>. Показатели доступности и качества Муниципальной услуги.</w:t>
      </w:r>
    </w:p>
    <w:p w:rsidR="00B8490B" w:rsidRPr="00B8490B" w:rsidRDefault="00B8490B" w:rsidP="00066A50">
      <w:pPr>
        <w:pStyle w:val="p21"/>
        <w:spacing w:before="0" w:beforeAutospacing="0" w:after="0" w:afterAutospacing="0"/>
        <w:ind w:firstLine="709"/>
        <w:jc w:val="both"/>
        <w:rPr>
          <w:color w:val="1D1B11"/>
        </w:rPr>
      </w:pPr>
      <w:r w:rsidRPr="00B8490B">
        <w:rPr>
          <w:color w:val="1D1B11"/>
        </w:rPr>
        <w:t>- информированность заявителя о правилах и порядке предоставления муниципальной услуги;</w:t>
      </w:r>
    </w:p>
    <w:p w:rsidR="00B8490B" w:rsidRPr="00B8490B" w:rsidRDefault="00B8490B" w:rsidP="00066A50">
      <w:pPr>
        <w:pStyle w:val="p21"/>
        <w:spacing w:before="0" w:beforeAutospacing="0" w:after="0" w:afterAutospacing="0"/>
        <w:ind w:firstLine="709"/>
        <w:jc w:val="both"/>
      </w:pPr>
      <w:r w:rsidRPr="00B8490B">
        <w:t>-комфортность ожидания предоставления и получения муниципальной услуги;</w:t>
      </w:r>
    </w:p>
    <w:p w:rsidR="00B8490B" w:rsidRPr="00B8490B" w:rsidRDefault="00B8490B" w:rsidP="00066A50">
      <w:pPr>
        <w:pStyle w:val="p21"/>
        <w:spacing w:before="0" w:beforeAutospacing="0" w:after="0" w:afterAutospacing="0"/>
        <w:ind w:firstLine="709"/>
        <w:jc w:val="both"/>
      </w:pPr>
      <w:r w:rsidRPr="00B8490B">
        <w:t>- отношение должностных лиц и специалистов к заявителю;</w:t>
      </w:r>
    </w:p>
    <w:p w:rsidR="00B8490B" w:rsidRPr="00B8490B" w:rsidRDefault="00B8490B" w:rsidP="00066A50">
      <w:pPr>
        <w:pStyle w:val="p21"/>
        <w:spacing w:before="0" w:beforeAutospacing="0" w:after="0" w:afterAutospacing="0"/>
        <w:ind w:firstLine="709"/>
        <w:jc w:val="both"/>
      </w:pPr>
      <w:r w:rsidRPr="00B8490B">
        <w:t>- время, затраченное на получение конечного результата муниципальной услуги (оперативность);</w:t>
      </w:r>
    </w:p>
    <w:p w:rsidR="00B8490B" w:rsidRPr="00B8490B" w:rsidRDefault="00B8490B" w:rsidP="00066A50">
      <w:pPr>
        <w:pStyle w:val="p21"/>
        <w:spacing w:before="0" w:beforeAutospacing="0" w:after="0" w:afterAutospacing="0"/>
        <w:ind w:firstLine="709"/>
        <w:jc w:val="both"/>
      </w:pPr>
      <w:r w:rsidRPr="00B8490B">
        <w:t>-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w:t>
      </w:r>
    </w:p>
    <w:p w:rsidR="00B8490B" w:rsidRPr="00B8490B" w:rsidRDefault="00B8490B" w:rsidP="00066A50">
      <w:pPr>
        <w:pStyle w:val="p21"/>
        <w:spacing w:before="0" w:beforeAutospacing="0" w:after="0" w:afterAutospacing="0"/>
        <w:ind w:firstLine="709"/>
        <w:jc w:val="both"/>
      </w:pPr>
      <w:r w:rsidRPr="00B8490B">
        <w:t>- количество выявленных нарушений при предоставлении муниципальной услуги;</w:t>
      </w:r>
    </w:p>
    <w:p w:rsidR="00B8490B" w:rsidRPr="00B8490B" w:rsidRDefault="00B8490B" w:rsidP="00066A50">
      <w:pPr>
        <w:pStyle w:val="p21"/>
        <w:spacing w:before="0" w:beforeAutospacing="0" w:after="0" w:afterAutospacing="0"/>
        <w:ind w:firstLine="709"/>
        <w:jc w:val="both"/>
      </w:pPr>
      <w:r w:rsidRPr="00B8490B">
        <w:t>- количество поступивших жалоб на предоставление муниципальной услуги.</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2.1</w:t>
      </w:r>
      <w:r w:rsidR="006A636E">
        <w:rPr>
          <w:rFonts w:ascii="Times New Roman" w:hAnsi="Times New Roman"/>
          <w:sz w:val="24"/>
          <w:szCs w:val="24"/>
          <w:lang w:eastAsia="ru-RU"/>
        </w:rPr>
        <w:t>5</w:t>
      </w:r>
      <w:r w:rsidRPr="00B8490B">
        <w:rPr>
          <w:rFonts w:ascii="Times New Roman" w:hAnsi="Times New Roman"/>
          <w:sz w:val="24"/>
          <w:szCs w:val="24"/>
          <w:lang w:eastAsia="ru-RU"/>
        </w:rPr>
        <w:t>.  Консультации  по  вопросам  предоставления  Муниципальной  услуги,  принятие заявлений  осуществляются  специалистами  Отдела</w:t>
      </w:r>
      <w:r w:rsidR="000B3AA0">
        <w:rPr>
          <w:rFonts w:ascii="Times New Roman" w:hAnsi="Times New Roman"/>
          <w:sz w:val="24"/>
          <w:szCs w:val="24"/>
          <w:lang w:eastAsia="ru-RU"/>
        </w:rPr>
        <w:t xml:space="preserve"> либо специалистами МБУ МФЦ</w:t>
      </w:r>
      <w:r w:rsidR="006A636E">
        <w:rPr>
          <w:rFonts w:ascii="Times New Roman" w:hAnsi="Times New Roman"/>
          <w:sz w:val="24"/>
          <w:szCs w:val="24"/>
          <w:lang w:eastAsia="ru-RU"/>
        </w:rPr>
        <w:t xml:space="preserve">,  на </w:t>
      </w:r>
      <w:r w:rsidRPr="00B8490B">
        <w:rPr>
          <w:rFonts w:ascii="Times New Roman" w:hAnsi="Times New Roman"/>
          <w:sz w:val="24"/>
          <w:szCs w:val="24"/>
          <w:lang w:eastAsia="ru-RU"/>
        </w:rPr>
        <w:t>которых возложены соответствующие функции.</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При  обращении  на  личный  прием  к  специалисту  Отдела</w:t>
      </w:r>
      <w:r w:rsidR="000B3AA0">
        <w:rPr>
          <w:rFonts w:ascii="Times New Roman" w:hAnsi="Times New Roman"/>
          <w:sz w:val="24"/>
          <w:szCs w:val="24"/>
          <w:lang w:eastAsia="ru-RU"/>
        </w:rPr>
        <w:t xml:space="preserve"> либо специалисту МБУ МФЦ</w:t>
      </w:r>
      <w:r w:rsidRPr="00B8490B">
        <w:rPr>
          <w:rFonts w:ascii="Times New Roman" w:hAnsi="Times New Roman"/>
          <w:sz w:val="24"/>
          <w:szCs w:val="24"/>
          <w:lang w:eastAsia="ru-RU"/>
        </w:rPr>
        <w:t xml:space="preserve">, Заявитель </w:t>
      </w:r>
      <w:proofErr w:type="gramStart"/>
      <w:r w:rsidRPr="00B8490B">
        <w:rPr>
          <w:rFonts w:ascii="Times New Roman" w:hAnsi="Times New Roman"/>
          <w:sz w:val="24"/>
          <w:szCs w:val="24"/>
          <w:lang w:eastAsia="ru-RU"/>
        </w:rPr>
        <w:t>предоставляет документ</w:t>
      </w:r>
      <w:proofErr w:type="gramEnd"/>
      <w:r w:rsidRPr="00B8490B">
        <w:rPr>
          <w:rFonts w:ascii="Times New Roman" w:hAnsi="Times New Roman"/>
          <w:sz w:val="24"/>
          <w:szCs w:val="24"/>
          <w:lang w:eastAsia="ru-RU"/>
        </w:rPr>
        <w:t>, удостоверяющий личность.</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B8490B">
        <w:rPr>
          <w:rFonts w:ascii="Times New Roman" w:hAnsi="Times New Roman"/>
          <w:sz w:val="24"/>
          <w:szCs w:val="24"/>
          <w:lang w:eastAsia="ru-RU"/>
        </w:rPr>
        <w:t xml:space="preserve">Информирование Заявителей о процедуре предоставления Муниципальной услуги может осуществляться  специалистами  Отдела </w:t>
      </w:r>
      <w:r w:rsidR="000B3AA0">
        <w:rPr>
          <w:rFonts w:ascii="Times New Roman" w:hAnsi="Times New Roman"/>
          <w:sz w:val="24"/>
          <w:szCs w:val="24"/>
          <w:lang w:eastAsia="ru-RU"/>
        </w:rPr>
        <w:t xml:space="preserve">либо специалистами МБУ МФЦ </w:t>
      </w:r>
      <w:r w:rsidRPr="00B8490B">
        <w:rPr>
          <w:rFonts w:ascii="Times New Roman" w:hAnsi="Times New Roman"/>
          <w:sz w:val="24"/>
          <w:szCs w:val="24"/>
          <w:lang w:eastAsia="ru-RU"/>
        </w:rPr>
        <w:t>в  устной  (на  личном  приеме  и по телефону) и письменной формах.</w:t>
      </w:r>
      <w:proofErr w:type="gramEnd"/>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2.1</w:t>
      </w:r>
      <w:r w:rsidR="006A636E">
        <w:rPr>
          <w:rFonts w:ascii="Times New Roman" w:hAnsi="Times New Roman"/>
          <w:sz w:val="24"/>
          <w:szCs w:val="24"/>
          <w:lang w:eastAsia="ru-RU"/>
        </w:rPr>
        <w:t>6</w:t>
      </w:r>
      <w:r w:rsidRPr="00B8490B">
        <w:rPr>
          <w:rFonts w:ascii="Times New Roman" w:hAnsi="Times New Roman"/>
          <w:sz w:val="24"/>
          <w:szCs w:val="24"/>
          <w:lang w:eastAsia="ru-RU"/>
        </w:rPr>
        <w:t>.  Муниципальная услуга в электронной форме не предоставляется.</w:t>
      </w:r>
    </w:p>
    <w:p w:rsidR="00B8490B" w:rsidRPr="00B8490B" w:rsidRDefault="00B8490B" w:rsidP="00066A50">
      <w:pPr>
        <w:widowControl w:val="0"/>
        <w:shd w:val="clear" w:color="auto" w:fill="FFFFFF"/>
        <w:tabs>
          <w:tab w:val="left" w:pos="1061"/>
        </w:tabs>
        <w:autoSpaceDE w:val="0"/>
        <w:autoSpaceDN w:val="0"/>
        <w:adjustRightInd w:val="0"/>
        <w:spacing w:before="5" w:after="0" w:line="240" w:lineRule="auto"/>
        <w:ind w:right="10" w:firstLine="709"/>
        <w:jc w:val="both"/>
        <w:rPr>
          <w:rFonts w:ascii="Times New Roman" w:hAnsi="Times New Roman"/>
          <w:spacing w:val="-16"/>
          <w:sz w:val="24"/>
          <w:szCs w:val="24"/>
        </w:rPr>
      </w:pPr>
      <w:r w:rsidRPr="00B8490B">
        <w:rPr>
          <w:rFonts w:ascii="Times New Roman" w:hAnsi="Times New Roman"/>
          <w:spacing w:val="-16"/>
          <w:sz w:val="24"/>
          <w:szCs w:val="24"/>
        </w:rPr>
        <w:t>2.1</w:t>
      </w:r>
      <w:r w:rsidR="006A636E">
        <w:rPr>
          <w:rFonts w:ascii="Times New Roman" w:hAnsi="Times New Roman"/>
          <w:spacing w:val="-16"/>
          <w:sz w:val="24"/>
          <w:szCs w:val="24"/>
        </w:rPr>
        <w:t>7</w:t>
      </w:r>
      <w:r w:rsidRPr="00B8490B">
        <w:rPr>
          <w:rFonts w:ascii="Times New Roman" w:hAnsi="Times New Roman"/>
          <w:spacing w:val="-16"/>
          <w:sz w:val="24"/>
          <w:szCs w:val="24"/>
        </w:rPr>
        <w:t xml:space="preserve">. </w:t>
      </w:r>
      <w:r w:rsidRPr="00B8490B">
        <w:rPr>
          <w:rFonts w:ascii="Times New Roman" w:hAnsi="Times New Roman"/>
          <w:sz w:val="24"/>
          <w:szCs w:val="24"/>
        </w:rPr>
        <w:t xml:space="preserve">В случае обращения заявителя в </w:t>
      </w:r>
      <w:r w:rsidR="000B3AA0">
        <w:rPr>
          <w:rFonts w:ascii="Times New Roman" w:hAnsi="Times New Roman"/>
          <w:sz w:val="24"/>
          <w:szCs w:val="24"/>
        </w:rPr>
        <w:t>МБУ МФЦ</w:t>
      </w:r>
      <w:r w:rsidRPr="00B8490B">
        <w:rPr>
          <w:rFonts w:ascii="Times New Roman" w:hAnsi="Times New Roman"/>
          <w:sz w:val="24"/>
          <w:szCs w:val="24"/>
        </w:rPr>
        <w:t xml:space="preserve">, документы на предоставление муниципальной услуги направляются в Отдел в порядке, предусмотренном соглашением, заключенным между многофункциональным центром и </w:t>
      </w:r>
      <w:r w:rsidR="003253A9">
        <w:rPr>
          <w:rFonts w:ascii="Times New Roman" w:hAnsi="Times New Roman"/>
          <w:sz w:val="24"/>
          <w:szCs w:val="24"/>
        </w:rPr>
        <w:t>Администрацией Пестяковского муниципального района.</w:t>
      </w:r>
    </w:p>
    <w:p w:rsidR="00B8490B" w:rsidRPr="00B8490B" w:rsidRDefault="00B8490B" w:rsidP="00B8490B">
      <w:pPr>
        <w:autoSpaceDE w:val="0"/>
        <w:autoSpaceDN w:val="0"/>
        <w:adjustRightInd w:val="0"/>
        <w:spacing w:after="0" w:line="240" w:lineRule="auto"/>
        <w:ind w:firstLine="851"/>
        <w:jc w:val="both"/>
        <w:rPr>
          <w:rFonts w:ascii="Times New Roman" w:hAnsi="Times New Roman"/>
          <w:sz w:val="24"/>
          <w:szCs w:val="24"/>
          <w:lang w:eastAsia="ru-RU"/>
        </w:rPr>
      </w:pPr>
    </w:p>
    <w:p w:rsidR="00B8490B" w:rsidRPr="00B8490B" w:rsidRDefault="00B8490B" w:rsidP="00B8490B">
      <w:pPr>
        <w:autoSpaceDE w:val="0"/>
        <w:autoSpaceDN w:val="0"/>
        <w:adjustRightInd w:val="0"/>
        <w:spacing w:after="0" w:line="240" w:lineRule="auto"/>
        <w:ind w:firstLine="851"/>
        <w:jc w:val="both"/>
        <w:rPr>
          <w:rFonts w:ascii="Times New Roman" w:hAnsi="Times New Roman"/>
          <w:bCs/>
          <w:color w:val="000000"/>
          <w:sz w:val="24"/>
          <w:szCs w:val="24"/>
        </w:rPr>
      </w:pPr>
    </w:p>
    <w:p w:rsidR="00B8490B" w:rsidRPr="00B8490B" w:rsidRDefault="00B8490B" w:rsidP="00B8490B">
      <w:pPr>
        <w:pStyle w:val="a4"/>
        <w:autoSpaceDE w:val="0"/>
        <w:autoSpaceDN w:val="0"/>
        <w:adjustRightInd w:val="0"/>
        <w:spacing w:after="0" w:line="240" w:lineRule="auto"/>
        <w:jc w:val="center"/>
        <w:rPr>
          <w:rFonts w:ascii="Times New Roman" w:hAnsi="Times New Roman"/>
          <w:b/>
          <w:bCs/>
          <w:sz w:val="24"/>
          <w:szCs w:val="24"/>
          <w:lang w:eastAsia="ru-RU"/>
        </w:rPr>
      </w:pPr>
      <w:r w:rsidRPr="00B8490B">
        <w:rPr>
          <w:rFonts w:ascii="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490B" w:rsidRPr="00B8490B" w:rsidRDefault="00B8490B" w:rsidP="00B8490B">
      <w:pPr>
        <w:pStyle w:val="a4"/>
        <w:autoSpaceDE w:val="0"/>
        <w:autoSpaceDN w:val="0"/>
        <w:adjustRightInd w:val="0"/>
        <w:spacing w:after="0" w:line="240" w:lineRule="auto"/>
        <w:ind w:left="0" w:firstLine="851"/>
        <w:rPr>
          <w:rFonts w:ascii="Times New Roman" w:hAnsi="Times New Roman"/>
          <w:b/>
          <w:bCs/>
          <w:sz w:val="24"/>
          <w:szCs w:val="24"/>
          <w:lang w:eastAsia="ru-RU"/>
        </w:rPr>
      </w:pP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1)  прием  и  регистрация  письменного  заявления  гражданина  о  принятии  на  учет  с соответствующими документами (пункты 3.2 - 3.8 настоящего Регламента);</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2)  правовая  экспертиза  документов,  установление  оснований  для  принятия  на  учет  или отказа в принятии на учет (пункты 3.9 - 3.11 настоящего Регламента);</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  рассмотрение  заявления  о  принятии  на  учет  в  качестве  нуждающихся  в  улучшении жилищных  условий  на  заседании  комиссии  по  жилищным  вопросам  Администрации Пестяковского муниципального района (пункты 3.12 - 3.13 настоящего Регламента);</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4)  уведомление  граждан  о  принятии  на  учет  в  качестве  нуждающихся  в  жилых помещениях</w:t>
      </w:r>
      <w:r w:rsidR="001C7919">
        <w:rPr>
          <w:rFonts w:ascii="Times New Roman" w:hAnsi="Times New Roman"/>
          <w:sz w:val="24"/>
          <w:szCs w:val="24"/>
          <w:lang w:eastAsia="ru-RU"/>
        </w:rPr>
        <w:t>, предоставляемых по договорам социального найма</w:t>
      </w:r>
      <w:r w:rsidRPr="00B8490B">
        <w:rPr>
          <w:rFonts w:ascii="Times New Roman" w:hAnsi="Times New Roman"/>
          <w:sz w:val="24"/>
          <w:szCs w:val="24"/>
          <w:lang w:eastAsia="ru-RU"/>
        </w:rPr>
        <w:t xml:space="preserve">  или  об  отказе  в  принятии  на  учет  в  качестве  нуждающихся  в  жилых помещениях</w:t>
      </w:r>
      <w:r w:rsidR="001C7919">
        <w:rPr>
          <w:rFonts w:ascii="Times New Roman" w:hAnsi="Times New Roman"/>
          <w:sz w:val="24"/>
          <w:szCs w:val="24"/>
          <w:lang w:eastAsia="ru-RU"/>
        </w:rPr>
        <w:t>, предоставляемых по договорам социального найма</w:t>
      </w:r>
      <w:r w:rsidRPr="00B8490B">
        <w:rPr>
          <w:rFonts w:ascii="Times New Roman" w:hAnsi="Times New Roman"/>
          <w:sz w:val="24"/>
          <w:szCs w:val="24"/>
          <w:lang w:eastAsia="ru-RU"/>
        </w:rPr>
        <w:t xml:space="preserve"> (пункты 3.14 - 3.17 настоящего Регламента).</w:t>
      </w:r>
    </w:p>
    <w:p w:rsidR="0016171C"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3.2.  Основанием  для  предоставления  муниципальной  услуги  является  обращение Заявителя  в  Отдел</w:t>
      </w:r>
      <w:r w:rsidR="000B3AA0">
        <w:rPr>
          <w:rFonts w:ascii="Times New Roman" w:hAnsi="Times New Roman"/>
          <w:sz w:val="24"/>
          <w:szCs w:val="24"/>
          <w:lang w:eastAsia="ru-RU"/>
        </w:rPr>
        <w:t xml:space="preserve"> либо в МБУ МФЦ</w:t>
      </w:r>
      <w:r w:rsidRPr="00B8490B">
        <w:rPr>
          <w:rFonts w:ascii="Times New Roman" w:hAnsi="Times New Roman"/>
          <w:sz w:val="24"/>
          <w:szCs w:val="24"/>
          <w:lang w:eastAsia="ru-RU"/>
        </w:rPr>
        <w:t xml:space="preserve">  с  комплектом  документов,  необходимых  для принятия на учет в качестве нуждающегося в жилом помещении</w:t>
      </w:r>
      <w:r w:rsidR="0088002A">
        <w:rPr>
          <w:rFonts w:ascii="Times New Roman" w:hAnsi="Times New Roman"/>
          <w:sz w:val="24"/>
          <w:szCs w:val="24"/>
          <w:lang w:eastAsia="ru-RU"/>
        </w:rPr>
        <w:t xml:space="preserve">, предоставляемом по договорам </w:t>
      </w:r>
      <w:r w:rsidR="008776B2">
        <w:rPr>
          <w:rFonts w:ascii="Times New Roman" w:hAnsi="Times New Roman"/>
          <w:sz w:val="24"/>
          <w:szCs w:val="24"/>
          <w:lang w:eastAsia="ru-RU"/>
        </w:rPr>
        <w:t xml:space="preserve">социального </w:t>
      </w:r>
      <w:r w:rsidR="0088002A">
        <w:rPr>
          <w:rFonts w:ascii="Times New Roman" w:hAnsi="Times New Roman"/>
          <w:sz w:val="24"/>
          <w:szCs w:val="24"/>
          <w:lang w:eastAsia="ru-RU"/>
        </w:rPr>
        <w:t>на</w:t>
      </w:r>
      <w:r w:rsidR="008776B2">
        <w:rPr>
          <w:rFonts w:ascii="Times New Roman" w:hAnsi="Times New Roman"/>
          <w:sz w:val="24"/>
          <w:szCs w:val="24"/>
          <w:lang w:eastAsia="ru-RU"/>
        </w:rPr>
        <w:t>йма</w:t>
      </w:r>
      <w:r w:rsidRPr="00B8490B">
        <w:rPr>
          <w:rFonts w:ascii="Times New Roman" w:hAnsi="Times New Roman"/>
          <w:sz w:val="24"/>
          <w:szCs w:val="24"/>
          <w:lang w:eastAsia="ru-RU"/>
        </w:rPr>
        <w:t>.</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3.3.  </w:t>
      </w:r>
      <w:proofErr w:type="gramStart"/>
      <w:r w:rsidRPr="00B8490B">
        <w:rPr>
          <w:rFonts w:ascii="Times New Roman" w:hAnsi="Times New Roman"/>
          <w:sz w:val="24"/>
          <w:szCs w:val="24"/>
          <w:lang w:eastAsia="ru-RU"/>
        </w:rPr>
        <w:t>Заявление  о  постановке  на  учет  в  качестве  нуждающихся  в  жилых  помещениях</w:t>
      </w:r>
      <w:r w:rsidR="001C7919">
        <w:rPr>
          <w:rFonts w:ascii="Times New Roman" w:hAnsi="Times New Roman"/>
          <w:sz w:val="24"/>
          <w:szCs w:val="24"/>
          <w:lang w:eastAsia="ru-RU"/>
        </w:rPr>
        <w:t>, предоставляемых по договорам социального найма,</w:t>
      </w:r>
      <w:r w:rsidRPr="00B8490B">
        <w:rPr>
          <w:rFonts w:ascii="Times New Roman" w:hAnsi="Times New Roman"/>
          <w:sz w:val="24"/>
          <w:szCs w:val="24"/>
          <w:lang w:eastAsia="ru-RU"/>
        </w:rPr>
        <w:t xml:space="preserve"> направляется  в  адрес  Отдела</w:t>
      </w:r>
      <w:r w:rsidR="000B3AA0">
        <w:rPr>
          <w:rFonts w:ascii="Times New Roman" w:hAnsi="Times New Roman"/>
          <w:sz w:val="24"/>
          <w:szCs w:val="24"/>
          <w:lang w:eastAsia="ru-RU"/>
        </w:rPr>
        <w:t xml:space="preserve"> либо через МБУ МФЦ</w:t>
      </w:r>
      <w:r w:rsidRPr="00B8490B">
        <w:rPr>
          <w:rFonts w:ascii="Times New Roman" w:hAnsi="Times New Roman"/>
          <w:sz w:val="24"/>
          <w:szCs w:val="24"/>
          <w:lang w:eastAsia="ru-RU"/>
        </w:rPr>
        <w:t>,  подписывается  Заявителем  и  всеми совместно проживающими с ним дееспособными членами семьи.</w:t>
      </w:r>
      <w:proofErr w:type="gramEnd"/>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3.4. Перечень документов, предоставляемых Заявителем в Отдел </w:t>
      </w:r>
      <w:r w:rsidR="000B3AA0">
        <w:rPr>
          <w:rFonts w:ascii="Times New Roman" w:hAnsi="Times New Roman"/>
          <w:sz w:val="24"/>
          <w:szCs w:val="24"/>
          <w:lang w:eastAsia="ru-RU"/>
        </w:rPr>
        <w:t xml:space="preserve">либо в МБУ МФЦ </w:t>
      </w:r>
      <w:r w:rsidRPr="00B8490B">
        <w:rPr>
          <w:rFonts w:ascii="Times New Roman" w:hAnsi="Times New Roman"/>
          <w:sz w:val="24"/>
          <w:szCs w:val="24"/>
          <w:lang w:eastAsia="ru-RU"/>
        </w:rPr>
        <w:t>в целях принятия на учет в качестве нуждающегося в жилом помещении,</w:t>
      </w:r>
      <w:r w:rsidR="001C7919">
        <w:rPr>
          <w:rFonts w:ascii="Times New Roman" w:hAnsi="Times New Roman"/>
          <w:sz w:val="24"/>
          <w:szCs w:val="24"/>
          <w:lang w:eastAsia="ru-RU"/>
        </w:rPr>
        <w:t xml:space="preserve"> предоставляемого по договорам социального найма,</w:t>
      </w:r>
      <w:r w:rsidRPr="00B8490B">
        <w:rPr>
          <w:rFonts w:ascii="Times New Roman" w:hAnsi="Times New Roman"/>
          <w:sz w:val="24"/>
          <w:szCs w:val="24"/>
          <w:lang w:eastAsia="ru-RU"/>
        </w:rPr>
        <w:t xml:space="preserve"> а также требования к их оформлению определяются в соответствии с пунктом 2.6.1 настоящего Регламента.</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3.5.  При личном обращении Заявителя или его уполномоченного представителя на прием в  Отдел</w:t>
      </w:r>
      <w:r w:rsidR="000B3AA0">
        <w:rPr>
          <w:rFonts w:ascii="Times New Roman" w:hAnsi="Times New Roman"/>
          <w:sz w:val="24"/>
          <w:szCs w:val="24"/>
          <w:lang w:eastAsia="ru-RU"/>
        </w:rPr>
        <w:t xml:space="preserve"> либо в МБУ МФЦ</w:t>
      </w:r>
      <w:r w:rsidRPr="00B8490B">
        <w:rPr>
          <w:rFonts w:ascii="Times New Roman" w:hAnsi="Times New Roman"/>
          <w:sz w:val="24"/>
          <w:szCs w:val="24"/>
          <w:lang w:eastAsia="ru-RU"/>
        </w:rPr>
        <w:t xml:space="preserve">,  предоставляющий  муниципальную  услугу,  специалист Отдела </w:t>
      </w:r>
      <w:r w:rsidR="000B3AA0">
        <w:rPr>
          <w:rFonts w:ascii="Times New Roman" w:hAnsi="Times New Roman"/>
          <w:sz w:val="24"/>
          <w:szCs w:val="24"/>
          <w:lang w:eastAsia="ru-RU"/>
        </w:rPr>
        <w:t xml:space="preserve">либо специалист МБУ МФЦ </w:t>
      </w:r>
      <w:r w:rsidRPr="00B8490B">
        <w:rPr>
          <w:rFonts w:ascii="Times New Roman" w:hAnsi="Times New Roman"/>
          <w:sz w:val="24"/>
          <w:szCs w:val="24"/>
          <w:lang w:eastAsia="ru-RU"/>
        </w:rPr>
        <w:t>устанавливает предмет обращения и личность Заявителя.</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Специалист</w:t>
      </w:r>
      <w:r w:rsidR="00AA26A0">
        <w:rPr>
          <w:rFonts w:ascii="Times New Roman" w:hAnsi="Times New Roman"/>
          <w:sz w:val="24"/>
          <w:szCs w:val="24"/>
          <w:lang w:eastAsia="ru-RU"/>
        </w:rPr>
        <w:t xml:space="preserve"> </w:t>
      </w:r>
      <w:r w:rsidRPr="00B8490B">
        <w:rPr>
          <w:rFonts w:ascii="Times New Roman" w:hAnsi="Times New Roman"/>
          <w:sz w:val="24"/>
          <w:szCs w:val="24"/>
          <w:lang w:eastAsia="ru-RU"/>
        </w:rPr>
        <w:t>Отдела</w:t>
      </w:r>
      <w:r w:rsidR="000B3AA0">
        <w:rPr>
          <w:rFonts w:ascii="Times New Roman" w:hAnsi="Times New Roman"/>
          <w:sz w:val="24"/>
          <w:szCs w:val="24"/>
          <w:lang w:eastAsia="ru-RU"/>
        </w:rPr>
        <w:t xml:space="preserve"> либо специалист МБУ МФЦ</w:t>
      </w:r>
      <w:r w:rsidRPr="00B8490B">
        <w:rPr>
          <w:rFonts w:ascii="Times New Roman" w:hAnsi="Times New Roman"/>
          <w:sz w:val="24"/>
          <w:szCs w:val="24"/>
          <w:lang w:eastAsia="ru-RU"/>
        </w:rPr>
        <w:t>,  ответственный  за  прием  документов,  проверяет наличие всех необходимых документов, представляемых для принятия на учет в качестве нуждающихся  в  жилых  помещениях,</w:t>
      </w:r>
      <w:r w:rsidR="001C7919">
        <w:rPr>
          <w:rFonts w:ascii="Times New Roman" w:hAnsi="Times New Roman"/>
          <w:sz w:val="24"/>
          <w:szCs w:val="24"/>
          <w:lang w:eastAsia="ru-RU"/>
        </w:rPr>
        <w:t xml:space="preserve"> предоставляемых по договорам социального найма</w:t>
      </w:r>
      <w:r w:rsidRPr="00B8490B">
        <w:rPr>
          <w:rFonts w:ascii="Times New Roman" w:hAnsi="Times New Roman"/>
          <w:sz w:val="24"/>
          <w:szCs w:val="24"/>
          <w:lang w:eastAsia="ru-RU"/>
        </w:rPr>
        <w:t xml:space="preserve">  и  соответствие  представленных  документов установленным требованиям.</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3.6.  При  установлении  фактов  отсутствия  необходимых  документов,  несоответствия представленных  документов  требованиям,  указанным  в  пункте  3.4  настоящего Регламента,  специалист  Отдела </w:t>
      </w:r>
      <w:r w:rsidR="000B3AA0">
        <w:rPr>
          <w:rFonts w:ascii="Times New Roman" w:hAnsi="Times New Roman"/>
          <w:sz w:val="24"/>
          <w:szCs w:val="24"/>
          <w:lang w:eastAsia="ru-RU"/>
        </w:rPr>
        <w:t>либо специалист МБУ МФЦ</w:t>
      </w:r>
      <w:r w:rsidRPr="00B8490B">
        <w:rPr>
          <w:rFonts w:ascii="Times New Roman" w:hAnsi="Times New Roman"/>
          <w:sz w:val="24"/>
          <w:szCs w:val="24"/>
          <w:lang w:eastAsia="ru-RU"/>
        </w:rPr>
        <w:t xml:space="preserve"> уведомляет  Заявителя  о  наличии препятствий  к  рассмотрению  вопроса  о  принятии  на  учет  граждан  в  качестве нуждающихся  в  жилых  помещениях,</w:t>
      </w:r>
      <w:r w:rsidR="001C7919">
        <w:rPr>
          <w:rFonts w:ascii="Times New Roman" w:hAnsi="Times New Roman"/>
          <w:sz w:val="24"/>
          <w:szCs w:val="24"/>
          <w:lang w:eastAsia="ru-RU"/>
        </w:rPr>
        <w:t xml:space="preserve"> предоставляемых по договорам социального найма,</w:t>
      </w:r>
      <w:r w:rsidRPr="00B8490B">
        <w:rPr>
          <w:rFonts w:ascii="Times New Roman" w:hAnsi="Times New Roman"/>
          <w:sz w:val="24"/>
          <w:szCs w:val="24"/>
          <w:lang w:eastAsia="ru-RU"/>
        </w:rPr>
        <w:t xml:space="preserve">  объясняет  Заявителю  содержание  выявленных недостатков в представленных документах и предлагает принять меры </w:t>
      </w:r>
      <w:proofErr w:type="gramStart"/>
      <w:r w:rsidRPr="00B8490B">
        <w:rPr>
          <w:rFonts w:ascii="Times New Roman" w:hAnsi="Times New Roman"/>
          <w:sz w:val="24"/>
          <w:szCs w:val="24"/>
          <w:lang w:eastAsia="ru-RU"/>
        </w:rPr>
        <w:t>по</w:t>
      </w:r>
      <w:proofErr w:type="gramEnd"/>
      <w:r w:rsidRPr="00B8490B">
        <w:rPr>
          <w:rFonts w:ascii="Times New Roman" w:hAnsi="Times New Roman"/>
          <w:sz w:val="24"/>
          <w:szCs w:val="24"/>
          <w:lang w:eastAsia="ru-RU"/>
        </w:rPr>
        <w:t xml:space="preserve"> </w:t>
      </w:r>
      <w:proofErr w:type="gramStart"/>
      <w:r w:rsidRPr="00B8490B">
        <w:rPr>
          <w:rFonts w:ascii="Times New Roman" w:hAnsi="Times New Roman"/>
          <w:sz w:val="24"/>
          <w:szCs w:val="24"/>
          <w:lang w:eastAsia="ru-RU"/>
        </w:rPr>
        <w:t>их</w:t>
      </w:r>
      <w:proofErr w:type="gramEnd"/>
      <w:r w:rsidRPr="00B8490B">
        <w:rPr>
          <w:rFonts w:ascii="Times New Roman" w:hAnsi="Times New Roman"/>
          <w:sz w:val="24"/>
          <w:szCs w:val="24"/>
          <w:lang w:eastAsia="ru-RU"/>
        </w:rPr>
        <w:t xml:space="preserve"> устранению.</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3.7.  Специалист  Отдела  </w:t>
      </w:r>
      <w:r w:rsidR="000B3AA0">
        <w:rPr>
          <w:rFonts w:ascii="Times New Roman" w:hAnsi="Times New Roman"/>
          <w:sz w:val="24"/>
          <w:szCs w:val="24"/>
          <w:lang w:eastAsia="ru-RU"/>
        </w:rPr>
        <w:t xml:space="preserve">либо специалист МБУ МФЦ </w:t>
      </w:r>
      <w:r w:rsidRPr="00B8490B">
        <w:rPr>
          <w:rFonts w:ascii="Times New Roman" w:hAnsi="Times New Roman"/>
          <w:sz w:val="24"/>
          <w:szCs w:val="24"/>
          <w:lang w:eastAsia="ru-RU"/>
        </w:rPr>
        <w:t>на  личном  приеме  принимает  заявление гражданина  о  принятии  на  учет  в  качестве  нуждающихся  в  жилых  помещениях</w:t>
      </w:r>
      <w:r w:rsidR="001C7919">
        <w:rPr>
          <w:rFonts w:ascii="Times New Roman" w:hAnsi="Times New Roman"/>
          <w:sz w:val="24"/>
          <w:szCs w:val="24"/>
          <w:lang w:eastAsia="ru-RU"/>
        </w:rPr>
        <w:t>, предоставляемых по договорам социального найма,</w:t>
      </w:r>
      <w:r w:rsidRPr="00B8490B">
        <w:rPr>
          <w:rFonts w:ascii="Times New Roman" w:hAnsi="Times New Roman"/>
          <w:sz w:val="24"/>
          <w:szCs w:val="24"/>
          <w:lang w:eastAsia="ru-RU"/>
        </w:rPr>
        <w:t xml:space="preserve">  при предоставлении Заявителем полного пакета документов.</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Документы,  представляемые  в  копиях,  подаются  специалисту  Отдела </w:t>
      </w:r>
      <w:r w:rsidR="000B3AA0">
        <w:rPr>
          <w:rFonts w:ascii="Times New Roman" w:hAnsi="Times New Roman"/>
          <w:sz w:val="24"/>
          <w:szCs w:val="24"/>
          <w:lang w:eastAsia="ru-RU"/>
        </w:rPr>
        <w:t xml:space="preserve">либо специалисту МБУ МФЦ </w:t>
      </w:r>
      <w:r w:rsidRPr="00B8490B">
        <w:rPr>
          <w:rFonts w:ascii="Times New Roman" w:hAnsi="Times New Roman"/>
          <w:sz w:val="24"/>
          <w:szCs w:val="24"/>
          <w:lang w:eastAsia="ru-RU"/>
        </w:rPr>
        <w:t xml:space="preserve">одновременно  с  оригиналами.  Специалист  Отдела </w:t>
      </w:r>
      <w:r w:rsidR="000B3AA0">
        <w:rPr>
          <w:rFonts w:ascii="Times New Roman" w:hAnsi="Times New Roman"/>
          <w:sz w:val="24"/>
          <w:szCs w:val="24"/>
          <w:lang w:eastAsia="ru-RU"/>
        </w:rPr>
        <w:t xml:space="preserve">либо специалист МБУ МФЦ </w:t>
      </w:r>
      <w:r w:rsidRPr="00B8490B">
        <w:rPr>
          <w:rFonts w:ascii="Times New Roman" w:hAnsi="Times New Roman"/>
          <w:sz w:val="24"/>
          <w:szCs w:val="24"/>
          <w:lang w:eastAsia="ru-RU"/>
        </w:rPr>
        <w:t>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Отдел в оригинале).</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Несоответствие  представленного  заявления  и  приложенных  к  нему  документов требованиям  настоящего  Регламента  является  в  соответствии  с  пунктом  2.7  настоящего Регламента основанием для отказа в приеме документов. </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Заявитель несет ответственность за достоверность представленных им сведений, а также документов, в которых они содержатся.</w:t>
      </w:r>
    </w:p>
    <w:p w:rsid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Представленные  Заявителем  документы  (заявление,  оригиналы  и  заверенные  копии) хранятся в учетном деле гражданина.</w:t>
      </w:r>
    </w:p>
    <w:p w:rsidR="00B8490B" w:rsidRPr="00B8490B" w:rsidRDefault="00303C8E" w:rsidP="00066A5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B8490B" w:rsidRPr="00B8490B">
        <w:rPr>
          <w:rFonts w:ascii="Times New Roman" w:hAnsi="Times New Roman"/>
          <w:sz w:val="24"/>
          <w:szCs w:val="24"/>
          <w:lang w:eastAsia="ru-RU"/>
        </w:rPr>
        <w:t xml:space="preserve">3.8.  Специалист  Отдела  </w:t>
      </w:r>
      <w:r w:rsidR="000B3AA0">
        <w:rPr>
          <w:rFonts w:ascii="Times New Roman" w:hAnsi="Times New Roman"/>
          <w:sz w:val="24"/>
          <w:szCs w:val="24"/>
          <w:lang w:eastAsia="ru-RU"/>
        </w:rPr>
        <w:t xml:space="preserve">либо специалист МБУ МФЦ </w:t>
      </w:r>
      <w:r w:rsidR="00B8490B" w:rsidRPr="00B8490B">
        <w:rPr>
          <w:rFonts w:ascii="Times New Roman" w:hAnsi="Times New Roman"/>
          <w:sz w:val="24"/>
          <w:szCs w:val="24"/>
          <w:lang w:eastAsia="ru-RU"/>
        </w:rPr>
        <w:t>регистрирует  поступившее  заявление  в  Книге регистрации  заявлений  граждан,  нуждающихся  в  жилых  помещениях</w:t>
      </w:r>
      <w:r w:rsidR="001C7919">
        <w:rPr>
          <w:rFonts w:ascii="Times New Roman" w:hAnsi="Times New Roman"/>
          <w:sz w:val="24"/>
          <w:szCs w:val="24"/>
          <w:lang w:eastAsia="ru-RU"/>
        </w:rPr>
        <w:t>, предоставляемых по договорам социального найма</w:t>
      </w:r>
      <w:r w:rsidR="00B8490B" w:rsidRPr="00B8490B">
        <w:rPr>
          <w:rFonts w:ascii="Times New Roman" w:hAnsi="Times New Roman"/>
          <w:sz w:val="24"/>
          <w:szCs w:val="24"/>
          <w:lang w:eastAsia="ru-RU"/>
        </w:rPr>
        <w:t xml:space="preserve">  (далее  по  тексту – Книга регистрации). </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3.9.  Специалист Отдела после приема заявления и документов согласно установленному  перечню  проводит  их  правовую  экспертизу,  при  необходимости  с привлечением  специалистов  компетентных  органов  и  должностных  лиц  Администрации Пестяковского муниципального района.</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Специалист  Отдела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3.10.  Проверка  оснований  для  принятия  граждан  на  учет  в  качестве  нуждающихся  в жилых помещениях осуществляется по факту поступления документов от Заявителя.</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Специалист Отдела проверяет сведения:</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о  размерах  общей  площади  жилого  помещения,  занимаемого  гражданином  и  членами его семьи;</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о зарегистрированных в жилых помещениях лицах;</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о собственнике (нанимателе) жилого помещения, в котором зарегистрирован гражданин и члены его семьи;</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о наличии или отсутствии  в собственности гражданина и членов его семьи каких-либо жилых помещений;</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 о наличии документа, подтверждающего факт признания гражданина </w:t>
      </w:r>
      <w:proofErr w:type="gramStart"/>
      <w:r w:rsidRPr="00B8490B">
        <w:rPr>
          <w:rFonts w:ascii="Times New Roman" w:hAnsi="Times New Roman"/>
          <w:sz w:val="24"/>
          <w:szCs w:val="24"/>
          <w:lang w:eastAsia="ru-RU"/>
        </w:rPr>
        <w:t>малоимущим</w:t>
      </w:r>
      <w:proofErr w:type="gramEnd"/>
      <w:r w:rsidRPr="00B8490B">
        <w:rPr>
          <w:rFonts w:ascii="Times New Roman" w:hAnsi="Times New Roman"/>
          <w:sz w:val="24"/>
          <w:szCs w:val="24"/>
          <w:lang w:eastAsia="ru-RU"/>
        </w:rPr>
        <w:t>;</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об  отнесении  гражданина  к  той  или  иной  категории  лиц,  подлежащих  обеспечению жилыми  помещениями  по  договорам  социального  найма  (в  том  числе  по  общим основаниям и (или) вне очереди).</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3.11.  Специалист  Отдела проводит  подготовительную  работу  для вынесения  на  заседание  комиссии  по  жилищным  вопросам  Администрации  Пестяковского муниципального  района  (далее  по  тексту  -  Комиссия)  вопроса  о  принятии  на  учет гражданина в качестве нуждающегося в жилом помещении</w:t>
      </w:r>
      <w:r w:rsidR="001C7919">
        <w:rPr>
          <w:rFonts w:ascii="Times New Roman" w:hAnsi="Times New Roman"/>
          <w:sz w:val="24"/>
          <w:szCs w:val="24"/>
          <w:lang w:eastAsia="ru-RU"/>
        </w:rPr>
        <w:t>, предоставляемого по договорам социального найма</w:t>
      </w:r>
      <w:r w:rsidRPr="00B8490B">
        <w:rPr>
          <w:rFonts w:ascii="Times New Roman" w:hAnsi="Times New Roman"/>
          <w:sz w:val="24"/>
          <w:szCs w:val="24"/>
          <w:lang w:eastAsia="ru-RU"/>
        </w:rPr>
        <w:t>.</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3.12.  Комиссия  по  результатам  рассмотрения  представленных  Заявителем  документов принимает одно из решений:</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о принятии на учет граждан в качестве нуждающихся в жилых помещениях</w:t>
      </w:r>
      <w:r w:rsidR="001C7919">
        <w:rPr>
          <w:rFonts w:ascii="Times New Roman" w:hAnsi="Times New Roman"/>
          <w:sz w:val="24"/>
          <w:szCs w:val="24"/>
          <w:lang w:eastAsia="ru-RU"/>
        </w:rPr>
        <w:t>, предоставляемых по договорам социального найма</w:t>
      </w:r>
      <w:r w:rsidRPr="00B8490B">
        <w:rPr>
          <w:rFonts w:ascii="Times New Roman" w:hAnsi="Times New Roman"/>
          <w:sz w:val="24"/>
          <w:szCs w:val="24"/>
          <w:lang w:eastAsia="ru-RU"/>
        </w:rPr>
        <w:t>;</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  </w:t>
      </w:r>
      <w:proofErr w:type="gramStart"/>
      <w:r w:rsidRPr="00B8490B">
        <w:rPr>
          <w:rFonts w:ascii="Times New Roman" w:hAnsi="Times New Roman"/>
          <w:sz w:val="24"/>
          <w:szCs w:val="24"/>
          <w:lang w:eastAsia="ru-RU"/>
        </w:rPr>
        <w:t>об отказе в принятии на учет граждан в качестве</w:t>
      </w:r>
      <w:r w:rsidR="001C7919">
        <w:rPr>
          <w:rFonts w:ascii="Times New Roman" w:hAnsi="Times New Roman"/>
          <w:sz w:val="24"/>
          <w:szCs w:val="24"/>
          <w:lang w:eastAsia="ru-RU"/>
        </w:rPr>
        <w:t xml:space="preserve"> нуждающихся в жилых помещениях</w:t>
      </w:r>
      <w:proofErr w:type="gramEnd"/>
      <w:r w:rsidR="001C7919">
        <w:rPr>
          <w:rFonts w:ascii="Times New Roman" w:hAnsi="Times New Roman"/>
          <w:sz w:val="24"/>
          <w:szCs w:val="24"/>
          <w:lang w:eastAsia="ru-RU"/>
        </w:rPr>
        <w:t xml:space="preserve">, предоставляемых по договорам </w:t>
      </w:r>
      <w:r w:rsidR="00F45168">
        <w:rPr>
          <w:rFonts w:ascii="Times New Roman" w:hAnsi="Times New Roman"/>
          <w:sz w:val="24"/>
          <w:szCs w:val="24"/>
          <w:lang w:eastAsia="ru-RU"/>
        </w:rPr>
        <w:t>социального найма.</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3.13.  Решение Комиссии о признании гражданина нуждающимся в жилом помещении</w:t>
      </w:r>
      <w:r w:rsidR="00F45168">
        <w:rPr>
          <w:rFonts w:ascii="Times New Roman" w:hAnsi="Times New Roman"/>
          <w:sz w:val="24"/>
          <w:szCs w:val="24"/>
          <w:lang w:eastAsia="ru-RU"/>
        </w:rPr>
        <w:t xml:space="preserve">, </w:t>
      </w:r>
      <w:proofErr w:type="gramStart"/>
      <w:r w:rsidR="00F45168">
        <w:rPr>
          <w:rFonts w:ascii="Times New Roman" w:hAnsi="Times New Roman"/>
          <w:sz w:val="24"/>
          <w:szCs w:val="24"/>
          <w:lang w:eastAsia="ru-RU"/>
        </w:rPr>
        <w:t>предоставляемых</w:t>
      </w:r>
      <w:proofErr w:type="gramEnd"/>
      <w:r w:rsidR="00F45168">
        <w:rPr>
          <w:rFonts w:ascii="Times New Roman" w:hAnsi="Times New Roman"/>
          <w:sz w:val="24"/>
          <w:szCs w:val="24"/>
          <w:lang w:eastAsia="ru-RU"/>
        </w:rPr>
        <w:t xml:space="preserve"> по договорам социального найма</w:t>
      </w:r>
      <w:r w:rsidRPr="00B8490B">
        <w:rPr>
          <w:rFonts w:ascii="Times New Roman" w:hAnsi="Times New Roman"/>
          <w:sz w:val="24"/>
          <w:szCs w:val="24"/>
          <w:lang w:eastAsia="ru-RU"/>
        </w:rPr>
        <w:t xml:space="preserve"> и принятии  его  на  соответствующий  учет  в  Администрации  Пестяковского муниципального района  или об отказе в принятии на учет оформляется протоколом заседания Комиссии, утверждаемым постановлением Администрации Пестяковского муниципального района.</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Решение об отказе в принятии гражданина  на  учет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3.14.  Отдел не  позднее  чем  через  3  рабочих  дня  со  дня  принятия решения о принятии граждан на учет в качестве нуждающихся в жилых помещениях</w:t>
      </w:r>
      <w:r w:rsidR="00F45168">
        <w:rPr>
          <w:rFonts w:ascii="Times New Roman" w:hAnsi="Times New Roman"/>
          <w:sz w:val="24"/>
          <w:szCs w:val="24"/>
          <w:lang w:eastAsia="ru-RU"/>
        </w:rPr>
        <w:t>, предоставляемых по договорам социального найма</w:t>
      </w:r>
      <w:r w:rsidRPr="00B8490B">
        <w:rPr>
          <w:rFonts w:ascii="Times New Roman" w:hAnsi="Times New Roman"/>
          <w:sz w:val="24"/>
          <w:szCs w:val="24"/>
          <w:lang w:eastAsia="ru-RU"/>
        </w:rPr>
        <w:t xml:space="preserve"> или об  отказе  в  принятии  на  такой  учет  выдает  Заявителю  или  направляет  по  указанному  в заявлении адресу документ, подтверждающий принятие такого решения.  </w:t>
      </w:r>
    </w:p>
    <w:p w:rsid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Уведомление,  направляемое  Заявителю  в  соответствии  с  настоящим  пунктом, подписывается  Главой Пестяковского муниципального района.</w:t>
      </w:r>
    </w:p>
    <w:p w:rsidR="00A259F3" w:rsidRPr="00B8490B" w:rsidRDefault="00A259F3" w:rsidP="00066A50">
      <w:pPr>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В случае представления заявления о принятии граждан на учет в качестве нуждающихся в жилых помещениях</w:t>
      </w:r>
      <w:proofErr w:type="gramEnd"/>
      <w:r w:rsidR="00F45168">
        <w:rPr>
          <w:rFonts w:ascii="Times New Roman" w:hAnsi="Times New Roman"/>
          <w:sz w:val="24"/>
          <w:szCs w:val="24"/>
          <w:lang w:eastAsia="ru-RU"/>
        </w:rPr>
        <w:t>, предоставляемых по договорам социального найма</w:t>
      </w:r>
      <w:r>
        <w:rPr>
          <w:rFonts w:ascii="Times New Roman" w:hAnsi="Times New Roman"/>
          <w:sz w:val="24"/>
          <w:szCs w:val="24"/>
          <w:lang w:eastAsia="ru-RU"/>
        </w:rPr>
        <w:t xml:space="preserve"> через МБУ МФЦ документ, подтверждающий принятие решения, направляется в МБУ МФЦ, если иной способ его получения не указан Заявителем.</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3.15.  В  случае  получения  уведомления  лично  Заявителем  специалист  Отдела устанавливает  его  личность  и  правомочия  на  обращение  от  имени  доверенного лица (если Заявитель действует в чужом интересе).</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3.16. Специалист  Отдела</w:t>
      </w:r>
      <w:r w:rsidR="00A259F3">
        <w:rPr>
          <w:rFonts w:ascii="Times New Roman" w:hAnsi="Times New Roman"/>
          <w:sz w:val="24"/>
          <w:szCs w:val="24"/>
          <w:lang w:eastAsia="ru-RU"/>
        </w:rPr>
        <w:t xml:space="preserve"> либо специалист МБУ МФЦ</w:t>
      </w:r>
      <w:r w:rsidRPr="00B8490B">
        <w:rPr>
          <w:rFonts w:ascii="Times New Roman" w:hAnsi="Times New Roman"/>
          <w:sz w:val="24"/>
          <w:szCs w:val="24"/>
          <w:lang w:eastAsia="ru-RU"/>
        </w:rPr>
        <w:t xml:space="preserve"> знакомит  Заявителя  с  выдаваемым документом, а Заявитель расписывается в получении уведомления на втором экземпляре уведомления, который остается в архиве Отдела. </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3.17. Принятые  на  учет  граждане  включаются  в  Книгу  учета  граждан,  нуждающихся  в жилых помещениях</w:t>
      </w:r>
      <w:r w:rsidR="00F45168">
        <w:rPr>
          <w:rFonts w:ascii="Times New Roman" w:hAnsi="Times New Roman"/>
          <w:sz w:val="24"/>
          <w:szCs w:val="24"/>
          <w:lang w:eastAsia="ru-RU"/>
        </w:rPr>
        <w:t>, предоставляемых по договорам социального найма</w:t>
      </w:r>
      <w:r w:rsidRPr="00B8490B">
        <w:rPr>
          <w:rFonts w:ascii="Times New Roman" w:hAnsi="Times New Roman"/>
          <w:sz w:val="24"/>
          <w:szCs w:val="24"/>
          <w:lang w:eastAsia="ru-RU"/>
        </w:rPr>
        <w:t xml:space="preserve"> (далее  -  Книга учета), которая ведется Отделом по установленной форме.</w:t>
      </w:r>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 xml:space="preserve">3.18.  </w:t>
      </w:r>
      <w:proofErr w:type="gramStart"/>
      <w:r w:rsidRPr="00B8490B">
        <w:rPr>
          <w:rFonts w:ascii="Times New Roman" w:hAnsi="Times New Roman"/>
          <w:sz w:val="24"/>
          <w:szCs w:val="24"/>
          <w:lang w:eastAsia="ru-RU"/>
        </w:rPr>
        <w:t>Граждане  считаются  принятыми  на  учет  в  качестве  нуждающихся  в  жилых помещениях</w:t>
      </w:r>
      <w:r w:rsidR="00F45168">
        <w:rPr>
          <w:rFonts w:ascii="Times New Roman" w:hAnsi="Times New Roman"/>
          <w:sz w:val="24"/>
          <w:szCs w:val="24"/>
          <w:lang w:eastAsia="ru-RU"/>
        </w:rPr>
        <w:t>, предоставляемых по договорам социального найма,</w:t>
      </w:r>
      <w:r w:rsidRPr="00B8490B">
        <w:rPr>
          <w:rFonts w:ascii="Times New Roman" w:hAnsi="Times New Roman"/>
          <w:sz w:val="24"/>
          <w:szCs w:val="24"/>
          <w:lang w:eastAsia="ru-RU"/>
        </w:rPr>
        <w:t xml:space="preserve">  со  дня  утверждения  постановлением  Администрации  Пестяковского муниципального района решения Комиссии.</w:t>
      </w:r>
      <w:proofErr w:type="gramEnd"/>
    </w:p>
    <w:p w:rsidR="00B8490B" w:rsidRPr="00B8490B" w:rsidRDefault="00B8490B" w:rsidP="00066A50">
      <w:pPr>
        <w:autoSpaceDE w:val="0"/>
        <w:autoSpaceDN w:val="0"/>
        <w:adjustRightInd w:val="0"/>
        <w:spacing w:after="0" w:line="240" w:lineRule="auto"/>
        <w:ind w:firstLine="709"/>
        <w:jc w:val="both"/>
        <w:rPr>
          <w:rFonts w:ascii="Times New Roman" w:hAnsi="Times New Roman"/>
          <w:sz w:val="24"/>
          <w:szCs w:val="24"/>
          <w:lang w:eastAsia="ru-RU"/>
        </w:rPr>
      </w:pPr>
      <w:r w:rsidRPr="00B8490B">
        <w:rPr>
          <w:rFonts w:ascii="Times New Roman" w:hAnsi="Times New Roman"/>
          <w:sz w:val="24"/>
          <w:szCs w:val="24"/>
          <w:lang w:eastAsia="ru-RU"/>
        </w:rPr>
        <w:t>3.19.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B8490B" w:rsidRPr="00B8490B" w:rsidRDefault="00B8490B" w:rsidP="00066A50">
      <w:pPr>
        <w:autoSpaceDE w:val="0"/>
        <w:autoSpaceDN w:val="0"/>
        <w:adjustRightInd w:val="0"/>
        <w:spacing w:after="0" w:line="240" w:lineRule="auto"/>
        <w:ind w:firstLine="709"/>
        <w:jc w:val="center"/>
        <w:rPr>
          <w:rFonts w:ascii="Times New Roman" w:hAnsi="Times New Roman"/>
          <w:b/>
          <w:bCs/>
          <w:sz w:val="24"/>
          <w:szCs w:val="24"/>
          <w:lang w:eastAsia="ru-RU"/>
        </w:rPr>
      </w:pPr>
    </w:p>
    <w:p w:rsidR="00B8490B" w:rsidRPr="00B8490B" w:rsidRDefault="00B8490B" w:rsidP="00B8490B">
      <w:pPr>
        <w:autoSpaceDE w:val="0"/>
        <w:autoSpaceDN w:val="0"/>
        <w:adjustRightInd w:val="0"/>
        <w:spacing w:after="0" w:line="240" w:lineRule="auto"/>
        <w:jc w:val="center"/>
        <w:rPr>
          <w:rFonts w:ascii="Times New Roman" w:hAnsi="Times New Roman"/>
          <w:b/>
          <w:bCs/>
          <w:sz w:val="24"/>
          <w:szCs w:val="24"/>
          <w:lang w:eastAsia="ru-RU"/>
        </w:rPr>
      </w:pPr>
      <w:r w:rsidRPr="00B8490B">
        <w:rPr>
          <w:rFonts w:ascii="Times New Roman" w:hAnsi="Times New Roman"/>
          <w:b/>
          <w:bCs/>
          <w:sz w:val="24"/>
          <w:szCs w:val="24"/>
          <w:lang w:eastAsia="ru-RU"/>
        </w:rPr>
        <w:t xml:space="preserve">4. Формы </w:t>
      </w:r>
      <w:proofErr w:type="gramStart"/>
      <w:r w:rsidRPr="00B8490B">
        <w:rPr>
          <w:rFonts w:ascii="Times New Roman" w:hAnsi="Times New Roman"/>
          <w:b/>
          <w:bCs/>
          <w:sz w:val="24"/>
          <w:szCs w:val="24"/>
          <w:lang w:eastAsia="ru-RU"/>
        </w:rPr>
        <w:t>контроля за</w:t>
      </w:r>
      <w:proofErr w:type="gramEnd"/>
      <w:r w:rsidRPr="00B8490B">
        <w:rPr>
          <w:rFonts w:ascii="Times New Roman" w:hAnsi="Times New Roman"/>
          <w:b/>
          <w:bCs/>
          <w:sz w:val="24"/>
          <w:szCs w:val="24"/>
          <w:lang w:eastAsia="ru-RU"/>
        </w:rPr>
        <w:t xml:space="preserve"> исполнением административного регламента</w:t>
      </w:r>
    </w:p>
    <w:p w:rsidR="00B8490B" w:rsidRPr="00B8490B" w:rsidRDefault="00B8490B" w:rsidP="00B8490B">
      <w:pPr>
        <w:pStyle w:val="a4"/>
        <w:autoSpaceDE w:val="0"/>
        <w:autoSpaceDN w:val="0"/>
        <w:adjustRightInd w:val="0"/>
        <w:spacing w:after="0" w:line="240" w:lineRule="auto"/>
        <w:ind w:left="0" w:firstLine="851"/>
        <w:jc w:val="both"/>
        <w:rPr>
          <w:rFonts w:ascii="Times New Roman" w:hAnsi="Times New Roman"/>
          <w:bCs/>
          <w:sz w:val="24"/>
          <w:szCs w:val="24"/>
          <w:lang w:eastAsia="ru-RU"/>
        </w:rPr>
      </w:pPr>
    </w:p>
    <w:p w:rsidR="00B8490B" w:rsidRPr="00B8490B" w:rsidRDefault="00B8490B" w:rsidP="00B8490B">
      <w:pPr>
        <w:pStyle w:val="p21"/>
        <w:spacing w:before="0" w:beforeAutospacing="0" w:after="0" w:afterAutospacing="0"/>
        <w:ind w:firstLine="709"/>
        <w:jc w:val="both"/>
      </w:pPr>
      <w:r w:rsidRPr="00B8490B">
        <w:t xml:space="preserve">4.1. </w:t>
      </w:r>
      <w:proofErr w:type="gramStart"/>
      <w:r w:rsidRPr="00B8490B">
        <w:t xml:space="preserve">Текущий контроль соблюдения и исполнения положений настоящего административного регламента и иных нормативных правовых актов, установленных требований к предоставлению муниципальной услуги, а также за полнотой и качеством предоставления муниципальной услуги осуществляется начальником отдела муниципального и жилищно-коммунального хозяйства </w:t>
      </w:r>
      <w:r w:rsidR="00F45168">
        <w:t>А</w:t>
      </w:r>
      <w:r w:rsidRPr="00B8490B">
        <w:t>дминистрации Пестяковского муниципального района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roofErr w:type="gramEnd"/>
    </w:p>
    <w:p w:rsidR="00B8490B" w:rsidRPr="00B8490B" w:rsidRDefault="00B8490B" w:rsidP="00B8490B">
      <w:pPr>
        <w:pStyle w:val="p21"/>
        <w:spacing w:before="0" w:beforeAutospacing="0" w:after="0" w:afterAutospacing="0"/>
        <w:ind w:firstLine="709"/>
        <w:jc w:val="both"/>
      </w:pPr>
      <w:r w:rsidRPr="00B8490B">
        <w:t xml:space="preserve">4.2. Периодичность осуществления текущего контроля устанавливается  начальником отдела муниципального и жилищно-коммунального хозяйства </w:t>
      </w:r>
      <w:r w:rsidR="00F45168">
        <w:t>А</w:t>
      </w:r>
      <w:r w:rsidRPr="00B8490B">
        <w:t>дминистрации Пестяковского муниципального района и может носить плановый характер (на основании планов работы) и внеплановый характер (по конкретным обращениям заинтересованных лиц).</w:t>
      </w:r>
    </w:p>
    <w:p w:rsidR="00B8490B" w:rsidRPr="00B8490B" w:rsidRDefault="00B8490B" w:rsidP="00B8490B">
      <w:pPr>
        <w:pStyle w:val="p21"/>
        <w:spacing w:before="0" w:beforeAutospacing="0" w:after="0" w:afterAutospacing="0"/>
        <w:ind w:firstLine="709"/>
        <w:jc w:val="both"/>
      </w:pPr>
      <w:r w:rsidRPr="00B8490B">
        <w:t>Плановые проверки должны проводиться не реже 1 раза в год.</w:t>
      </w:r>
    </w:p>
    <w:p w:rsidR="00B8490B" w:rsidRPr="00B8490B" w:rsidRDefault="00B8490B" w:rsidP="00B8490B">
      <w:pPr>
        <w:pStyle w:val="p21"/>
        <w:spacing w:before="0" w:beforeAutospacing="0" w:after="0" w:afterAutospacing="0"/>
        <w:ind w:firstLine="709"/>
        <w:jc w:val="both"/>
      </w:pPr>
      <w:r w:rsidRPr="00B8490B">
        <w:t>4.3.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8490B" w:rsidRPr="00B8490B" w:rsidRDefault="00B8490B" w:rsidP="00B8490B">
      <w:pPr>
        <w:pStyle w:val="p21"/>
        <w:spacing w:before="0" w:beforeAutospacing="0" w:after="0" w:afterAutospacing="0"/>
        <w:ind w:firstLine="709"/>
        <w:jc w:val="both"/>
      </w:pPr>
      <w:r w:rsidRPr="00B8490B">
        <w:t>4.4.  Результаты проверок оформляются в виде акта (справки, письма), в котором отмечаются выявленные недостатки и предложения по их устранению.</w:t>
      </w:r>
    </w:p>
    <w:p w:rsidR="00B8490B" w:rsidRPr="00B8490B" w:rsidRDefault="00B8490B" w:rsidP="00B8490B">
      <w:pPr>
        <w:pStyle w:val="p21"/>
        <w:spacing w:before="0" w:beforeAutospacing="0" w:after="0" w:afterAutospacing="0"/>
        <w:ind w:firstLine="709"/>
        <w:jc w:val="both"/>
      </w:pPr>
      <w:r w:rsidRPr="00B8490B">
        <w:t>4.5. По результатам проведенных проверок в случае выявления нарушений принимаются меры в соответствии с действующим законодательством.</w:t>
      </w:r>
    </w:p>
    <w:p w:rsidR="00B8490B" w:rsidRPr="00B8490B" w:rsidRDefault="00B8490B" w:rsidP="00B8490B">
      <w:pPr>
        <w:pStyle w:val="p21"/>
        <w:spacing w:before="0" w:beforeAutospacing="0" w:after="0" w:afterAutospacing="0"/>
        <w:ind w:firstLine="709"/>
        <w:jc w:val="both"/>
      </w:pPr>
      <w:r w:rsidRPr="00B8490B">
        <w:t xml:space="preserve">4.6. </w:t>
      </w:r>
      <w:r w:rsidR="00A259F3">
        <w:t>Специалисты Отдела и специалисты МБУ МФЦ</w:t>
      </w:r>
      <w:r w:rsidRPr="00B8490B">
        <w:t xml:space="preserve"> несут персональную ответственность за предоставление муниципальной услуги, которая закрепляется в их должностных регламентах в соответствии с требованиями законодательства.</w:t>
      </w:r>
    </w:p>
    <w:p w:rsidR="00B8490B" w:rsidRPr="00B8490B" w:rsidRDefault="00B8490B" w:rsidP="00B8490B">
      <w:pPr>
        <w:pStyle w:val="p21"/>
        <w:spacing w:before="0" w:beforeAutospacing="0" w:after="0" w:afterAutospacing="0"/>
        <w:ind w:firstLine="709"/>
        <w:jc w:val="both"/>
      </w:pPr>
      <w:r w:rsidRPr="00B8490B">
        <w:t>4.7. Заявители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w:t>
      </w:r>
    </w:p>
    <w:p w:rsidR="00B8490B" w:rsidRPr="00B8490B" w:rsidRDefault="00B8490B" w:rsidP="00B8490B">
      <w:pPr>
        <w:pStyle w:val="p21"/>
        <w:spacing w:before="0" w:beforeAutospacing="0" w:after="0" w:afterAutospacing="0"/>
        <w:ind w:firstLine="709"/>
        <w:jc w:val="both"/>
        <w:rPr>
          <w:color w:val="1D1B11"/>
        </w:rPr>
      </w:pPr>
    </w:p>
    <w:p w:rsidR="00B8490B" w:rsidRPr="00B8490B" w:rsidRDefault="00B8490B" w:rsidP="00B8490B">
      <w:pPr>
        <w:autoSpaceDE w:val="0"/>
        <w:autoSpaceDN w:val="0"/>
        <w:adjustRightInd w:val="0"/>
        <w:spacing w:after="0" w:line="240" w:lineRule="auto"/>
        <w:jc w:val="center"/>
        <w:outlineLvl w:val="0"/>
        <w:rPr>
          <w:rFonts w:ascii="Times New Roman" w:hAnsi="Times New Roman"/>
          <w:b/>
          <w:bCs/>
          <w:sz w:val="24"/>
          <w:szCs w:val="24"/>
          <w:lang w:eastAsia="ru-RU"/>
        </w:rPr>
      </w:pPr>
    </w:p>
    <w:p w:rsidR="00B8490B" w:rsidRPr="00B8490B" w:rsidRDefault="00B8490B" w:rsidP="00B8490B">
      <w:pPr>
        <w:autoSpaceDE w:val="0"/>
        <w:autoSpaceDN w:val="0"/>
        <w:adjustRightInd w:val="0"/>
        <w:spacing w:after="0" w:line="240" w:lineRule="auto"/>
        <w:jc w:val="center"/>
        <w:outlineLvl w:val="0"/>
        <w:rPr>
          <w:rFonts w:ascii="Times New Roman" w:hAnsi="Times New Roman"/>
          <w:b/>
          <w:bCs/>
          <w:sz w:val="24"/>
          <w:szCs w:val="24"/>
          <w:lang w:eastAsia="ru-RU"/>
        </w:rPr>
      </w:pPr>
      <w:r w:rsidRPr="00B8490B">
        <w:rPr>
          <w:rFonts w:ascii="Times New Roman" w:hAnsi="Times New Roman"/>
          <w:b/>
          <w:bCs/>
          <w:sz w:val="24"/>
          <w:szCs w:val="24"/>
          <w:lang w:eastAsia="ru-RU"/>
        </w:rPr>
        <w:t xml:space="preserve">5. </w:t>
      </w:r>
      <w:r>
        <w:rPr>
          <w:rFonts w:ascii="Times New Roman" w:hAnsi="Times New Roman"/>
          <w:b/>
          <w:bCs/>
          <w:sz w:val="24"/>
          <w:szCs w:val="24"/>
          <w:lang w:eastAsia="ru-RU"/>
        </w:rPr>
        <w:t xml:space="preserve"> </w:t>
      </w:r>
      <w:r w:rsidRPr="00B8490B">
        <w:rPr>
          <w:rFonts w:ascii="Times New Roman" w:hAnsi="Times New Roman"/>
          <w:b/>
          <w:bCs/>
          <w:sz w:val="24"/>
          <w:szCs w:val="24"/>
          <w:lang w:eastAsia="ru-RU"/>
        </w:rPr>
        <w:t>Досудебный (внесудебный) порядок обжалования решений</w:t>
      </w:r>
    </w:p>
    <w:p w:rsidR="00B8490B" w:rsidRPr="00B8490B" w:rsidRDefault="00B8490B" w:rsidP="00B8490B">
      <w:pPr>
        <w:autoSpaceDE w:val="0"/>
        <w:autoSpaceDN w:val="0"/>
        <w:adjustRightInd w:val="0"/>
        <w:spacing w:after="0" w:line="240" w:lineRule="auto"/>
        <w:jc w:val="center"/>
        <w:rPr>
          <w:rFonts w:ascii="Times New Roman" w:hAnsi="Times New Roman"/>
          <w:b/>
          <w:bCs/>
          <w:sz w:val="24"/>
          <w:szCs w:val="24"/>
          <w:lang w:eastAsia="ru-RU"/>
        </w:rPr>
      </w:pPr>
      <w:r w:rsidRPr="00B8490B">
        <w:rPr>
          <w:rFonts w:ascii="Times New Roman" w:hAnsi="Times New Roman"/>
          <w:b/>
          <w:bCs/>
          <w:sz w:val="24"/>
          <w:szCs w:val="24"/>
          <w:lang w:eastAsia="ru-RU"/>
        </w:rPr>
        <w:t>и действий (бездействия) органа, предоставляющего</w:t>
      </w:r>
    </w:p>
    <w:p w:rsidR="00B8490B" w:rsidRPr="00B8490B" w:rsidRDefault="00B8490B" w:rsidP="00B8490B">
      <w:pPr>
        <w:autoSpaceDE w:val="0"/>
        <w:autoSpaceDN w:val="0"/>
        <w:adjustRightInd w:val="0"/>
        <w:spacing w:after="0" w:line="240" w:lineRule="auto"/>
        <w:jc w:val="center"/>
        <w:rPr>
          <w:rFonts w:ascii="Times New Roman" w:hAnsi="Times New Roman"/>
          <w:b/>
          <w:bCs/>
          <w:sz w:val="24"/>
          <w:szCs w:val="24"/>
          <w:lang w:eastAsia="ru-RU"/>
        </w:rPr>
      </w:pPr>
      <w:r w:rsidRPr="00B8490B">
        <w:rPr>
          <w:rFonts w:ascii="Times New Roman" w:hAnsi="Times New Roman"/>
          <w:b/>
          <w:bCs/>
          <w:sz w:val="24"/>
          <w:szCs w:val="24"/>
          <w:lang w:eastAsia="ru-RU"/>
        </w:rPr>
        <w:t xml:space="preserve">муниципальную услугу, а также </w:t>
      </w:r>
      <w:r w:rsidR="00500D3C">
        <w:rPr>
          <w:rFonts w:ascii="Times New Roman" w:hAnsi="Times New Roman"/>
          <w:b/>
          <w:bCs/>
          <w:sz w:val="24"/>
          <w:szCs w:val="24"/>
          <w:lang w:eastAsia="ru-RU"/>
        </w:rPr>
        <w:t>их должностных лиц</w:t>
      </w:r>
    </w:p>
    <w:p w:rsidR="00B8490B" w:rsidRPr="00B8490B" w:rsidRDefault="00B8490B" w:rsidP="00B8490B">
      <w:pPr>
        <w:autoSpaceDE w:val="0"/>
        <w:autoSpaceDN w:val="0"/>
        <w:adjustRightInd w:val="0"/>
        <w:spacing w:after="0" w:line="240" w:lineRule="auto"/>
        <w:jc w:val="center"/>
        <w:rPr>
          <w:rFonts w:ascii="Times New Roman" w:hAnsi="Times New Roman"/>
          <w:b/>
          <w:bCs/>
          <w:sz w:val="24"/>
          <w:szCs w:val="24"/>
          <w:lang w:eastAsia="ru-RU"/>
        </w:rPr>
      </w:pP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5.1.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том числе в следующих случаях:</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нарушение срока регистрации запроса Заявителя о предоставлении муниципальной услуги;</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нарушение срока предоставления муниципальной услуги;</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490B" w:rsidRPr="00066A50" w:rsidRDefault="00B8490B" w:rsidP="00066A50">
      <w:pPr>
        <w:pStyle w:val="a5"/>
        <w:ind w:firstLine="709"/>
        <w:jc w:val="both"/>
        <w:rPr>
          <w:rFonts w:ascii="Times New Roman" w:hAnsi="Times New Roman"/>
          <w:sz w:val="24"/>
          <w:szCs w:val="24"/>
        </w:rPr>
      </w:pPr>
      <w:proofErr w:type="gramStart"/>
      <w:r w:rsidRPr="00066A50">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490B" w:rsidRPr="00066A50" w:rsidRDefault="00B8490B" w:rsidP="00066A50">
      <w:pPr>
        <w:pStyle w:val="a5"/>
        <w:ind w:firstLine="709"/>
        <w:jc w:val="both"/>
        <w:rPr>
          <w:rFonts w:ascii="Times New Roman" w:hAnsi="Times New Roman"/>
          <w:sz w:val="24"/>
          <w:szCs w:val="24"/>
        </w:rPr>
      </w:pPr>
      <w:proofErr w:type="gramStart"/>
      <w:r w:rsidRPr="00066A50">
        <w:rPr>
          <w:rFonts w:ascii="Times New Roman" w:hAnsi="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24C45" w:rsidRPr="00066A50">
        <w:rPr>
          <w:rFonts w:ascii="Times New Roman" w:hAnsi="Times New Roman"/>
          <w:sz w:val="24"/>
          <w:szCs w:val="24"/>
        </w:rPr>
        <w:t>ленного срока таких исправлений;</w:t>
      </w:r>
      <w:proofErr w:type="gramEnd"/>
    </w:p>
    <w:p w:rsidR="00324C45" w:rsidRPr="00066A50" w:rsidRDefault="00324C45" w:rsidP="00066A50">
      <w:pPr>
        <w:pStyle w:val="a5"/>
        <w:ind w:firstLine="709"/>
        <w:jc w:val="both"/>
        <w:rPr>
          <w:rFonts w:ascii="Times New Roman" w:hAnsi="Times New Roman"/>
          <w:sz w:val="24"/>
          <w:szCs w:val="24"/>
        </w:rPr>
      </w:pPr>
      <w:r w:rsidRPr="00066A50">
        <w:rPr>
          <w:rFonts w:ascii="Times New Roman" w:hAnsi="Times New Roman"/>
          <w:sz w:val="24"/>
          <w:szCs w:val="24"/>
        </w:rPr>
        <w:t>- нарушение срока или порядка выдачи документов по результатам предоставления муниципальной услуги;</w:t>
      </w:r>
    </w:p>
    <w:p w:rsidR="00324C45" w:rsidRPr="00066A50" w:rsidRDefault="00324C45" w:rsidP="00066A50">
      <w:pPr>
        <w:pStyle w:val="a5"/>
        <w:ind w:firstLine="709"/>
        <w:jc w:val="both"/>
        <w:rPr>
          <w:rFonts w:ascii="Times New Roman" w:hAnsi="Times New Roman"/>
          <w:sz w:val="24"/>
          <w:szCs w:val="24"/>
        </w:rPr>
      </w:pPr>
      <w:proofErr w:type="gramStart"/>
      <w:r w:rsidRPr="00066A50">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82338" w:rsidRDefault="00B8490B" w:rsidP="00382338">
      <w:pPr>
        <w:autoSpaceDE w:val="0"/>
        <w:autoSpaceDN w:val="0"/>
        <w:adjustRightInd w:val="0"/>
        <w:spacing w:after="0" w:line="240" w:lineRule="auto"/>
        <w:ind w:firstLine="709"/>
        <w:jc w:val="both"/>
        <w:rPr>
          <w:rFonts w:ascii="Times New Roman" w:hAnsi="Times New Roman"/>
          <w:sz w:val="24"/>
          <w:szCs w:val="24"/>
          <w:lang w:eastAsia="ru-RU"/>
        </w:rPr>
      </w:pPr>
      <w:bookmarkStart w:id="2" w:name="Par365"/>
      <w:bookmarkEnd w:id="2"/>
      <w:r w:rsidRPr="00382338">
        <w:rPr>
          <w:rFonts w:ascii="Times New Roman" w:hAnsi="Times New Roman"/>
          <w:sz w:val="24"/>
          <w:szCs w:val="24"/>
        </w:rPr>
        <w:t xml:space="preserve">5.2. </w:t>
      </w:r>
      <w:proofErr w:type="gramStart"/>
      <w:r w:rsidR="00382338" w:rsidRPr="00382338">
        <w:rPr>
          <w:rFonts w:ascii="Times New Roman" w:hAnsi="Times New Roman"/>
          <w:sz w:val="24"/>
          <w:szCs w:val="24"/>
          <w:lang w:eastAsia="ru-RU"/>
        </w:rPr>
        <w:t>Жалоба</w:t>
      </w:r>
      <w:r w:rsidR="00382338">
        <w:rPr>
          <w:rFonts w:ascii="Times New Roman" w:hAnsi="Times New Roman"/>
          <w:sz w:val="24"/>
          <w:szCs w:val="24"/>
          <w:lang w:eastAsia="ru-RU"/>
        </w:rPr>
        <w:t xml:space="preserve"> подается в письменной форме на бумажном носителе, в электронной форме в Отдел, предоставляющий муниципальную услугу, МБУ МФЦ либо в администрацию Пестяковского муниципального района, являющуюся учредителем МБУ МФЦ (далее - учредитель МБУ МФЦ.</w:t>
      </w:r>
      <w:proofErr w:type="gramEnd"/>
      <w:r w:rsidR="00382338">
        <w:rPr>
          <w:rFonts w:ascii="Times New Roman" w:hAnsi="Times New Roman"/>
          <w:sz w:val="24"/>
          <w:szCs w:val="24"/>
          <w:lang w:eastAsia="ru-RU"/>
        </w:rPr>
        <w:t xml:space="preserve"> Жалобы на решения и действия (бездействие) начальника Отдела, предоставляющего муниципальную услугу, подаются в администрацию Пестяковского муниципального района. Жалобы на решения и действия (бездействие) работника МБУ МФЦ подаются руководителю этого многофункционального центра. Жалобы на решения и действия (бездействие) </w:t>
      </w:r>
      <w:r w:rsidR="00DE03E9">
        <w:rPr>
          <w:rFonts w:ascii="Times New Roman" w:hAnsi="Times New Roman"/>
          <w:sz w:val="24"/>
          <w:szCs w:val="24"/>
          <w:lang w:eastAsia="ru-RU"/>
        </w:rPr>
        <w:t xml:space="preserve">руководителя </w:t>
      </w:r>
      <w:r w:rsidR="00382338">
        <w:rPr>
          <w:rFonts w:ascii="Times New Roman" w:hAnsi="Times New Roman"/>
          <w:sz w:val="24"/>
          <w:szCs w:val="24"/>
          <w:lang w:eastAsia="ru-RU"/>
        </w:rPr>
        <w:t xml:space="preserve">МБУ МФЦ подаются учредителю </w:t>
      </w:r>
      <w:r w:rsidR="001A25CA">
        <w:rPr>
          <w:rFonts w:ascii="Times New Roman" w:hAnsi="Times New Roman"/>
          <w:sz w:val="24"/>
          <w:szCs w:val="24"/>
          <w:lang w:eastAsia="ru-RU"/>
        </w:rPr>
        <w:t>МБУ МФЦ</w:t>
      </w:r>
      <w:r w:rsidR="00382338">
        <w:rPr>
          <w:rFonts w:ascii="Times New Roman" w:hAnsi="Times New Roman"/>
          <w:sz w:val="24"/>
          <w:szCs w:val="24"/>
          <w:lang w:eastAsia="ru-RU"/>
        </w:rPr>
        <w:t xml:space="preserve">. </w:t>
      </w:r>
    </w:p>
    <w:p w:rsidR="001C4034" w:rsidRDefault="00B17DBE" w:rsidP="00382338">
      <w:pPr>
        <w:autoSpaceDE w:val="0"/>
        <w:autoSpaceDN w:val="0"/>
        <w:adjustRightInd w:val="0"/>
        <w:spacing w:after="0" w:line="240" w:lineRule="auto"/>
        <w:ind w:firstLine="709"/>
        <w:jc w:val="both"/>
        <w:rPr>
          <w:rFonts w:ascii="Times New Roman" w:hAnsi="Times New Roman"/>
          <w:sz w:val="24"/>
          <w:szCs w:val="24"/>
        </w:rPr>
      </w:pPr>
      <w:r w:rsidRPr="00382338">
        <w:rPr>
          <w:rFonts w:ascii="Times New Roman" w:hAnsi="Times New Roman"/>
          <w:sz w:val="24"/>
          <w:szCs w:val="24"/>
        </w:rPr>
        <w:t xml:space="preserve">5.3. </w:t>
      </w:r>
      <w:proofErr w:type="gramStart"/>
      <w:r w:rsidR="001C4034" w:rsidRPr="001C4034">
        <w:rPr>
          <w:rFonts w:ascii="Times New Roman" w:hAnsi="Times New Roman"/>
          <w:sz w:val="24"/>
          <w:szCs w:val="24"/>
          <w:lang w:eastAsia="ru-RU"/>
        </w:rPr>
        <w:t xml:space="preserve">Жалоба на решения и действия (бездействие) </w:t>
      </w:r>
      <w:r w:rsidR="001C4034">
        <w:rPr>
          <w:rFonts w:ascii="Times New Roman" w:hAnsi="Times New Roman"/>
          <w:sz w:val="24"/>
          <w:szCs w:val="24"/>
          <w:lang w:eastAsia="ru-RU"/>
        </w:rPr>
        <w:t>Отдела</w:t>
      </w:r>
      <w:r w:rsidR="001C4034" w:rsidRPr="001C4034">
        <w:rPr>
          <w:rFonts w:ascii="Times New Roman" w:hAnsi="Times New Roman"/>
          <w:sz w:val="24"/>
          <w:szCs w:val="24"/>
          <w:lang w:eastAsia="ru-RU"/>
        </w:rPr>
        <w:t xml:space="preserve">, предоставляющего муниципальную услугу, </w:t>
      </w:r>
      <w:r w:rsidR="001C4034">
        <w:rPr>
          <w:rFonts w:ascii="Times New Roman" w:hAnsi="Times New Roman"/>
          <w:sz w:val="24"/>
          <w:szCs w:val="24"/>
          <w:lang w:eastAsia="ru-RU"/>
        </w:rPr>
        <w:t>специалиста Отдела</w:t>
      </w:r>
      <w:r w:rsidR="001C4034" w:rsidRPr="001C4034">
        <w:rPr>
          <w:rFonts w:ascii="Times New Roman" w:hAnsi="Times New Roman"/>
          <w:sz w:val="24"/>
          <w:szCs w:val="24"/>
          <w:lang w:eastAsia="ru-RU"/>
        </w:rPr>
        <w:t xml:space="preserve">, предоставляющего муниципальную услугу, муниципального служащего, </w:t>
      </w:r>
      <w:r w:rsidR="001C4034">
        <w:rPr>
          <w:rFonts w:ascii="Times New Roman" w:hAnsi="Times New Roman"/>
          <w:sz w:val="24"/>
          <w:szCs w:val="24"/>
          <w:lang w:eastAsia="ru-RU"/>
        </w:rPr>
        <w:t>начальника Отдела,</w:t>
      </w:r>
      <w:r w:rsidR="001C4034" w:rsidRPr="001C4034">
        <w:rPr>
          <w:rFonts w:ascii="Times New Roman" w:hAnsi="Times New Roman"/>
          <w:sz w:val="24"/>
          <w:szCs w:val="24"/>
          <w:lang w:eastAsia="ru-RU"/>
        </w:rPr>
        <w:t xml:space="preserve"> может быть направлена по </w:t>
      </w:r>
      <w:r w:rsidR="0088002A">
        <w:rPr>
          <w:rFonts w:ascii="Times New Roman" w:hAnsi="Times New Roman"/>
          <w:sz w:val="24"/>
          <w:szCs w:val="24"/>
          <w:lang w:eastAsia="ru-RU"/>
        </w:rPr>
        <w:t>почте, через МБУ МФЦ</w:t>
      </w:r>
      <w:r w:rsidR="001C4034" w:rsidRPr="001C4034">
        <w:rPr>
          <w:rFonts w:ascii="Times New Roman" w:hAnsi="Times New Roman"/>
          <w:sz w:val="24"/>
          <w:szCs w:val="24"/>
          <w:lang w:eastAsia="ru-RU"/>
        </w:rPr>
        <w:t>, с использованием информационно-телекоммуникационной сети "Интернет", официального</w:t>
      </w:r>
      <w:r w:rsidR="001C4034">
        <w:rPr>
          <w:rFonts w:ascii="Times New Roman" w:hAnsi="Times New Roman"/>
          <w:sz w:val="24"/>
          <w:szCs w:val="24"/>
          <w:lang w:eastAsia="ru-RU"/>
        </w:rPr>
        <w:t xml:space="preserve"> сайта Пестяковского муниципального </w:t>
      </w:r>
      <w:r w:rsidR="0088002A">
        <w:rPr>
          <w:rFonts w:ascii="Times New Roman" w:hAnsi="Times New Roman"/>
          <w:sz w:val="24"/>
          <w:szCs w:val="24"/>
          <w:lang w:eastAsia="ru-RU"/>
        </w:rPr>
        <w:t>района</w:t>
      </w:r>
      <w:r w:rsidR="001C4034">
        <w:rPr>
          <w:rFonts w:ascii="Times New Roman" w:hAnsi="Times New Roman"/>
          <w:sz w:val="24"/>
          <w:szCs w:val="24"/>
          <w:lang w:eastAsia="ru-RU"/>
        </w:rPr>
        <w:t xml:space="preserve">, </w:t>
      </w:r>
      <w:r w:rsidR="001C4034" w:rsidRPr="001C4034">
        <w:rPr>
          <w:rFonts w:ascii="Times New Roman" w:hAnsi="Times New Roman"/>
          <w:sz w:val="24"/>
          <w:szCs w:val="24"/>
          <w:lang w:eastAsia="ru-RU"/>
        </w:rPr>
        <w:t>единого портала государственных и муниципальных услуг, а также может быть принята при личном приеме заявителя.</w:t>
      </w:r>
      <w:proofErr w:type="gramEnd"/>
      <w:r w:rsidR="001C4034" w:rsidRPr="001C4034">
        <w:rPr>
          <w:rFonts w:ascii="Times New Roman" w:hAnsi="Times New Roman"/>
          <w:sz w:val="24"/>
          <w:szCs w:val="24"/>
          <w:lang w:eastAsia="ru-RU"/>
        </w:rPr>
        <w:t xml:space="preserve"> Жалоба на решения и действия (бездействие) </w:t>
      </w:r>
      <w:r w:rsidR="0088002A">
        <w:rPr>
          <w:rFonts w:ascii="Times New Roman" w:hAnsi="Times New Roman"/>
          <w:sz w:val="24"/>
          <w:szCs w:val="24"/>
          <w:lang w:eastAsia="ru-RU"/>
        </w:rPr>
        <w:t>МБУ МФЦ</w:t>
      </w:r>
      <w:r w:rsidR="001C4034" w:rsidRPr="001C4034">
        <w:rPr>
          <w:rFonts w:ascii="Times New Roman" w:hAnsi="Times New Roman"/>
          <w:sz w:val="24"/>
          <w:szCs w:val="24"/>
          <w:lang w:eastAsia="ru-RU"/>
        </w:rPr>
        <w:t xml:space="preserve">, работника </w:t>
      </w:r>
      <w:r w:rsidR="0088002A">
        <w:rPr>
          <w:rFonts w:ascii="Times New Roman" w:hAnsi="Times New Roman"/>
          <w:sz w:val="24"/>
          <w:szCs w:val="24"/>
          <w:lang w:eastAsia="ru-RU"/>
        </w:rPr>
        <w:t>МБУ МФЦ</w:t>
      </w:r>
      <w:r w:rsidR="001C4034" w:rsidRPr="001C4034">
        <w:rPr>
          <w:rFonts w:ascii="Times New Roman" w:hAnsi="Times New Roman"/>
          <w:sz w:val="24"/>
          <w:szCs w:val="24"/>
          <w:lang w:eastAsia="ru-RU"/>
        </w:rPr>
        <w:t xml:space="preserve"> может быть направлена по почте, с использованием информационно-телекоммуникационной сети "Интернет", официального сайта </w:t>
      </w:r>
      <w:r w:rsidR="0088002A">
        <w:rPr>
          <w:rFonts w:ascii="Times New Roman" w:hAnsi="Times New Roman"/>
          <w:sz w:val="24"/>
          <w:szCs w:val="24"/>
          <w:lang w:eastAsia="ru-RU"/>
        </w:rPr>
        <w:t>МБУ МФЦ</w:t>
      </w:r>
      <w:r w:rsidR="001C4034" w:rsidRPr="001C4034">
        <w:rPr>
          <w:rFonts w:ascii="Times New Roman" w:hAnsi="Times New Roman"/>
          <w:sz w:val="24"/>
          <w:szCs w:val="24"/>
          <w:lang w:eastAsia="ru-RU"/>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8490B" w:rsidRPr="00066A50" w:rsidRDefault="00B8490B" w:rsidP="00382338">
      <w:pPr>
        <w:autoSpaceDE w:val="0"/>
        <w:autoSpaceDN w:val="0"/>
        <w:adjustRightInd w:val="0"/>
        <w:spacing w:after="0" w:line="240" w:lineRule="auto"/>
        <w:ind w:firstLine="709"/>
        <w:jc w:val="both"/>
        <w:rPr>
          <w:rFonts w:ascii="Times New Roman" w:hAnsi="Times New Roman"/>
          <w:sz w:val="24"/>
          <w:szCs w:val="24"/>
        </w:rPr>
      </w:pPr>
      <w:r w:rsidRPr="00066A50">
        <w:rPr>
          <w:rFonts w:ascii="Times New Roman" w:hAnsi="Times New Roman"/>
          <w:sz w:val="24"/>
          <w:szCs w:val="24"/>
        </w:rPr>
        <w:t>5.4. Жалоба должна содержать:</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наименование органа, предоставляющего муниципальную услугу, ФИО должностного лица органа, предоставляющего муниципальную услугу, ФИО муниципального служащего, решения и действия (бездействие) которых обжалуются;</w:t>
      </w:r>
    </w:p>
    <w:p w:rsidR="00B8490B" w:rsidRPr="00066A50" w:rsidRDefault="00B8490B" w:rsidP="00066A50">
      <w:pPr>
        <w:pStyle w:val="a5"/>
        <w:ind w:firstLine="709"/>
        <w:jc w:val="both"/>
        <w:rPr>
          <w:rFonts w:ascii="Times New Roman" w:hAnsi="Times New Roman"/>
          <w:sz w:val="24"/>
          <w:szCs w:val="24"/>
        </w:rPr>
      </w:pPr>
      <w:proofErr w:type="gramStart"/>
      <w:r w:rsidRPr="00066A50">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xml:space="preserve">5.5. </w:t>
      </w:r>
      <w:proofErr w:type="gramStart"/>
      <w:r w:rsidRPr="00066A50">
        <w:rPr>
          <w:rFonts w:ascii="Times New Roman" w:hAnsi="Times New Roman"/>
          <w:sz w:val="24"/>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8490B" w:rsidRPr="00066A50" w:rsidRDefault="00B8490B" w:rsidP="00066A50">
      <w:pPr>
        <w:pStyle w:val="a5"/>
        <w:ind w:firstLine="709"/>
        <w:jc w:val="both"/>
        <w:rPr>
          <w:rFonts w:ascii="Times New Roman" w:hAnsi="Times New Roman"/>
          <w:sz w:val="24"/>
          <w:szCs w:val="24"/>
        </w:rPr>
      </w:pPr>
      <w:bookmarkStart w:id="3" w:name="Par373"/>
      <w:bookmarkEnd w:id="3"/>
      <w:r w:rsidRPr="00066A50">
        <w:rPr>
          <w:rFonts w:ascii="Times New Roman" w:hAnsi="Times New Roman"/>
          <w:sz w:val="24"/>
          <w:szCs w:val="24"/>
        </w:rPr>
        <w:t>5.6. По результатам рассмотрения жалобы:</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жалоб</w:t>
      </w:r>
      <w:r w:rsidR="00B17DBE" w:rsidRPr="00066A50">
        <w:rPr>
          <w:rFonts w:ascii="Times New Roman" w:hAnsi="Times New Roman"/>
          <w:sz w:val="24"/>
          <w:szCs w:val="24"/>
        </w:rPr>
        <w:t>а удовлетворяется</w:t>
      </w:r>
      <w:r w:rsidRPr="00066A50">
        <w:rPr>
          <w:rFonts w:ascii="Times New Roman" w:hAnsi="Times New Roman"/>
          <w:sz w:val="24"/>
          <w:szCs w:val="24"/>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в удовлетворении жалобы</w:t>
      </w:r>
      <w:r w:rsidR="00B17DBE" w:rsidRPr="00066A50">
        <w:rPr>
          <w:rFonts w:ascii="Times New Roman" w:hAnsi="Times New Roman"/>
          <w:sz w:val="24"/>
          <w:szCs w:val="24"/>
        </w:rPr>
        <w:t xml:space="preserve"> отказывается</w:t>
      </w:r>
      <w:r w:rsidRPr="00066A50">
        <w:rPr>
          <w:rFonts w:ascii="Times New Roman" w:hAnsi="Times New Roman"/>
          <w:sz w:val="24"/>
          <w:szCs w:val="24"/>
        </w:rPr>
        <w:t>.</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xml:space="preserve">5.7. Не позднее дня, следующего за днем принятия решения, указанного в </w:t>
      </w:r>
      <w:hyperlink w:anchor="Par373" w:history="1">
        <w:r w:rsidRPr="00066A50">
          <w:rPr>
            <w:rFonts w:ascii="Times New Roman" w:hAnsi="Times New Roman"/>
            <w:sz w:val="24"/>
            <w:szCs w:val="24"/>
          </w:rPr>
          <w:t>пункте 5.6</w:t>
        </w:r>
      </w:hyperlink>
      <w:r w:rsidRPr="00066A50">
        <w:rPr>
          <w:rFonts w:ascii="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 xml:space="preserve">В случае установления в ходе или по результатам </w:t>
      </w:r>
      <w:proofErr w:type="gramStart"/>
      <w:r w:rsidRPr="00066A50">
        <w:rPr>
          <w:rFonts w:ascii="Times New Roman" w:hAnsi="Times New Roman"/>
          <w:sz w:val="24"/>
          <w:szCs w:val="24"/>
        </w:rPr>
        <w:t>рассмотрения жалобы признаков состава административного правонарушения</w:t>
      </w:r>
      <w:proofErr w:type="gramEnd"/>
      <w:r w:rsidRPr="00066A50">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490B" w:rsidRPr="00066A50" w:rsidRDefault="00B8490B" w:rsidP="00066A50">
      <w:pPr>
        <w:pStyle w:val="a5"/>
        <w:ind w:firstLine="709"/>
        <w:jc w:val="both"/>
        <w:rPr>
          <w:rFonts w:ascii="Times New Roman" w:hAnsi="Times New Roman"/>
          <w:sz w:val="24"/>
          <w:szCs w:val="24"/>
        </w:rPr>
      </w:pPr>
      <w:r w:rsidRPr="00066A50">
        <w:rPr>
          <w:rFonts w:ascii="Times New Roman" w:hAnsi="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4"/>
          <w:szCs w:val="24"/>
        </w:rPr>
      </w:pP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8"/>
          <w:szCs w:val="28"/>
        </w:rPr>
      </w:pP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8"/>
          <w:szCs w:val="28"/>
        </w:rPr>
      </w:pP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8"/>
          <w:szCs w:val="28"/>
        </w:rPr>
      </w:pP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8"/>
          <w:szCs w:val="28"/>
        </w:rPr>
      </w:pP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8"/>
          <w:szCs w:val="28"/>
        </w:rPr>
      </w:pP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8"/>
          <w:szCs w:val="28"/>
        </w:rPr>
      </w:pP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8"/>
          <w:szCs w:val="28"/>
        </w:rPr>
      </w:pP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8"/>
          <w:szCs w:val="28"/>
        </w:rPr>
      </w:pP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8"/>
          <w:szCs w:val="28"/>
        </w:rPr>
      </w:pP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8"/>
          <w:szCs w:val="28"/>
        </w:rPr>
      </w:pP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8"/>
          <w:szCs w:val="28"/>
        </w:rPr>
      </w:pPr>
    </w:p>
    <w:p w:rsidR="00B8490B" w:rsidRPr="00B8490B" w:rsidRDefault="00B8490B" w:rsidP="00B8490B">
      <w:pPr>
        <w:widowControl w:val="0"/>
        <w:autoSpaceDE w:val="0"/>
        <w:autoSpaceDN w:val="0"/>
        <w:adjustRightInd w:val="0"/>
        <w:spacing w:after="0" w:line="240" w:lineRule="auto"/>
        <w:ind w:firstLine="851"/>
        <w:jc w:val="both"/>
        <w:rPr>
          <w:rFonts w:ascii="Times New Roman" w:hAnsi="Times New Roman"/>
          <w:sz w:val="28"/>
          <w:szCs w:val="28"/>
        </w:rPr>
      </w:pPr>
    </w:p>
    <w:p w:rsidR="00B8490B" w:rsidRPr="00B8490B" w:rsidRDefault="00303C8E" w:rsidP="00B8490B">
      <w:pPr>
        <w:spacing w:after="0" w:line="240" w:lineRule="auto"/>
        <w:jc w:val="right"/>
        <w:rPr>
          <w:rFonts w:ascii="Times New Roman" w:hAnsi="Times New Roman"/>
          <w:b/>
          <w:sz w:val="24"/>
          <w:szCs w:val="24"/>
        </w:rPr>
      </w:pPr>
      <w:r>
        <w:rPr>
          <w:rFonts w:ascii="Times New Roman" w:hAnsi="Times New Roman"/>
          <w:sz w:val="24"/>
          <w:szCs w:val="24"/>
        </w:rPr>
        <w:t>П</w:t>
      </w:r>
      <w:r w:rsidR="00B8490B" w:rsidRPr="00B8490B">
        <w:rPr>
          <w:rFonts w:ascii="Times New Roman" w:hAnsi="Times New Roman"/>
          <w:sz w:val="24"/>
          <w:szCs w:val="24"/>
        </w:rPr>
        <w:t>риложение</w:t>
      </w:r>
      <w:r w:rsidR="00E22D16">
        <w:rPr>
          <w:rFonts w:ascii="Times New Roman" w:hAnsi="Times New Roman"/>
          <w:sz w:val="24"/>
          <w:szCs w:val="24"/>
        </w:rPr>
        <w:t xml:space="preserve"> 1</w:t>
      </w:r>
    </w:p>
    <w:p w:rsidR="00B8490B" w:rsidRPr="00B8490B" w:rsidRDefault="00B8490B" w:rsidP="00B8490B">
      <w:pPr>
        <w:spacing w:after="0" w:line="240" w:lineRule="auto"/>
        <w:jc w:val="right"/>
        <w:rPr>
          <w:rFonts w:ascii="Times New Roman" w:hAnsi="Times New Roman"/>
          <w:b/>
          <w:sz w:val="24"/>
          <w:szCs w:val="24"/>
        </w:rPr>
      </w:pPr>
      <w:r w:rsidRPr="00B8490B">
        <w:rPr>
          <w:rFonts w:ascii="Times New Roman" w:hAnsi="Times New Roman"/>
          <w:sz w:val="24"/>
          <w:szCs w:val="24"/>
        </w:rPr>
        <w:t>к административному регламенту</w:t>
      </w:r>
    </w:p>
    <w:p w:rsidR="00B8490B" w:rsidRPr="00B8490B" w:rsidRDefault="00B8490B" w:rsidP="00B8490B">
      <w:pPr>
        <w:spacing w:after="0" w:line="240" w:lineRule="auto"/>
        <w:jc w:val="right"/>
        <w:rPr>
          <w:rFonts w:ascii="Times New Roman" w:hAnsi="Times New Roman"/>
          <w:b/>
          <w:sz w:val="24"/>
          <w:szCs w:val="24"/>
        </w:rPr>
      </w:pPr>
      <w:r w:rsidRPr="00B8490B">
        <w:rPr>
          <w:rFonts w:ascii="Times New Roman" w:hAnsi="Times New Roman"/>
          <w:sz w:val="24"/>
          <w:szCs w:val="24"/>
        </w:rPr>
        <w:t>предоставления муниципальной услуги</w:t>
      </w:r>
    </w:p>
    <w:p w:rsidR="00B8490B" w:rsidRPr="00B8490B" w:rsidRDefault="00B8490B" w:rsidP="00B8490B">
      <w:pPr>
        <w:spacing w:after="0" w:line="240" w:lineRule="auto"/>
        <w:jc w:val="right"/>
        <w:rPr>
          <w:rFonts w:ascii="Times New Roman" w:hAnsi="Times New Roman"/>
          <w:sz w:val="24"/>
          <w:szCs w:val="24"/>
        </w:rPr>
      </w:pPr>
      <w:r w:rsidRPr="00B8490B">
        <w:rPr>
          <w:rFonts w:ascii="Times New Roman" w:hAnsi="Times New Roman"/>
          <w:sz w:val="24"/>
          <w:szCs w:val="24"/>
        </w:rPr>
        <w:t>«Прием заявлений, документов,</w:t>
      </w:r>
    </w:p>
    <w:p w:rsidR="00B8490B" w:rsidRPr="00B8490B" w:rsidRDefault="00B8490B" w:rsidP="00B8490B">
      <w:pPr>
        <w:spacing w:after="0" w:line="240" w:lineRule="auto"/>
        <w:jc w:val="right"/>
        <w:rPr>
          <w:rFonts w:ascii="Times New Roman" w:hAnsi="Times New Roman"/>
          <w:color w:val="000000"/>
          <w:sz w:val="24"/>
          <w:szCs w:val="24"/>
        </w:rPr>
      </w:pPr>
      <w:r w:rsidRPr="00B8490B">
        <w:rPr>
          <w:rFonts w:ascii="Times New Roman" w:hAnsi="Times New Roman"/>
          <w:sz w:val="24"/>
          <w:szCs w:val="24"/>
        </w:rPr>
        <w:t xml:space="preserve"> а также постановка граждан  на учет</w:t>
      </w:r>
      <w:r w:rsidRPr="00B8490B">
        <w:rPr>
          <w:rFonts w:ascii="Times New Roman" w:hAnsi="Times New Roman"/>
          <w:color w:val="000000"/>
          <w:sz w:val="24"/>
          <w:szCs w:val="24"/>
        </w:rPr>
        <w:t xml:space="preserve"> </w:t>
      </w:r>
    </w:p>
    <w:p w:rsidR="00F45168" w:rsidRDefault="00B8490B" w:rsidP="00B8490B">
      <w:pPr>
        <w:spacing w:after="0" w:line="240" w:lineRule="auto"/>
        <w:jc w:val="right"/>
        <w:rPr>
          <w:rFonts w:ascii="Times New Roman" w:hAnsi="Times New Roman"/>
          <w:color w:val="000000"/>
          <w:sz w:val="24"/>
          <w:szCs w:val="24"/>
        </w:rPr>
      </w:pPr>
      <w:r w:rsidRPr="00B8490B">
        <w:rPr>
          <w:rFonts w:ascii="Times New Roman" w:hAnsi="Times New Roman"/>
          <w:color w:val="000000"/>
          <w:sz w:val="24"/>
          <w:szCs w:val="24"/>
        </w:rPr>
        <w:t xml:space="preserve"> </w:t>
      </w:r>
      <w:proofErr w:type="gramStart"/>
      <w:r w:rsidRPr="00B8490B">
        <w:rPr>
          <w:rFonts w:ascii="Times New Roman" w:hAnsi="Times New Roman"/>
          <w:color w:val="000000"/>
          <w:sz w:val="24"/>
          <w:szCs w:val="24"/>
        </w:rPr>
        <w:t>в качестве нуждающихся в жилых помещениях</w:t>
      </w:r>
      <w:r w:rsidR="00F45168">
        <w:rPr>
          <w:rFonts w:ascii="Times New Roman" w:hAnsi="Times New Roman"/>
          <w:color w:val="000000"/>
          <w:sz w:val="24"/>
          <w:szCs w:val="24"/>
        </w:rPr>
        <w:t xml:space="preserve">, </w:t>
      </w:r>
      <w:proofErr w:type="gramEnd"/>
    </w:p>
    <w:p w:rsidR="00B8490B" w:rsidRPr="00B8490B" w:rsidRDefault="00F45168" w:rsidP="00B8490B">
      <w:pPr>
        <w:spacing w:after="0" w:line="240" w:lineRule="auto"/>
        <w:jc w:val="right"/>
        <w:rPr>
          <w:rFonts w:ascii="Times New Roman" w:hAnsi="Times New Roman"/>
          <w:color w:val="000000"/>
          <w:sz w:val="24"/>
          <w:szCs w:val="24"/>
        </w:rPr>
      </w:pPr>
      <w:proofErr w:type="gramStart"/>
      <w:r>
        <w:rPr>
          <w:rFonts w:ascii="Times New Roman" w:hAnsi="Times New Roman"/>
          <w:color w:val="000000"/>
          <w:sz w:val="24"/>
          <w:szCs w:val="24"/>
        </w:rPr>
        <w:t>предоставляемых</w:t>
      </w:r>
      <w:proofErr w:type="gramEnd"/>
      <w:r>
        <w:rPr>
          <w:rFonts w:ascii="Times New Roman" w:hAnsi="Times New Roman"/>
          <w:color w:val="000000"/>
          <w:sz w:val="24"/>
          <w:szCs w:val="24"/>
        </w:rPr>
        <w:t xml:space="preserve"> по договорам социального найма</w:t>
      </w:r>
      <w:r w:rsidR="00B8490B" w:rsidRPr="00B8490B">
        <w:rPr>
          <w:rFonts w:ascii="Times New Roman" w:hAnsi="Times New Roman"/>
          <w:color w:val="000000"/>
          <w:sz w:val="24"/>
          <w:szCs w:val="24"/>
        </w:rPr>
        <w:t xml:space="preserve"> </w:t>
      </w:r>
    </w:p>
    <w:p w:rsidR="00B8490B" w:rsidRPr="00B8490B" w:rsidRDefault="00B8490B" w:rsidP="00B8490B">
      <w:pPr>
        <w:spacing w:after="0" w:line="240" w:lineRule="auto"/>
        <w:jc w:val="right"/>
        <w:rPr>
          <w:rFonts w:ascii="Times New Roman" w:hAnsi="Times New Roman"/>
          <w:color w:val="000000"/>
          <w:sz w:val="24"/>
          <w:szCs w:val="24"/>
        </w:rPr>
      </w:pPr>
      <w:r w:rsidRPr="00B8490B">
        <w:rPr>
          <w:rFonts w:ascii="Times New Roman" w:hAnsi="Times New Roman"/>
          <w:color w:val="000000"/>
          <w:sz w:val="24"/>
          <w:szCs w:val="24"/>
        </w:rPr>
        <w:t>на территории Пестяковского муниципального района»</w:t>
      </w:r>
    </w:p>
    <w:p w:rsidR="00B8490B" w:rsidRPr="00B8490B" w:rsidRDefault="00B8490B" w:rsidP="00B8490B">
      <w:pPr>
        <w:spacing w:after="0" w:line="240" w:lineRule="auto"/>
        <w:jc w:val="right"/>
        <w:rPr>
          <w:rFonts w:ascii="Times New Roman" w:hAnsi="Times New Roman"/>
          <w:color w:val="000000"/>
          <w:sz w:val="24"/>
          <w:szCs w:val="24"/>
        </w:rPr>
      </w:pPr>
    </w:p>
    <w:p w:rsidR="00B8490B" w:rsidRPr="00B8490B" w:rsidRDefault="00B8490B" w:rsidP="00B8490B">
      <w:pPr>
        <w:spacing w:after="0" w:line="240" w:lineRule="auto"/>
        <w:jc w:val="right"/>
        <w:rPr>
          <w:rFonts w:ascii="Times New Roman" w:hAnsi="Times New Roman"/>
          <w:color w:val="000000"/>
          <w:sz w:val="24"/>
          <w:szCs w:val="24"/>
        </w:rPr>
      </w:pPr>
    </w:p>
    <w:p w:rsidR="00B8490B" w:rsidRPr="00B8490B" w:rsidRDefault="00B8490B" w:rsidP="00B8490B">
      <w:pPr>
        <w:spacing w:after="0" w:line="240" w:lineRule="auto"/>
        <w:jc w:val="right"/>
        <w:rPr>
          <w:rFonts w:ascii="Times New Roman" w:hAnsi="Times New Roman"/>
        </w:rPr>
      </w:pPr>
    </w:p>
    <w:p w:rsidR="00B8490B" w:rsidRPr="00F11FDD" w:rsidRDefault="00B8490B" w:rsidP="00B8490B">
      <w:pPr>
        <w:spacing w:after="0" w:line="240" w:lineRule="auto"/>
        <w:jc w:val="right"/>
        <w:rPr>
          <w:rFonts w:ascii="Times New Roman" w:hAnsi="Times New Roman"/>
          <w:sz w:val="24"/>
          <w:szCs w:val="24"/>
        </w:rPr>
      </w:pPr>
      <w:r w:rsidRPr="00F11FDD">
        <w:rPr>
          <w:rFonts w:ascii="Times New Roman" w:hAnsi="Times New Roman"/>
        </w:rPr>
        <w:t xml:space="preserve">                                </w:t>
      </w:r>
      <w:r w:rsidRPr="00F11FDD">
        <w:rPr>
          <w:rFonts w:ascii="Times New Roman" w:hAnsi="Times New Roman"/>
          <w:sz w:val="24"/>
          <w:szCs w:val="24"/>
        </w:rPr>
        <w:t>Главе Пестяковского муниципального района</w:t>
      </w:r>
    </w:p>
    <w:p w:rsidR="00B8490B" w:rsidRPr="00F11FDD" w:rsidRDefault="00B8490B" w:rsidP="00B8490B">
      <w:pPr>
        <w:spacing w:after="0" w:line="240" w:lineRule="auto"/>
        <w:jc w:val="right"/>
        <w:rPr>
          <w:rFonts w:ascii="Times New Roman" w:hAnsi="Times New Roman"/>
          <w:sz w:val="24"/>
          <w:szCs w:val="24"/>
        </w:rPr>
      </w:pPr>
      <w:proofErr w:type="spellStart"/>
      <w:r w:rsidRPr="00F11FDD">
        <w:rPr>
          <w:rFonts w:ascii="Times New Roman" w:hAnsi="Times New Roman"/>
          <w:sz w:val="24"/>
          <w:szCs w:val="24"/>
        </w:rPr>
        <w:t>А.А.Самышину</w:t>
      </w:r>
      <w:proofErr w:type="spellEnd"/>
    </w:p>
    <w:p w:rsidR="00B8490B" w:rsidRPr="00B8490B" w:rsidRDefault="00B8490B" w:rsidP="00B8490B">
      <w:pPr>
        <w:spacing w:after="0" w:line="240" w:lineRule="auto"/>
        <w:jc w:val="right"/>
        <w:rPr>
          <w:rFonts w:ascii="Times New Roman" w:hAnsi="Times New Roman"/>
          <w:sz w:val="24"/>
          <w:szCs w:val="24"/>
        </w:rPr>
      </w:pPr>
      <w:r w:rsidRPr="00B8490B">
        <w:rPr>
          <w:rFonts w:ascii="Times New Roman" w:hAnsi="Times New Roman"/>
          <w:sz w:val="24"/>
          <w:szCs w:val="24"/>
        </w:rPr>
        <w:t xml:space="preserve">                                                                         от</w:t>
      </w:r>
    </w:p>
    <w:p w:rsidR="00B8490B" w:rsidRPr="00B8490B" w:rsidRDefault="00B8490B" w:rsidP="00B8490B">
      <w:pPr>
        <w:spacing w:after="0" w:line="240" w:lineRule="auto"/>
        <w:jc w:val="right"/>
        <w:rPr>
          <w:rFonts w:ascii="Times New Roman" w:hAnsi="Times New Roman"/>
          <w:sz w:val="24"/>
          <w:szCs w:val="24"/>
        </w:rPr>
      </w:pPr>
      <w:r w:rsidRPr="00B8490B">
        <w:rPr>
          <w:rFonts w:ascii="Times New Roman" w:hAnsi="Times New Roman"/>
          <w:sz w:val="24"/>
          <w:szCs w:val="24"/>
        </w:rPr>
        <w:t xml:space="preserve">                                          ________________________________,</w:t>
      </w:r>
    </w:p>
    <w:p w:rsidR="00B8490B" w:rsidRPr="00B8490B" w:rsidRDefault="00B8490B" w:rsidP="00B8490B">
      <w:pPr>
        <w:spacing w:after="0" w:line="240" w:lineRule="auto"/>
        <w:jc w:val="right"/>
        <w:rPr>
          <w:rFonts w:ascii="Times New Roman" w:hAnsi="Times New Roman"/>
          <w:sz w:val="24"/>
          <w:szCs w:val="24"/>
        </w:rPr>
      </w:pPr>
      <w:r w:rsidRPr="00B8490B">
        <w:rPr>
          <w:rFonts w:ascii="Times New Roman" w:hAnsi="Times New Roman"/>
          <w:sz w:val="24"/>
          <w:szCs w:val="24"/>
        </w:rPr>
        <w:t xml:space="preserve">                                         (фамилия, имя, отчество полностью)</w:t>
      </w:r>
    </w:p>
    <w:p w:rsidR="00B8490B" w:rsidRPr="00B8490B" w:rsidRDefault="00B8490B" w:rsidP="00B8490B">
      <w:pPr>
        <w:spacing w:after="0" w:line="240" w:lineRule="auto"/>
        <w:jc w:val="right"/>
        <w:rPr>
          <w:rFonts w:ascii="Times New Roman" w:hAnsi="Times New Roman"/>
          <w:sz w:val="24"/>
          <w:szCs w:val="24"/>
        </w:rPr>
      </w:pPr>
      <w:r w:rsidRPr="00B8490B">
        <w:rPr>
          <w:rFonts w:ascii="Times New Roman" w:hAnsi="Times New Roman"/>
          <w:sz w:val="24"/>
          <w:szCs w:val="24"/>
        </w:rPr>
        <w:t xml:space="preserve">                                                    </w:t>
      </w:r>
      <w:proofErr w:type="gramStart"/>
      <w:r w:rsidRPr="00B8490B">
        <w:rPr>
          <w:rFonts w:ascii="Times New Roman" w:hAnsi="Times New Roman"/>
          <w:sz w:val="24"/>
          <w:szCs w:val="24"/>
        </w:rPr>
        <w:t>проживающего</w:t>
      </w:r>
      <w:proofErr w:type="gramEnd"/>
      <w:r w:rsidRPr="00B8490B">
        <w:rPr>
          <w:rFonts w:ascii="Times New Roman" w:hAnsi="Times New Roman"/>
          <w:sz w:val="24"/>
          <w:szCs w:val="24"/>
        </w:rPr>
        <w:t xml:space="preserve"> по адресу:</w:t>
      </w:r>
    </w:p>
    <w:p w:rsidR="00B8490B" w:rsidRPr="00B8490B" w:rsidRDefault="00B8490B" w:rsidP="00B8490B">
      <w:pPr>
        <w:spacing w:after="0" w:line="240" w:lineRule="auto"/>
        <w:jc w:val="right"/>
        <w:rPr>
          <w:rFonts w:ascii="Times New Roman" w:hAnsi="Times New Roman"/>
          <w:sz w:val="24"/>
          <w:szCs w:val="24"/>
        </w:rPr>
      </w:pPr>
      <w:r w:rsidRPr="00B8490B">
        <w:rPr>
          <w:rFonts w:ascii="Times New Roman" w:hAnsi="Times New Roman"/>
          <w:sz w:val="24"/>
          <w:szCs w:val="24"/>
        </w:rPr>
        <w:t xml:space="preserve">                                          _________________________________</w:t>
      </w:r>
    </w:p>
    <w:p w:rsidR="00B8490B" w:rsidRPr="00B8490B" w:rsidRDefault="00B8490B" w:rsidP="00B8490B">
      <w:pPr>
        <w:spacing w:after="0" w:line="240" w:lineRule="auto"/>
        <w:jc w:val="right"/>
        <w:rPr>
          <w:rFonts w:ascii="Times New Roman" w:hAnsi="Times New Roman"/>
          <w:sz w:val="24"/>
          <w:szCs w:val="24"/>
        </w:rPr>
      </w:pPr>
      <w:r w:rsidRPr="00B8490B">
        <w:rPr>
          <w:rFonts w:ascii="Times New Roman" w:hAnsi="Times New Roman"/>
          <w:sz w:val="24"/>
          <w:szCs w:val="24"/>
        </w:rPr>
        <w:t xml:space="preserve">                                                                       тел.</w:t>
      </w:r>
    </w:p>
    <w:p w:rsidR="00B8490B" w:rsidRPr="00B8490B" w:rsidRDefault="00B8490B" w:rsidP="00B8490B">
      <w:pPr>
        <w:spacing w:after="0" w:line="240" w:lineRule="auto"/>
        <w:jc w:val="right"/>
        <w:rPr>
          <w:rFonts w:ascii="Times New Roman" w:hAnsi="Times New Roman"/>
          <w:sz w:val="24"/>
          <w:szCs w:val="24"/>
        </w:rPr>
      </w:pPr>
      <w:r w:rsidRPr="00B8490B">
        <w:rPr>
          <w:rFonts w:ascii="Times New Roman" w:hAnsi="Times New Roman"/>
          <w:sz w:val="24"/>
          <w:szCs w:val="24"/>
        </w:rPr>
        <w:t xml:space="preserve">                                          _________________________________</w:t>
      </w:r>
    </w:p>
    <w:p w:rsidR="00B8490B" w:rsidRPr="00B8490B" w:rsidRDefault="00B8490B" w:rsidP="00B8490B">
      <w:pPr>
        <w:spacing w:after="0" w:line="240" w:lineRule="auto"/>
        <w:jc w:val="right"/>
        <w:rPr>
          <w:rFonts w:ascii="Times New Roman" w:hAnsi="Times New Roman"/>
          <w:sz w:val="24"/>
          <w:szCs w:val="24"/>
        </w:rPr>
      </w:pPr>
      <w:r w:rsidRPr="00B8490B">
        <w:rPr>
          <w:rFonts w:ascii="Times New Roman" w:hAnsi="Times New Roman"/>
          <w:sz w:val="24"/>
          <w:szCs w:val="24"/>
        </w:rPr>
        <w:t xml:space="preserve">                                                                    паспорт</w:t>
      </w:r>
    </w:p>
    <w:p w:rsidR="00B8490B" w:rsidRPr="00B8490B" w:rsidRDefault="00B8490B" w:rsidP="00B8490B">
      <w:pPr>
        <w:spacing w:after="0" w:line="240" w:lineRule="auto"/>
        <w:jc w:val="right"/>
        <w:rPr>
          <w:rFonts w:ascii="Times New Roman" w:hAnsi="Times New Roman"/>
          <w:sz w:val="24"/>
          <w:szCs w:val="24"/>
        </w:rPr>
      </w:pPr>
      <w:r w:rsidRPr="00B8490B">
        <w:rPr>
          <w:rFonts w:ascii="Times New Roman" w:hAnsi="Times New Roman"/>
          <w:sz w:val="24"/>
          <w:szCs w:val="24"/>
        </w:rPr>
        <w:t xml:space="preserve">                                          _________________________________</w:t>
      </w:r>
    </w:p>
    <w:p w:rsidR="00B8490B" w:rsidRPr="00B8490B" w:rsidRDefault="00B8490B" w:rsidP="00B8490B">
      <w:pPr>
        <w:spacing w:after="0" w:line="240" w:lineRule="auto"/>
        <w:jc w:val="right"/>
        <w:rPr>
          <w:rFonts w:ascii="Times New Roman" w:hAnsi="Times New Roman"/>
          <w:sz w:val="24"/>
          <w:szCs w:val="24"/>
        </w:rPr>
      </w:pPr>
      <w:r w:rsidRPr="00B8490B">
        <w:rPr>
          <w:rFonts w:ascii="Times New Roman" w:hAnsi="Times New Roman"/>
          <w:sz w:val="24"/>
          <w:szCs w:val="24"/>
        </w:rPr>
        <w:t xml:space="preserve">                                          (серия, номер, кем и когда выдан)</w:t>
      </w:r>
    </w:p>
    <w:p w:rsidR="00B8490B" w:rsidRPr="00B8490B" w:rsidRDefault="00B8490B" w:rsidP="00B8490B">
      <w:pPr>
        <w:rPr>
          <w:rFonts w:ascii="Times New Roman" w:hAnsi="Times New Roman"/>
        </w:rPr>
      </w:pPr>
    </w:p>
    <w:p w:rsidR="00B8490B" w:rsidRPr="00B8490B" w:rsidRDefault="00B8490B" w:rsidP="00B8490B">
      <w:pPr>
        <w:jc w:val="center"/>
        <w:rPr>
          <w:rFonts w:ascii="Times New Roman" w:hAnsi="Times New Roman"/>
          <w:sz w:val="24"/>
          <w:szCs w:val="24"/>
        </w:rPr>
      </w:pPr>
      <w:bookmarkStart w:id="4" w:name="P314"/>
      <w:bookmarkEnd w:id="4"/>
      <w:r w:rsidRPr="00B8490B">
        <w:rPr>
          <w:rFonts w:ascii="Times New Roman" w:hAnsi="Times New Roman"/>
          <w:sz w:val="24"/>
          <w:szCs w:val="24"/>
        </w:rPr>
        <w:t>ЗАЯВЛЕНИЕ</w:t>
      </w:r>
    </w:p>
    <w:p w:rsidR="00B8490B" w:rsidRPr="00B8490B" w:rsidRDefault="00B8490B" w:rsidP="00F45168">
      <w:pPr>
        <w:spacing w:after="0"/>
        <w:jc w:val="both"/>
        <w:rPr>
          <w:rFonts w:ascii="Times New Roman" w:hAnsi="Times New Roman"/>
          <w:sz w:val="24"/>
          <w:szCs w:val="24"/>
        </w:rPr>
      </w:pPr>
      <w:r w:rsidRPr="00B8490B">
        <w:rPr>
          <w:rFonts w:ascii="Times New Roman" w:hAnsi="Times New Roman"/>
          <w:sz w:val="24"/>
          <w:szCs w:val="24"/>
        </w:rPr>
        <w:t xml:space="preserve">    Прошу  принять  меня на учет в качестве нуждающегося в жилом помещении,</w:t>
      </w:r>
      <w:r w:rsidR="00F45168">
        <w:rPr>
          <w:rFonts w:ascii="Times New Roman" w:hAnsi="Times New Roman"/>
          <w:sz w:val="24"/>
          <w:szCs w:val="24"/>
        </w:rPr>
        <w:t xml:space="preserve"> </w:t>
      </w:r>
      <w:r w:rsidRPr="00B8490B">
        <w:rPr>
          <w:rFonts w:ascii="Times New Roman" w:hAnsi="Times New Roman"/>
          <w:sz w:val="24"/>
          <w:szCs w:val="24"/>
        </w:rPr>
        <w:t xml:space="preserve">предоставляемом    по    договору    социального    найма,    в   связи   </w:t>
      </w:r>
      <w:proofErr w:type="gramStart"/>
      <w:r w:rsidRPr="00B8490B">
        <w:rPr>
          <w:rFonts w:ascii="Times New Roman" w:hAnsi="Times New Roman"/>
          <w:sz w:val="24"/>
          <w:szCs w:val="24"/>
        </w:rPr>
        <w:t>с</w:t>
      </w:r>
      <w:proofErr w:type="gramEnd"/>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___________________________________________________________________________</w:t>
      </w:r>
    </w:p>
    <w:p w:rsidR="00B8490B" w:rsidRPr="00B8490B" w:rsidRDefault="00B8490B" w:rsidP="00B8490B">
      <w:pPr>
        <w:spacing w:after="0"/>
        <w:jc w:val="both"/>
        <w:rPr>
          <w:rFonts w:ascii="Times New Roman" w:hAnsi="Times New Roman"/>
          <w:sz w:val="16"/>
          <w:szCs w:val="16"/>
        </w:rPr>
      </w:pPr>
      <w:r w:rsidRPr="00B8490B">
        <w:rPr>
          <w:rFonts w:ascii="Times New Roman" w:hAnsi="Times New Roman"/>
          <w:sz w:val="16"/>
          <w:szCs w:val="16"/>
        </w:rPr>
        <w:t xml:space="preserve">(указать  причину:  отсутствие  жилого  помещения;  обеспеченность площадью жилого  помещения  на  одного члена семьи </w:t>
      </w:r>
      <w:proofErr w:type="gramStart"/>
      <w:r w:rsidRPr="00B8490B">
        <w:rPr>
          <w:rFonts w:ascii="Times New Roman" w:hAnsi="Times New Roman"/>
          <w:sz w:val="16"/>
          <w:szCs w:val="16"/>
        </w:rPr>
        <w:t>менее учетной</w:t>
      </w:r>
      <w:proofErr w:type="gramEnd"/>
      <w:r w:rsidRPr="00B8490B">
        <w:rPr>
          <w:rFonts w:ascii="Times New Roman" w:hAnsi="Times New Roman"/>
          <w:sz w:val="16"/>
          <w:szCs w:val="16"/>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по следующей категории ____________________________________________________</w:t>
      </w:r>
    </w:p>
    <w:p w:rsidR="00B8490B" w:rsidRPr="00B8490B" w:rsidRDefault="00B8490B" w:rsidP="00B8490B">
      <w:pPr>
        <w:spacing w:after="0"/>
        <w:jc w:val="both"/>
        <w:rPr>
          <w:rFonts w:ascii="Times New Roman" w:hAnsi="Times New Roman"/>
          <w:sz w:val="16"/>
          <w:szCs w:val="16"/>
        </w:rPr>
      </w:pPr>
      <w:r w:rsidRPr="00B8490B">
        <w:rPr>
          <w:rFonts w:ascii="Times New Roman" w:hAnsi="Times New Roman"/>
          <w:sz w:val="16"/>
          <w:szCs w:val="16"/>
        </w:rPr>
        <w:t xml:space="preserve"> (малоимущий, ветеран ВОВ, категория детей-сирот и детей, оставшихся без попечения родителей, категория граждан,                 страдающих тяжелыми хроническими заболеваниями, и т.д.)</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Состав моей семьи ______ челове</w:t>
      </w:r>
      <w:proofErr w:type="gramStart"/>
      <w:r w:rsidRPr="00B8490B">
        <w:rPr>
          <w:rFonts w:ascii="Times New Roman" w:hAnsi="Times New Roman"/>
          <w:sz w:val="24"/>
          <w:szCs w:val="24"/>
        </w:rPr>
        <w:t>к(</w:t>
      </w:r>
      <w:proofErr w:type="gramEnd"/>
      <w:r w:rsidRPr="00B8490B">
        <w:rPr>
          <w:rFonts w:ascii="Times New Roman" w:hAnsi="Times New Roman"/>
          <w:sz w:val="24"/>
          <w:szCs w:val="24"/>
        </w:rPr>
        <w:t>а):</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1. Заявитель</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___________________________________________________________________________</w:t>
      </w:r>
    </w:p>
    <w:p w:rsidR="00B8490B" w:rsidRPr="00B8490B" w:rsidRDefault="00B8490B" w:rsidP="00B8490B">
      <w:pPr>
        <w:spacing w:after="0"/>
        <w:jc w:val="center"/>
        <w:rPr>
          <w:rFonts w:ascii="Times New Roman" w:hAnsi="Times New Roman"/>
          <w:sz w:val="16"/>
          <w:szCs w:val="16"/>
        </w:rPr>
      </w:pPr>
      <w:r w:rsidRPr="00B8490B">
        <w:rPr>
          <w:rFonts w:ascii="Times New Roman" w:hAnsi="Times New Roman"/>
          <w:sz w:val="16"/>
          <w:szCs w:val="16"/>
        </w:rPr>
        <w:t>(ФИО полностью, число, месяц, год рождения, с какого времени проживает)</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___________________________________________________________________________</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2. Супру</w:t>
      </w:r>
      <w:proofErr w:type="gramStart"/>
      <w:r w:rsidRPr="00B8490B">
        <w:rPr>
          <w:rFonts w:ascii="Times New Roman" w:hAnsi="Times New Roman"/>
          <w:sz w:val="24"/>
          <w:szCs w:val="24"/>
        </w:rPr>
        <w:t>г(</w:t>
      </w:r>
      <w:proofErr w:type="gramEnd"/>
      <w:r w:rsidRPr="00B8490B">
        <w:rPr>
          <w:rFonts w:ascii="Times New Roman" w:hAnsi="Times New Roman"/>
          <w:sz w:val="24"/>
          <w:szCs w:val="24"/>
        </w:rPr>
        <w:t>а)</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___________________________________________________________________________</w:t>
      </w:r>
    </w:p>
    <w:p w:rsidR="00B8490B" w:rsidRPr="00B8490B" w:rsidRDefault="00B8490B" w:rsidP="00B8490B">
      <w:pPr>
        <w:spacing w:after="0"/>
        <w:jc w:val="center"/>
        <w:rPr>
          <w:rFonts w:ascii="Times New Roman" w:hAnsi="Times New Roman"/>
          <w:sz w:val="16"/>
          <w:szCs w:val="16"/>
        </w:rPr>
      </w:pPr>
      <w:r w:rsidRPr="00B8490B">
        <w:rPr>
          <w:rFonts w:ascii="Times New Roman" w:hAnsi="Times New Roman"/>
          <w:sz w:val="16"/>
          <w:szCs w:val="16"/>
        </w:rPr>
        <w:t>(ФИО полностью, число, месяц, год рождения, с какого времени проживает)</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___________________________________________________________________________</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3. ________________________________________________________________________</w:t>
      </w:r>
    </w:p>
    <w:p w:rsidR="00B8490B" w:rsidRPr="00B8490B" w:rsidRDefault="00B8490B" w:rsidP="00B8490B">
      <w:pPr>
        <w:spacing w:after="0"/>
        <w:jc w:val="center"/>
        <w:rPr>
          <w:rFonts w:ascii="Times New Roman" w:hAnsi="Times New Roman"/>
          <w:sz w:val="16"/>
          <w:szCs w:val="16"/>
        </w:rPr>
      </w:pPr>
      <w:r w:rsidRPr="00B8490B">
        <w:rPr>
          <w:rFonts w:ascii="Times New Roman" w:hAnsi="Times New Roman"/>
          <w:sz w:val="16"/>
          <w:szCs w:val="16"/>
        </w:rPr>
        <w:t>(родственные отношения, ФИО полностью, число, месяц, год рождения, с какого времени проживает)</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4. ________________________________________________________________________</w:t>
      </w:r>
    </w:p>
    <w:p w:rsidR="00B8490B" w:rsidRPr="00B8490B" w:rsidRDefault="00B8490B" w:rsidP="00B8490B">
      <w:pPr>
        <w:spacing w:after="0"/>
        <w:jc w:val="center"/>
        <w:rPr>
          <w:rFonts w:ascii="Times New Roman" w:hAnsi="Times New Roman"/>
          <w:sz w:val="16"/>
          <w:szCs w:val="16"/>
        </w:rPr>
      </w:pPr>
      <w:r w:rsidRPr="00B8490B">
        <w:rPr>
          <w:rFonts w:ascii="Times New Roman" w:hAnsi="Times New Roman"/>
          <w:sz w:val="16"/>
          <w:szCs w:val="16"/>
        </w:rPr>
        <w:t>(родственные отношения, ФИО полностью, число, месяц, год рождения, с какого времени проживает)</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5. ________________________________________________________________________</w:t>
      </w:r>
    </w:p>
    <w:p w:rsidR="00B8490B" w:rsidRPr="00B8490B" w:rsidRDefault="00B8490B" w:rsidP="00B8490B">
      <w:pPr>
        <w:spacing w:after="0"/>
        <w:jc w:val="center"/>
        <w:rPr>
          <w:rFonts w:ascii="Times New Roman" w:hAnsi="Times New Roman"/>
          <w:sz w:val="16"/>
          <w:szCs w:val="16"/>
        </w:rPr>
      </w:pPr>
      <w:r w:rsidRPr="00B8490B">
        <w:rPr>
          <w:rFonts w:ascii="Times New Roman" w:hAnsi="Times New Roman"/>
          <w:sz w:val="16"/>
          <w:szCs w:val="16"/>
        </w:rPr>
        <w:t>(родственные отношения, ФИО полностью, число, месяц, год рождения, с какого времени проживает)</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 xml:space="preserve">    К заявлению прилагаю документы:</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___________________________________________________________________________</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___________________________________________________________________________</w:t>
      </w: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___________________________________________________________________________</w:t>
      </w:r>
    </w:p>
    <w:p w:rsidR="00B8490B" w:rsidRPr="00B8490B" w:rsidRDefault="00B8490B" w:rsidP="00B8490B">
      <w:pPr>
        <w:spacing w:after="0"/>
        <w:jc w:val="both"/>
        <w:rPr>
          <w:rFonts w:ascii="Times New Roman" w:hAnsi="Times New Roman"/>
          <w:sz w:val="24"/>
          <w:szCs w:val="24"/>
        </w:rPr>
      </w:pPr>
      <w:r w:rsidRPr="00B8490B">
        <w:rPr>
          <w:rFonts w:ascii="Times New Roman" w:hAnsi="Times New Roman"/>
          <w:sz w:val="24"/>
          <w:szCs w:val="24"/>
        </w:rPr>
        <w:t xml:space="preserve">    </w:t>
      </w:r>
      <w:proofErr w:type="gramStart"/>
      <w:r w:rsidRPr="00B8490B">
        <w:rPr>
          <w:rFonts w:ascii="Times New Roman" w:hAnsi="Times New Roman"/>
          <w:sz w:val="24"/>
          <w:szCs w:val="24"/>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w:t>
      </w:r>
      <w:r w:rsidRPr="00B8490B">
        <w:rPr>
          <w:rFonts w:ascii="Times New Roman" w:hAnsi="Times New Roman"/>
        </w:rPr>
        <w:t xml:space="preserve"> </w:t>
      </w:r>
      <w:r w:rsidRPr="00B8490B">
        <w:rPr>
          <w:rFonts w:ascii="Times New Roman" w:hAnsi="Times New Roman"/>
          <w:sz w:val="24"/>
          <w:szCs w:val="24"/>
        </w:rPr>
        <w:t>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  обязуюсь  проинформировать не позднее 30 дней со дня возникновения таких</w:t>
      </w:r>
      <w:proofErr w:type="gramEnd"/>
      <w:r w:rsidRPr="00B8490B">
        <w:rPr>
          <w:rFonts w:ascii="Times New Roman" w:hAnsi="Times New Roman"/>
          <w:sz w:val="24"/>
          <w:szCs w:val="24"/>
        </w:rPr>
        <w:t xml:space="preserve"> изменений.</w:t>
      </w:r>
    </w:p>
    <w:p w:rsidR="00B8490B" w:rsidRPr="00B8490B" w:rsidRDefault="00B8490B" w:rsidP="00B8490B">
      <w:pPr>
        <w:jc w:val="both"/>
        <w:rPr>
          <w:rFonts w:ascii="Times New Roman" w:hAnsi="Times New Roman"/>
          <w:sz w:val="24"/>
          <w:szCs w:val="24"/>
        </w:rPr>
      </w:pPr>
    </w:p>
    <w:p w:rsidR="00B8490B" w:rsidRPr="00B8490B" w:rsidRDefault="00B8490B" w:rsidP="00B8490B">
      <w:pPr>
        <w:rPr>
          <w:rFonts w:ascii="Times New Roman" w:hAnsi="Times New Roman"/>
          <w:sz w:val="24"/>
          <w:szCs w:val="24"/>
        </w:rPr>
      </w:pPr>
      <w:r w:rsidRPr="00B8490B">
        <w:rPr>
          <w:rFonts w:ascii="Times New Roman" w:hAnsi="Times New Roman"/>
          <w:sz w:val="24"/>
          <w:szCs w:val="24"/>
        </w:rPr>
        <w:t>Подписи дееспособных членов семьи:</w:t>
      </w:r>
    </w:p>
    <w:p w:rsidR="00B8490B" w:rsidRPr="00B8490B" w:rsidRDefault="00B8490B" w:rsidP="00B8490B">
      <w:pPr>
        <w:rPr>
          <w:rFonts w:ascii="Times New Roman" w:hAnsi="Times New Roman"/>
          <w:sz w:val="24"/>
          <w:szCs w:val="24"/>
        </w:rPr>
      </w:pPr>
      <w:r w:rsidRPr="00B8490B">
        <w:rPr>
          <w:rFonts w:ascii="Times New Roman" w:hAnsi="Times New Roman"/>
          <w:sz w:val="24"/>
          <w:szCs w:val="24"/>
        </w:rPr>
        <w:t>__________________/__________________________</w:t>
      </w:r>
    </w:p>
    <w:p w:rsidR="00B8490B" w:rsidRPr="00B8490B" w:rsidRDefault="00B8490B" w:rsidP="00B8490B">
      <w:pPr>
        <w:rPr>
          <w:rFonts w:ascii="Times New Roman" w:hAnsi="Times New Roman"/>
          <w:sz w:val="24"/>
          <w:szCs w:val="24"/>
        </w:rPr>
      </w:pPr>
      <w:r w:rsidRPr="00B8490B">
        <w:rPr>
          <w:rFonts w:ascii="Times New Roman" w:hAnsi="Times New Roman"/>
          <w:sz w:val="24"/>
          <w:szCs w:val="24"/>
        </w:rPr>
        <w:t>__________________/__________________________</w:t>
      </w:r>
    </w:p>
    <w:p w:rsidR="00B8490B" w:rsidRPr="00B8490B" w:rsidRDefault="00B8490B" w:rsidP="00B8490B">
      <w:pPr>
        <w:rPr>
          <w:rFonts w:ascii="Times New Roman" w:hAnsi="Times New Roman"/>
          <w:sz w:val="24"/>
          <w:szCs w:val="24"/>
        </w:rPr>
      </w:pPr>
      <w:r w:rsidRPr="00B8490B">
        <w:rPr>
          <w:rFonts w:ascii="Times New Roman" w:hAnsi="Times New Roman"/>
          <w:sz w:val="24"/>
          <w:szCs w:val="24"/>
        </w:rPr>
        <w:t>__________________/__________________________</w:t>
      </w:r>
    </w:p>
    <w:p w:rsidR="00B8490B" w:rsidRPr="00B8490B" w:rsidRDefault="00B8490B" w:rsidP="00B8490B">
      <w:pPr>
        <w:rPr>
          <w:rFonts w:ascii="Times New Roman" w:hAnsi="Times New Roman"/>
          <w:sz w:val="24"/>
          <w:szCs w:val="24"/>
        </w:rPr>
      </w:pPr>
      <w:r w:rsidRPr="00B8490B">
        <w:rPr>
          <w:rFonts w:ascii="Times New Roman" w:hAnsi="Times New Roman"/>
          <w:sz w:val="24"/>
          <w:szCs w:val="24"/>
        </w:rPr>
        <w:t>__________________/__________________________</w:t>
      </w:r>
    </w:p>
    <w:p w:rsidR="00B8490B" w:rsidRPr="00B8490B" w:rsidRDefault="00B8490B" w:rsidP="00B8490B">
      <w:pPr>
        <w:spacing w:after="0"/>
        <w:rPr>
          <w:rFonts w:ascii="Times New Roman" w:hAnsi="Times New Roman"/>
          <w:sz w:val="24"/>
          <w:szCs w:val="24"/>
        </w:rPr>
      </w:pPr>
    </w:p>
    <w:p w:rsidR="00B8490B" w:rsidRPr="00B8490B" w:rsidRDefault="00B8490B" w:rsidP="00B8490B">
      <w:pPr>
        <w:spacing w:after="0"/>
        <w:rPr>
          <w:rFonts w:ascii="Times New Roman" w:hAnsi="Times New Roman"/>
          <w:sz w:val="24"/>
          <w:szCs w:val="24"/>
        </w:rPr>
      </w:pPr>
      <w:r w:rsidRPr="00B8490B">
        <w:rPr>
          <w:rFonts w:ascii="Times New Roman" w:hAnsi="Times New Roman"/>
          <w:sz w:val="24"/>
          <w:szCs w:val="24"/>
        </w:rPr>
        <w:t>Подпись Заявителя ____________ /_______________/</w:t>
      </w:r>
      <w:r w:rsidRPr="00B8490B">
        <w:rPr>
          <w:rFonts w:ascii="Times New Roman" w:hAnsi="Times New Roman"/>
          <w:sz w:val="24"/>
          <w:szCs w:val="24"/>
        </w:rPr>
        <w:tab/>
        <w:t xml:space="preserve">               "_____" _________ 20___ г. </w:t>
      </w:r>
    </w:p>
    <w:p w:rsidR="00B8490B" w:rsidRPr="00B8490B" w:rsidRDefault="00B8490B" w:rsidP="00B8490B">
      <w:pPr>
        <w:spacing w:after="0"/>
        <w:rPr>
          <w:rFonts w:ascii="Times New Roman" w:hAnsi="Times New Roman"/>
          <w:sz w:val="24"/>
          <w:szCs w:val="24"/>
        </w:rPr>
      </w:pPr>
    </w:p>
    <w:p w:rsidR="00B8490B" w:rsidRPr="00B8490B" w:rsidRDefault="00B8490B" w:rsidP="00B8490B">
      <w:pPr>
        <w:spacing w:after="0"/>
        <w:rPr>
          <w:rFonts w:ascii="Times New Roman" w:hAnsi="Times New Roman"/>
          <w:sz w:val="16"/>
          <w:szCs w:val="16"/>
        </w:rPr>
      </w:pPr>
      <w:r w:rsidRPr="00B8490B">
        <w:rPr>
          <w:rFonts w:ascii="Times New Roman" w:hAnsi="Times New Roman"/>
          <w:sz w:val="24"/>
          <w:szCs w:val="24"/>
        </w:rPr>
        <w:tab/>
      </w:r>
      <w:r w:rsidRPr="00B8490B">
        <w:rPr>
          <w:rFonts w:ascii="Times New Roman" w:hAnsi="Times New Roman"/>
          <w:sz w:val="24"/>
          <w:szCs w:val="24"/>
        </w:rPr>
        <w:tab/>
      </w:r>
      <w:r w:rsidRPr="00B8490B">
        <w:rPr>
          <w:rFonts w:ascii="Times New Roman" w:hAnsi="Times New Roman"/>
          <w:sz w:val="24"/>
          <w:szCs w:val="24"/>
        </w:rPr>
        <w:tab/>
      </w:r>
      <w:r w:rsidRPr="00B8490B">
        <w:rPr>
          <w:rFonts w:ascii="Times New Roman" w:hAnsi="Times New Roman"/>
          <w:sz w:val="24"/>
          <w:szCs w:val="24"/>
        </w:rPr>
        <w:tab/>
      </w:r>
      <w:r w:rsidRPr="00B8490B">
        <w:rPr>
          <w:rFonts w:ascii="Times New Roman" w:hAnsi="Times New Roman"/>
          <w:sz w:val="24"/>
          <w:szCs w:val="24"/>
        </w:rPr>
        <w:tab/>
        <w:t xml:space="preserve">         </w:t>
      </w:r>
      <w:r w:rsidRPr="00B8490B">
        <w:rPr>
          <w:rFonts w:ascii="Times New Roman" w:hAnsi="Times New Roman"/>
          <w:sz w:val="16"/>
          <w:szCs w:val="16"/>
        </w:rPr>
        <w:t>(ФИО)</w:t>
      </w:r>
    </w:p>
    <w:p w:rsidR="00B8490B" w:rsidRPr="00B8490B" w:rsidRDefault="00B8490B" w:rsidP="00B8490B">
      <w:pPr>
        <w:spacing w:after="0"/>
        <w:rPr>
          <w:rFonts w:ascii="Times New Roman" w:hAnsi="Times New Roman"/>
          <w:sz w:val="24"/>
          <w:szCs w:val="24"/>
        </w:rPr>
      </w:pPr>
    </w:p>
    <w:p w:rsidR="00B8490B" w:rsidRPr="00B8490B" w:rsidRDefault="00B8490B" w:rsidP="00B8490B">
      <w:pPr>
        <w:spacing w:after="0"/>
        <w:rPr>
          <w:rFonts w:ascii="Times New Roman" w:hAnsi="Times New Roman"/>
        </w:rPr>
      </w:pPr>
    </w:p>
    <w:p w:rsidR="00B8490B" w:rsidRPr="00B8490B" w:rsidRDefault="00B8490B" w:rsidP="00B8490B">
      <w:pPr>
        <w:rPr>
          <w:rFonts w:ascii="Times New Roman" w:hAnsi="Times New Roman"/>
          <w:color w:val="1D1B11"/>
          <w:sz w:val="28"/>
          <w:szCs w:val="28"/>
        </w:rPr>
      </w:pPr>
    </w:p>
    <w:p w:rsidR="00B8490B" w:rsidRPr="00B8490B" w:rsidRDefault="00B8490B" w:rsidP="00B8490B">
      <w:pPr>
        <w:rPr>
          <w:rFonts w:ascii="Times New Roman" w:hAnsi="Times New Roman"/>
          <w:spacing w:val="-10"/>
          <w:sz w:val="28"/>
          <w:szCs w:val="28"/>
        </w:rPr>
      </w:pPr>
    </w:p>
    <w:p w:rsidR="00B8490B" w:rsidRPr="00B8490B" w:rsidRDefault="00B8490B" w:rsidP="00B8490B">
      <w:pPr>
        <w:rPr>
          <w:rFonts w:ascii="Times New Roman" w:hAnsi="Times New Roman"/>
          <w:spacing w:val="-10"/>
          <w:sz w:val="28"/>
          <w:szCs w:val="28"/>
        </w:rPr>
      </w:pPr>
    </w:p>
    <w:p w:rsidR="00B8490B" w:rsidRPr="00B8490B" w:rsidRDefault="00B8490B" w:rsidP="00B8490B">
      <w:pPr>
        <w:rPr>
          <w:rFonts w:ascii="Times New Roman" w:hAnsi="Times New Roman"/>
          <w:spacing w:val="-10"/>
          <w:sz w:val="28"/>
          <w:szCs w:val="28"/>
        </w:rPr>
      </w:pPr>
    </w:p>
    <w:p w:rsidR="00B8490B" w:rsidRPr="00B8490B" w:rsidRDefault="00B8490B" w:rsidP="00B8490B">
      <w:pPr>
        <w:rPr>
          <w:rFonts w:ascii="Times New Roman" w:hAnsi="Times New Roman"/>
          <w:spacing w:val="-10"/>
          <w:sz w:val="28"/>
          <w:szCs w:val="28"/>
        </w:rPr>
      </w:pPr>
    </w:p>
    <w:p w:rsidR="00B8490B" w:rsidRPr="00B8490B" w:rsidRDefault="00B8490B" w:rsidP="00B8490B">
      <w:pPr>
        <w:rPr>
          <w:rFonts w:ascii="Times New Roman" w:hAnsi="Times New Roman"/>
          <w:spacing w:val="-10"/>
          <w:sz w:val="28"/>
          <w:szCs w:val="28"/>
        </w:rPr>
      </w:pPr>
    </w:p>
    <w:p w:rsidR="00B8490B" w:rsidRDefault="00B8490B" w:rsidP="00B8490B">
      <w:pPr>
        <w:rPr>
          <w:rFonts w:ascii="Times New Roman" w:hAnsi="Times New Roman"/>
          <w:spacing w:val="-10"/>
          <w:sz w:val="28"/>
          <w:szCs w:val="28"/>
        </w:rPr>
      </w:pPr>
    </w:p>
    <w:p w:rsidR="00303C8E" w:rsidRDefault="00303C8E" w:rsidP="00B8490B">
      <w:pPr>
        <w:rPr>
          <w:rFonts w:ascii="Times New Roman" w:hAnsi="Times New Roman"/>
          <w:spacing w:val="-10"/>
          <w:sz w:val="28"/>
          <w:szCs w:val="28"/>
        </w:rPr>
      </w:pPr>
    </w:p>
    <w:p w:rsidR="00303C8E" w:rsidRDefault="00303C8E" w:rsidP="00B8490B">
      <w:pPr>
        <w:rPr>
          <w:rFonts w:ascii="Times New Roman" w:hAnsi="Times New Roman"/>
          <w:spacing w:val="-10"/>
          <w:sz w:val="28"/>
          <w:szCs w:val="28"/>
        </w:rPr>
      </w:pPr>
    </w:p>
    <w:p w:rsidR="00303C8E" w:rsidRDefault="00303C8E" w:rsidP="00B8490B">
      <w:pPr>
        <w:rPr>
          <w:rFonts w:ascii="Times New Roman" w:hAnsi="Times New Roman"/>
          <w:spacing w:val="-10"/>
          <w:sz w:val="28"/>
          <w:szCs w:val="28"/>
        </w:rPr>
      </w:pPr>
    </w:p>
    <w:p w:rsidR="00303C8E" w:rsidRPr="00B8490B" w:rsidRDefault="00303C8E" w:rsidP="00B8490B">
      <w:pPr>
        <w:rPr>
          <w:rFonts w:ascii="Times New Roman" w:hAnsi="Times New Roman"/>
          <w:spacing w:val="-10"/>
          <w:sz w:val="28"/>
          <w:szCs w:val="28"/>
        </w:rPr>
      </w:pPr>
    </w:p>
    <w:p w:rsidR="00E22D16" w:rsidRPr="00E22D16" w:rsidRDefault="003C591A" w:rsidP="00E22D16">
      <w:pPr>
        <w:pStyle w:val="ConsPlusNormal"/>
        <w:jc w:val="right"/>
        <w:outlineLvl w:val="1"/>
        <w:rPr>
          <w:b w:val="0"/>
        </w:rPr>
      </w:pPr>
      <w:r>
        <w:rPr>
          <w:b w:val="0"/>
        </w:rPr>
        <w:t>П</w:t>
      </w:r>
      <w:r w:rsidR="00E22D16" w:rsidRPr="00E22D16">
        <w:rPr>
          <w:b w:val="0"/>
        </w:rPr>
        <w:t>риложение 2</w:t>
      </w:r>
    </w:p>
    <w:p w:rsidR="00C25484" w:rsidRPr="00B8490B" w:rsidRDefault="00C25484" w:rsidP="00C25484">
      <w:pPr>
        <w:spacing w:after="0" w:line="240" w:lineRule="auto"/>
        <w:jc w:val="right"/>
        <w:rPr>
          <w:rFonts w:ascii="Times New Roman" w:hAnsi="Times New Roman"/>
          <w:b/>
          <w:sz w:val="24"/>
          <w:szCs w:val="24"/>
        </w:rPr>
      </w:pPr>
      <w:r w:rsidRPr="00B8490B">
        <w:rPr>
          <w:rFonts w:ascii="Times New Roman" w:hAnsi="Times New Roman"/>
          <w:sz w:val="24"/>
          <w:szCs w:val="24"/>
        </w:rPr>
        <w:t>к административному регламенту</w:t>
      </w:r>
    </w:p>
    <w:p w:rsidR="00C25484" w:rsidRPr="00B8490B" w:rsidRDefault="00C25484" w:rsidP="00C25484">
      <w:pPr>
        <w:spacing w:after="0" w:line="240" w:lineRule="auto"/>
        <w:jc w:val="right"/>
        <w:rPr>
          <w:rFonts w:ascii="Times New Roman" w:hAnsi="Times New Roman"/>
          <w:b/>
          <w:sz w:val="24"/>
          <w:szCs w:val="24"/>
        </w:rPr>
      </w:pPr>
      <w:r w:rsidRPr="00B8490B">
        <w:rPr>
          <w:rFonts w:ascii="Times New Roman" w:hAnsi="Times New Roman"/>
          <w:sz w:val="24"/>
          <w:szCs w:val="24"/>
        </w:rPr>
        <w:t>предоставления муниципальной услуги</w:t>
      </w:r>
    </w:p>
    <w:p w:rsidR="00C25484" w:rsidRPr="00B8490B" w:rsidRDefault="00C25484" w:rsidP="00C25484">
      <w:pPr>
        <w:spacing w:after="0" w:line="240" w:lineRule="auto"/>
        <w:jc w:val="right"/>
        <w:rPr>
          <w:rFonts w:ascii="Times New Roman" w:hAnsi="Times New Roman"/>
          <w:sz w:val="24"/>
          <w:szCs w:val="24"/>
        </w:rPr>
      </w:pPr>
      <w:r w:rsidRPr="00B8490B">
        <w:rPr>
          <w:rFonts w:ascii="Times New Roman" w:hAnsi="Times New Roman"/>
          <w:sz w:val="24"/>
          <w:szCs w:val="24"/>
        </w:rPr>
        <w:t>«Прием заявлений, документов,</w:t>
      </w:r>
    </w:p>
    <w:p w:rsidR="00C25484" w:rsidRPr="00B8490B" w:rsidRDefault="00C25484" w:rsidP="00C25484">
      <w:pPr>
        <w:spacing w:after="0" w:line="240" w:lineRule="auto"/>
        <w:jc w:val="right"/>
        <w:rPr>
          <w:rFonts w:ascii="Times New Roman" w:hAnsi="Times New Roman"/>
          <w:color w:val="000000"/>
          <w:sz w:val="24"/>
          <w:szCs w:val="24"/>
        </w:rPr>
      </w:pPr>
      <w:r w:rsidRPr="00B8490B">
        <w:rPr>
          <w:rFonts w:ascii="Times New Roman" w:hAnsi="Times New Roman"/>
          <w:sz w:val="24"/>
          <w:szCs w:val="24"/>
        </w:rPr>
        <w:t xml:space="preserve"> а также постановка граждан  на учет</w:t>
      </w:r>
      <w:r w:rsidRPr="00B8490B">
        <w:rPr>
          <w:rFonts w:ascii="Times New Roman" w:hAnsi="Times New Roman"/>
          <w:color w:val="000000"/>
          <w:sz w:val="24"/>
          <w:szCs w:val="24"/>
        </w:rPr>
        <w:t xml:space="preserve"> </w:t>
      </w:r>
    </w:p>
    <w:p w:rsidR="00F45168" w:rsidRDefault="00C25484" w:rsidP="00C25484">
      <w:pPr>
        <w:spacing w:after="0" w:line="240" w:lineRule="auto"/>
        <w:jc w:val="right"/>
        <w:rPr>
          <w:rFonts w:ascii="Times New Roman" w:hAnsi="Times New Roman"/>
          <w:color w:val="000000"/>
          <w:sz w:val="24"/>
          <w:szCs w:val="24"/>
        </w:rPr>
      </w:pPr>
      <w:r w:rsidRPr="00B8490B">
        <w:rPr>
          <w:rFonts w:ascii="Times New Roman" w:hAnsi="Times New Roman"/>
          <w:color w:val="000000"/>
          <w:sz w:val="24"/>
          <w:szCs w:val="24"/>
        </w:rPr>
        <w:t xml:space="preserve"> </w:t>
      </w:r>
      <w:proofErr w:type="gramStart"/>
      <w:r w:rsidRPr="00B8490B">
        <w:rPr>
          <w:rFonts w:ascii="Times New Roman" w:hAnsi="Times New Roman"/>
          <w:color w:val="000000"/>
          <w:sz w:val="24"/>
          <w:szCs w:val="24"/>
        </w:rPr>
        <w:t>в качестве нуждающихся в жилых помещениях</w:t>
      </w:r>
      <w:r w:rsidR="00F45168">
        <w:rPr>
          <w:rFonts w:ascii="Times New Roman" w:hAnsi="Times New Roman"/>
          <w:color w:val="000000"/>
          <w:sz w:val="24"/>
          <w:szCs w:val="24"/>
        </w:rPr>
        <w:t xml:space="preserve">, </w:t>
      </w:r>
      <w:proofErr w:type="gramEnd"/>
    </w:p>
    <w:p w:rsidR="00C25484" w:rsidRPr="00B8490B" w:rsidRDefault="00F45168" w:rsidP="00C25484">
      <w:pPr>
        <w:spacing w:after="0" w:line="240" w:lineRule="auto"/>
        <w:jc w:val="right"/>
        <w:rPr>
          <w:rFonts w:ascii="Times New Roman" w:hAnsi="Times New Roman"/>
          <w:color w:val="000000"/>
          <w:sz w:val="24"/>
          <w:szCs w:val="24"/>
        </w:rPr>
      </w:pPr>
      <w:proofErr w:type="gramStart"/>
      <w:r>
        <w:rPr>
          <w:rFonts w:ascii="Times New Roman" w:hAnsi="Times New Roman"/>
          <w:color w:val="000000"/>
          <w:sz w:val="24"/>
          <w:szCs w:val="24"/>
        </w:rPr>
        <w:t>предоставляемых</w:t>
      </w:r>
      <w:proofErr w:type="gramEnd"/>
      <w:r>
        <w:rPr>
          <w:rFonts w:ascii="Times New Roman" w:hAnsi="Times New Roman"/>
          <w:color w:val="000000"/>
          <w:sz w:val="24"/>
          <w:szCs w:val="24"/>
        </w:rPr>
        <w:t xml:space="preserve"> по договорам социального найма</w:t>
      </w:r>
      <w:r w:rsidR="00C25484" w:rsidRPr="00B8490B">
        <w:rPr>
          <w:rFonts w:ascii="Times New Roman" w:hAnsi="Times New Roman"/>
          <w:color w:val="000000"/>
          <w:sz w:val="24"/>
          <w:szCs w:val="24"/>
        </w:rPr>
        <w:t xml:space="preserve"> </w:t>
      </w:r>
    </w:p>
    <w:p w:rsidR="00C25484" w:rsidRPr="00B8490B" w:rsidRDefault="00C25484" w:rsidP="00C25484">
      <w:pPr>
        <w:spacing w:after="0" w:line="240" w:lineRule="auto"/>
        <w:jc w:val="right"/>
        <w:rPr>
          <w:rFonts w:ascii="Times New Roman" w:hAnsi="Times New Roman"/>
          <w:color w:val="000000"/>
          <w:sz w:val="24"/>
          <w:szCs w:val="24"/>
        </w:rPr>
      </w:pPr>
      <w:r w:rsidRPr="00B8490B">
        <w:rPr>
          <w:rFonts w:ascii="Times New Roman" w:hAnsi="Times New Roman"/>
          <w:color w:val="000000"/>
          <w:sz w:val="24"/>
          <w:szCs w:val="24"/>
        </w:rPr>
        <w:t>на территории Пестяковского муниципального района»</w:t>
      </w:r>
    </w:p>
    <w:p w:rsidR="00E22D16" w:rsidRPr="00E22D16" w:rsidRDefault="00E22D16" w:rsidP="00E22D16">
      <w:pPr>
        <w:pStyle w:val="ConsPlusNormal"/>
        <w:jc w:val="both"/>
      </w:pPr>
    </w:p>
    <w:p w:rsidR="00E22D16" w:rsidRDefault="00E22D16" w:rsidP="00E22D16">
      <w:pPr>
        <w:pStyle w:val="ConsPlusNonformat"/>
        <w:jc w:val="both"/>
        <w:rPr>
          <w:rFonts w:ascii="Times New Roman" w:hAnsi="Times New Roman" w:cs="Times New Roman"/>
          <w:sz w:val="24"/>
          <w:szCs w:val="24"/>
        </w:rPr>
      </w:pPr>
      <w:bookmarkStart w:id="5" w:name="P346"/>
      <w:bookmarkEnd w:id="5"/>
      <w:r w:rsidRPr="00E22D16">
        <w:rPr>
          <w:rFonts w:ascii="Times New Roman" w:hAnsi="Times New Roman" w:cs="Times New Roman"/>
          <w:sz w:val="24"/>
          <w:szCs w:val="24"/>
        </w:rPr>
        <w:t xml:space="preserve">                               </w:t>
      </w:r>
    </w:p>
    <w:p w:rsidR="00C25484" w:rsidRDefault="00C25484" w:rsidP="00E22D16">
      <w:pPr>
        <w:pStyle w:val="ConsPlusNonformat"/>
        <w:jc w:val="center"/>
        <w:rPr>
          <w:rFonts w:ascii="Times New Roman" w:hAnsi="Times New Roman" w:cs="Times New Roman"/>
          <w:sz w:val="24"/>
          <w:szCs w:val="24"/>
        </w:rPr>
      </w:pPr>
    </w:p>
    <w:p w:rsidR="00C25484" w:rsidRDefault="00C25484" w:rsidP="00E22D16">
      <w:pPr>
        <w:pStyle w:val="ConsPlusNonformat"/>
        <w:jc w:val="center"/>
        <w:rPr>
          <w:rFonts w:ascii="Times New Roman" w:hAnsi="Times New Roman" w:cs="Times New Roman"/>
          <w:sz w:val="24"/>
          <w:szCs w:val="24"/>
        </w:rPr>
      </w:pPr>
    </w:p>
    <w:p w:rsidR="00C25484" w:rsidRDefault="00C25484" w:rsidP="00E22D16">
      <w:pPr>
        <w:pStyle w:val="ConsPlusNonformat"/>
        <w:jc w:val="center"/>
        <w:rPr>
          <w:rFonts w:ascii="Times New Roman" w:hAnsi="Times New Roman" w:cs="Times New Roman"/>
          <w:sz w:val="24"/>
          <w:szCs w:val="24"/>
        </w:rPr>
      </w:pPr>
    </w:p>
    <w:p w:rsidR="00C25484" w:rsidRDefault="00C25484" w:rsidP="00E22D16">
      <w:pPr>
        <w:pStyle w:val="ConsPlusNonformat"/>
        <w:jc w:val="center"/>
        <w:rPr>
          <w:rFonts w:ascii="Times New Roman" w:hAnsi="Times New Roman" w:cs="Times New Roman"/>
          <w:sz w:val="24"/>
          <w:szCs w:val="24"/>
        </w:rPr>
      </w:pPr>
    </w:p>
    <w:p w:rsidR="00E22D16" w:rsidRPr="00E22D16" w:rsidRDefault="00E22D16" w:rsidP="00E22D16">
      <w:pPr>
        <w:pStyle w:val="ConsPlusNonformat"/>
        <w:jc w:val="center"/>
        <w:rPr>
          <w:rFonts w:ascii="Times New Roman" w:hAnsi="Times New Roman" w:cs="Times New Roman"/>
          <w:sz w:val="24"/>
          <w:szCs w:val="24"/>
        </w:rPr>
      </w:pPr>
      <w:r w:rsidRPr="00E22D16">
        <w:rPr>
          <w:rFonts w:ascii="Times New Roman" w:hAnsi="Times New Roman" w:cs="Times New Roman"/>
          <w:sz w:val="24"/>
          <w:szCs w:val="24"/>
        </w:rPr>
        <w:t>СОГЛАСИЕ</w:t>
      </w:r>
    </w:p>
    <w:p w:rsidR="00E22D16" w:rsidRPr="00E22D16" w:rsidRDefault="00E22D16" w:rsidP="00E22D16">
      <w:pPr>
        <w:pStyle w:val="ConsPlusNonformat"/>
        <w:jc w:val="center"/>
        <w:rPr>
          <w:rFonts w:ascii="Times New Roman" w:hAnsi="Times New Roman" w:cs="Times New Roman"/>
          <w:sz w:val="24"/>
          <w:szCs w:val="24"/>
        </w:rPr>
      </w:pPr>
      <w:r w:rsidRPr="00E22D16">
        <w:rPr>
          <w:rFonts w:ascii="Times New Roman" w:hAnsi="Times New Roman" w:cs="Times New Roman"/>
          <w:sz w:val="24"/>
          <w:szCs w:val="24"/>
        </w:rPr>
        <w:t>на обработку персональных данных</w:t>
      </w:r>
    </w:p>
    <w:p w:rsidR="00E22D16" w:rsidRPr="00E22D16" w:rsidRDefault="00E22D16" w:rsidP="00E22D16">
      <w:pPr>
        <w:pStyle w:val="ConsPlusNonformat"/>
        <w:jc w:val="both"/>
        <w:rPr>
          <w:rFonts w:ascii="Times New Roman" w:hAnsi="Times New Roman" w:cs="Times New Roman"/>
          <w:sz w:val="24"/>
          <w:szCs w:val="24"/>
        </w:rPr>
      </w:pPr>
    </w:p>
    <w:p w:rsidR="00E22D16" w:rsidRPr="00E22D16" w:rsidRDefault="00E22D16" w:rsidP="00E22D16">
      <w:pPr>
        <w:pStyle w:val="ConsPlusNonformat"/>
        <w:jc w:val="both"/>
        <w:rPr>
          <w:rFonts w:ascii="Times New Roman" w:hAnsi="Times New Roman" w:cs="Times New Roman"/>
          <w:sz w:val="24"/>
          <w:szCs w:val="24"/>
        </w:rPr>
      </w:pPr>
      <w:r w:rsidRPr="00E22D16">
        <w:rPr>
          <w:rFonts w:ascii="Times New Roman" w:hAnsi="Times New Roman" w:cs="Times New Roman"/>
          <w:sz w:val="24"/>
          <w:szCs w:val="24"/>
        </w:rPr>
        <w:t xml:space="preserve">    Я, _____________</w:t>
      </w:r>
      <w:r>
        <w:rPr>
          <w:rFonts w:ascii="Times New Roman" w:hAnsi="Times New Roman" w:cs="Times New Roman"/>
          <w:sz w:val="24"/>
          <w:szCs w:val="24"/>
        </w:rPr>
        <w:t>________</w:t>
      </w:r>
      <w:r w:rsidRPr="00E22D16">
        <w:rPr>
          <w:rFonts w:ascii="Times New Roman" w:hAnsi="Times New Roman" w:cs="Times New Roman"/>
          <w:sz w:val="24"/>
          <w:szCs w:val="24"/>
        </w:rPr>
        <w:t>______________________________________________________,</w:t>
      </w:r>
    </w:p>
    <w:p w:rsidR="00E22D16" w:rsidRPr="00E22D16" w:rsidRDefault="00E22D16" w:rsidP="00E22D16">
      <w:pPr>
        <w:pStyle w:val="ConsPlusNonformat"/>
        <w:jc w:val="center"/>
        <w:rPr>
          <w:rFonts w:ascii="Times New Roman" w:hAnsi="Times New Roman" w:cs="Times New Roman"/>
          <w:sz w:val="16"/>
          <w:szCs w:val="16"/>
        </w:rPr>
      </w:pPr>
      <w:r w:rsidRPr="00E22D16">
        <w:rPr>
          <w:rFonts w:ascii="Times New Roman" w:hAnsi="Times New Roman" w:cs="Times New Roman"/>
          <w:sz w:val="16"/>
          <w:szCs w:val="16"/>
        </w:rPr>
        <w:t>зарегистрированны</w:t>
      </w:r>
      <w:proofErr w:type="gramStart"/>
      <w:r w:rsidRPr="00E22D16">
        <w:rPr>
          <w:rFonts w:ascii="Times New Roman" w:hAnsi="Times New Roman" w:cs="Times New Roman"/>
          <w:sz w:val="16"/>
          <w:szCs w:val="16"/>
        </w:rPr>
        <w:t>й(</w:t>
      </w:r>
      <w:proofErr w:type="spellStart"/>
      <w:proofErr w:type="gramEnd"/>
      <w:r w:rsidRPr="00E22D16">
        <w:rPr>
          <w:rFonts w:ascii="Times New Roman" w:hAnsi="Times New Roman" w:cs="Times New Roman"/>
          <w:sz w:val="16"/>
          <w:szCs w:val="16"/>
        </w:rPr>
        <w:t>ая</w:t>
      </w:r>
      <w:proofErr w:type="spellEnd"/>
      <w:r w:rsidRPr="00E22D16">
        <w:rPr>
          <w:rFonts w:ascii="Times New Roman" w:hAnsi="Times New Roman" w:cs="Times New Roman"/>
          <w:sz w:val="16"/>
          <w:szCs w:val="16"/>
        </w:rPr>
        <w:t>) по адресу:</w:t>
      </w:r>
    </w:p>
    <w:p w:rsidR="00E22D16" w:rsidRPr="00E22D16" w:rsidRDefault="00E22D16" w:rsidP="00E22D16">
      <w:pPr>
        <w:pStyle w:val="ConsPlusNonformat"/>
        <w:jc w:val="both"/>
        <w:rPr>
          <w:rFonts w:ascii="Times New Roman" w:hAnsi="Times New Roman" w:cs="Times New Roman"/>
          <w:sz w:val="24"/>
          <w:szCs w:val="24"/>
        </w:rPr>
      </w:pPr>
      <w:r w:rsidRPr="00E22D16">
        <w:rPr>
          <w:rFonts w:ascii="Times New Roman" w:hAnsi="Times New Roman" w:cs="Times New Roman"/>
          <w:sz w:val="24"/>
          <w:szCs w:val="24"/>
        </w:rPr>
        <w:t>_____________________________________</w:t>
      </w:r>
      <w:r>
        <w:rPr>
          <w:rFonts w:ascii="Times New Roman" w:hAnsi="Times New Roman" w:cs="Times New Roman"/>
          <w:sz w:val="24"/>
          <w:szCs w:val="24"/>
        </w:rPr>
        <w:t>_____</w:t>
      </w:r>
      <w:r w:rsidRPr="00E22D16">
        <w:rPr>
          <w:rFonts w:ascii="Times New Roman" w:hAnsi="Times New Roman" w:cs="Times New Roman"/>
          <w:sz w:val="24"/>
          <w:szCs w:val="24"/>
        </w:rPr>
        <w:t>_____________________________________,</w:t>
      </w:r>
    </w:p>
    <w:p w:rsidR="00E22D16" w:rsidRPr="00E22D16" w:rsidRDefault="00E22D16" w:rsidP="00E22D16">
      <w:pPr>
        <w:pStyle w:val="ConsPlusNonformat"/>
        <w:jc w:val="both"/>
        <w:rPr>
          <w:rFonts w:ascii="Times New Roman" w:hAnsi="Times New Roman" w:cs="Times New Roman"/>
          <w:sz w:val="24"/>
          <w:szCs w:val="24"/>
        </w:rPr>
      </w:pPr>
      <w:r w:rsidRPr="00E22D16">
        <w:rPr>
          <w:rFonts w:ascii="Times New Roman" w:hAnsi="Times New Roman" w:cs="Times New Roman"/>
          <w:sz w:val="24"/>
          <w:szCs w:val="24"/>
        </w:rPr>
        <w:t>действующи</w:t>
      </w:r>
      <w:proofErr w:type="gramStart"/>
      <w:r w:rsidRPr="00E22D16">
        <w:rPr>
          <w:rFonts w:ascii="Times New Roman" w:hAnsi="Times New Roman" w:cs="Times New Roman"/>
          <w:sz w:val="24"/>
          <w:szCs w:val="24"/>
        </w:rPr>
        <w:t>й(</w:t>
      </w:r>
      <w:proofErr w:type="spellStart"/>
      <w:proofErr w:type="gramEnd"/>
      <w:r w:rsidRPr="00E22D16">
        <w:rPr>
          <w:rFonts w:ascii="Times New Roman" w:hAnsi="Times New Roman" w:cs="Times New Roman"/>
          <w:sz w:val="24"/>
          <w:szCs w:val="24"/>
        </w:rPr>
        <w:t>ая</w:t>
      </w:r>
      <w:proofErr w:type="spellEnd"/>
      <w:r w:rsidRPr="00E22D16">
        <w:rPr>
          <w:rFonts w:ascii="Times New Roman" w:hAnsi="Times New Roman" w:cs="Times New Roman"/>
          <w:sz w:val="24"/>
          <w:szCs w:val="24"/>
        </w:rPr>
        <w:t>):</w:t>
      </w:r>
    </w:p>
    <w:p w:rsidR="00E22D16" w:rsidRPr="00E22D16" w:rsidRDefault="00E22D16" w:rsidP="00E22D16">
      <w:pPr>
        <w:pStyle w:val="ConsPlusNonformat"/>
        <w:jc w:val="both"/>
        <w:rPr>
          <w:rFonts w:ascii="Times New Roman" w:hAnsi="Times New Roman" w:cs="Times New Roman"/>
          <w:sz w:val="24"/>
          <w:szCs w:val="24"/>
        </w:rPr>
      </w:pPr>
      <w:r w:rsidRPr="00E22D16">
        <w:rPr>
          <w:rFonts w:ascii="Times New Roman" w:hAnsi="Times New Roman" w:cs="Times New Roman"/>
          <w:sz w:val="24"/>
          <w:szCs w:val="24"/>
        </w:rPr>
        <w:t>по доверенности в интересах ___________________</w:t>
      </w:r>
      <w:r>
        <w:rPr>
          <w:rFonts w:ascii="Times New Roman" w:hAnsi="Times New Roman" w:cs="Times New Roman"/>
          <w:sz w:val="24"/>
          <w:szCs w:val="24"/>
        </w:rPr>
        <w:t>________</w:t>
      </w:r>
      <w:r w:rsidRPr="00E22D16">
        <w:rPr>
          <w:rFonts w:ascii="Times New Roman" w:hAnsi="Times New Roman" w:cs="Times New Roman"/>
          <w:sz w:val="24"/>
          <w:szCs w:val="24"/>
        </w:rPr>
        <w:t>___________________________,</w:t>
      </w:r>
    </w:p>
    <w:p w:rsidR="00E22D16" w:rsidRPr="00E22D16" w:rsidRDefault="00E22D16" w:rsidP="00E22D16">
      <w:pPr>
        <w:pStyle w:val="ConsPlusNonformat"/>
        <w:jc w:val="both"/>
        <w:rPr>
          <w:rFonts w:ascii="Times New Roman" w:hAnsi="Times New Roman" w:cs="Times New Roman"/>
          <w:sz w:val="24"/>
          <w:szCs w:val="24"/>
        </w:rPr>
      </w:pPr>
      <w:r w:rsidRPr="00E22D16">
        <w:rPr>
          <w:rFonts w:ascii="Times New Roman" w:hAnsi="Times New Roman" w:cs="Times New Roman"/>
          <w:sz w:val="24"/>
          <w:szCs w:val="24"/>
        </w:rPr>
        <w:t>от имени нес</w:t>
      </w:r>
      <w:r>
        <w:rPr>
          <w:rFonts w:ascii="Times New Roman" w:hAnsi="Times New Roman" w:cs="Times New Roman"/>
          <w:sz w:val="24"/>
          <w:szCs w:val="24"/>
        </w:rPr>
        <w:t>овершеннолетнег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___________</w:t>
      </w:r>
      <w:r w:rsidRPr="00E22D16">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E22D16" w:rsidRPr="00E22D16" w:rsidRDefault="00E22D16" w:rsidP="00E22D16">
      <w:pPr>
        <w:pStyle w:val="ConsPlusNonformat"/>
        <w:jc w:val="both"/>
        <w:rPr>
          <w:rFonts w:ascii="Times New Roman" w:hAnsi="Times New Roman" w:cs="Times New Roman"/>
          <w:sz w:val="24"/>
          <w:szCs w:val="24"/>
        </w:rPr>
      </w:pPr>
      <w:r w:rsidRPr="00E22D16">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w:t>
      </w:r>
      <w:r w:rsidRPr="00E22D16">
        <w:rPr>
          <w:rFonts w:ascii="Times New Roman" w:hAnsi="Times New Roman" w:cs="Times New Roman"/>
          <w:sz w:val="24"/>
          <w:szCs w:val="24"/>
        </w:rPr>
        <w:t>_,</w:t>
      </w:r>
    </w:p>
    <w:p w:rsidR="00E22D16" w:rsidRPr="00E22D16" w:rsidRDefault="00E22D16" w:rsidP="00E22D16">
      <w:pPr>
        <w:pStyle w:val="ConsPlusNonformat"/>
        <w:jc w:val="both"/>
        <w:rPr>
          <w:rFonts w:ascii="Times New Roman" w:hAnsi="Times New Roman" w:cs="Times New Roman"/>
          <w:sz w:val="24"/>
          <w:szCs w:val="24"/>
        </w:rPr>
      </w:pPr>
      <w:r w:rsidRPr="00E22D16">
        <w:rPr>
          <w:rFonts w:ascii="Times New Roman" w:hAnsi="Times New Roman" w:cs="Times New Roman"/>
          <w:sz w:val="24"/>
          <w:szCs w:val="24"/>
        </w:rPr>
        <w:t>согласе</w:t>
      </w:r>
      <w:proofErr w:type="gramStart"/>
      <w:r w:rsidRPr="00E22D16">
        <w:rPr>
          <w:rFonts w:ascii="Times New Roman" w:hAnsi="Times New Roman" w:cs="Times New Roman"/>
          <w:sz w:val="24"/>
          <w:szCs w:val="24"/>
        </w:rPr>
        <w:t>н(</w:t>
      </w:r>
      <w:proofErr w:type="gramEnd"/>
      <w:r w:rsidRPr="00E22D16">
        <w:rPr>
          <w:rFonts w:ascii="Times New Roman" w:hAnsi="Times New Roman" w:cs="Times New Roman"/>
          <w:sz w:val="24"/>
          <w:szCs w:val="24"/>
        </w:rPr>
        <w:t>на)</w:t>
      </w:r>
      <w:r>
        <w:rPr>
          <w:rFonts w:ascii="Times New Roman" w:hAnsi="Times New Roman" w:cs="Times New Roman"/>
          <w:sz w:val="24"/>
          <w:szCs w:val="24"/>
        </w:rPr>
        <w:t xml:space="preserve"> </w:t>
      </w:r>
      <w:r w:rsidRPr="00E22D16">
        <w:rPr>
          <w:rFonts w:ascii="Times New Roman" w:hAnsi="Times New Roman" w:cs="Times New Roman"/>
          <w:sz w:val="24"/>
          <w:szCs w:val="24"/>
        </w:rPr>
        <w:t>/</w:t>
      </w:r>
      <w:r>
        <w:rPr>
          <w:rFonts w:ascii="Times New Roman" w:hAnsi="Times New Roman" w:cs="Times New Roman"/>
          <w:sz w:val="24"/>
          <w:szCs w:val="24"/>
        </w:rPr>
        <w:t xml:space="preserve"> </w:t>
      </w:r>
      <w:r w:rsidRPr="00E22D16">
        <w:rPr>
          <w:rFonts w:ascii="Times New Roman" w:hAnsi="Times New Roman" w:cs="Times New Roman"/>
          <w:sz w:val="24"/>
          <w:szCs w:val="24"/>
        </w:rPr>
        <w:t>не согласен(на)   (ненужное зачеркнуть)</w:t>
      </w:r>
    </w:p>
    <w:p w:rsidR="00E22D16" w:rsidRPr="00E22D16" w:rsidRDefault="00E22D16" w:rsidP="00E22D16">
      <w:pPr>
        <w:pStyle w:val="ConsPlusNonformat"/>
        <w:jc w:val="both"/>
        <w:rPr>
          <w:rFonts w:ascii="Times New Roman" w:hAnsi="Times New Roman" w:cs="Times New Roman"/>
          <w:sz w:val="24"/>
          <w:szCs w:val="24"/>
        </w:rPr>
      </w:pPr>
      <w:r w:rsidRPr="00E22D16">
        <w:rPr>
          <w:rFonts w:ascii="Times New Roman" w:hAnsi="Times New Roman" w:cs="Times New Roman"/>
          <w:sz w:val="24"/>
          <w:szCs w:val="24"/>
        </w:rPr>
        <w:t>с   обработкой  (сбор,  систематизация,  накопление,  хранение,  уточнение,</w:t>
      </w:r>
      <w:r>
        <w:rPr>
          <w:rFonts w:ascii="Times New Roman" w:hAnsi="Times New Roman" w:cs="Times New Roman"/>
          <w:sz w:val="24"/>
          <w:szCs w:val="24"/>
        </w:rPr>
        <w:t xml:space="preserve"> </w:t>
      </w:r>
      <w:r w:rsidRPr="00E22D16">
        <w:rPr>
          <w:rFonts w:ascii="Times New Roman" w:hAnsi="Times New Roman" w:cs="Times New Roman"/>
          <w:sz w:val="24"/>
          <w:szCs w:val="24"/>
        </w:rPr>
        <w:t xml:space="preserve">использование,  обезличивание)  отделом  </w:t>
      </w:r>
      <w:r>
        <w:rPr>
          <w:rFonts w:ascii="Times New Roman" w:hAnsi="Times New Roman" w:cs="Times New Roman"/>
          <w:sz w:val="24"/>
          <w:szCs w:val="24"/>
        </w:rPr>
        <w:t xml:space="preserve">муниципального и жилищно-коммунального </w:t>
      </w:r>
      <w:r w:rsidRPr="00E22D16">
        <w:rPr>
          <w:rFonts w:ascii="Times New Roman" w:hAnsi="Times New Roman" w:cs="Times New Roman"/>
          <w:sz w:val="24"/>
          <w:szCs w:val="24"/>
        </w:rPr>
        <w:t>хозяйства администрации</w:t>
      </w:r>
      <w:r>
        <w:rPr>
          <w:rFonts w:ascii="Times New Roman" w:hAnsi="Times New Roman" w:cs="Times New Roman"/>
          <w:sz w:val="24"/>
          <w:szCs w:val="24"/>
        </w:rPr>
        <w:t xml:space="preserve"> Пестяковского </w:t>
      </w:r>
      <w:r w:rsidRPr="00E22D16">
        <w:rPr>
          <w:rFonts w:ascii="Times New Roman" w:hAnsi="Times New Roman" w:cs="Times New Roman"/>
          <w:sz w:val="24"/>
          <w:szCs w:val="24"/>
        </w:rPr>
        <w:t>муниципального   района   самостоятельно   моих   персональных</w:t>
      </w:r>
      <w:r>
        <w:rPr>
          <w:rFonts w:ascii="Times New Roman" w:hAnsi="Times New Roman" w:cs="Times New Roman"/>
          <w:sz w:val="24"/>
          <w:szCs w:val="24"/>
        </w:rPr>
        <w:t xml:space="preserve"> </w:t>
      </w:r>
      <w:r w:rsidRPr="00E22D16">
        <w:rPr>
          <w:rFonts w:ascii="Times New Roman" w:hAnsi="Times New Roman" w:cs="Times New Roman"/>
          <w:sz w:val="24"/>
          <w:szCs w:val="24"/>
        </w:rPr>
        <w:t>данных</w:t>
      </w:r>
    </w:p>
    <w:p w:rsidR="00E22D16" w:rsidRPr="00E22D16" w:rsidRDefault="00E22D16" w:rsidP="00E22D16">
      <w:pPr>
        <w:pStyle w:val="ConsPlusNonformat"/>
        <w:jc w:val="both"/>
        <w:rPr>
          <w:rFonts w:ascii="Times New Roman" w:hAnsi="Times New Roman" w:cs="Times New Roman"/>
          <w:sz w:val="24"/>
          <w:szCs w:val="24"/>
        </w:rPr>
      </w:pPr>
      <w:r w:rsidRPr="00E22D16">
        <w:rPr>
          <w:rFonts w:ascii="Times New Roman" w:hAnsi="Times New Roman" w:cs="Times New Roman"/>
          <w:sz w:val="24"/>
          <w:szCs w:val="24"/>
        </w:rPr>
        <w:t>_________________________________________________</w:t>
      </w:r>
      <w:r>
        <w:rPr>
          <w:rFonts w:ascii="Times New Roman" w:hAnsi="Times New Roman" w:cs="Times New Roman"/>
          <w:sz w:val="24"/>
          <w:szCs w:val="24"/>
        </w:rPr>
        <w:t>_____</w:t>
      </w:r>
      <w:r w:rsidRPr="00E22D16">
        <w:rPr>
          <w:rFonts w:ascii="Times New Roman" w:hAnsi="Times New Roman" w:cs="Times New Roman"/>
          <w:sz w:val="24"/>
          <w:szCs w:val="24"/>
        </w:rPr>
        <w:t>__________________________</w:t>
      </w:r>
    </w:p>
    <w:p w:rsidR="00E22D16" w:rsidRPr="00E22D16" w:rsidRDefault="00E22D16" w:rsidP="00E22D16">
      <w:pPr>
        <w:pStyle w:val="ConsPlusNonformat"/>
        <w:jc w:val="both"/>
        <w:rPr>
          <w:rFonts w:ascii="Times New Roman" w:hAnsi="Times New Roman" w:cs="Times New Roman"/>
          <w:sz w:val="24"/>
          <w:szCs w:val="24"/>
        </w:rPr>
      </w:pPr>
      <w:r w:rsidRPr="00E22D16">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w:t>
      </w:r>
      <w:r w:rsidRPr="00E22D16">
        <w:rPr>
          <w:rFonts w:ascii="Times New Roman" w:hAnsi="Times New Roman" w:cs="Times New Roman"/>
          <w:sz w:val="24"/>
          <w:szCs w:val="24"/>
        </w:rPr>
        <w:t>_____________________</w:t>
      </w:r>
    </w:p>
    <w:p w:rsidR="00E22D16" w:rsidRPr="00E22D16" w:rsidRDefault="00E22D16" w:rsidP="00E22D16">
      <w:pPr>
        <w:pStyle w:val="ConsPlusNonformat"/>
        <w:jc w:val="both"/>
        <w:rPr>
          <w:rFonts w:ascii="Times New Roman" w:hAnsi="Times New Roman" w:cs="Times New Roman"/>
          <w:sz w:val="24"/>
          <w:szCs w:val="24"/>
        </w:rPr>
      </w:pPr>
      <w:r w:rsidRPr="00E22D16">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w:t>
      </w:r>
      <w:r w:rsidRPr="00E22D16">
        <w:rPr>
          <w:rFonts w:ascii="Times New Roman" w:hAnsi="Times New Roman" w:cs="Times New Roman"/>
          <w:sz w:val="24"/>
          <w:szCs w:val="24"/>
        </w:rPr>
        <w:t>________________</w:t>
      </w:r>
    </w:p>
    <w:p w:rsidR="00E22D16" w:rsidRPr="00E22D16" w:rsidRDefault="00E22D16" w:rsidP="00E22D16">
      <w:pPr>
        <w:pStyle w:val="ConsPlusNonformat"/>
        <w:jc w:val="center"/>
        <w:rPr>
          <w:rFonts w:ascii="Times New Roman" w:hAnsi="Times New Roman" w:cs="Times New Roman"/>
          <w:sz w:val="16"/>
          <w:szCs w:val="16"/>
        </w:rPr>
      </w:pPr>
      <w:r w:rsidRPr="00E22D16">
        <w:rPr>
          <w:rFonts w:ascii="Times New Roman" w:hAnsi="Times New Roman" w:cs="Times New Roman"/>
          <w:sz w:val="16"/>
          <w:szCs w:val="16"/>
        </w:rPr>
        <w:t>(Ф.И.О. гражданина)</w:t>
      </w:r>
    </w:p>
    <w:p w:rsidR="00E22D16" w:rsidRPr="00E22D16" w:rsidRDefault="00E22D16" w:rsidP="00E22D16">
      <w:pPr>
        <w:pStyle w:val="ConsPlusNonformat"/>
        <w:jc w:val="both"/>
        <w:rPr>
          <w:rFonts w:ascii="Times New Roman" w:hAnsi="Times New Roman" w:cs="Times New Roman"/>
          <w:sz w:val="24"/>
          <w:szCs w:val="24"/>
        </w:rPr>
      </w:pPr>
      <w:proofErr w:type="gramStart"/>
      <w:r w:rsidRPr="00E22D16">
        <w:rPr>
          <w:rFonts w:ascii="Times New Roman" w:hAnsi="Times New Roman" w:cs="Times New Roman"/>
          <w:sz w:val="24"/>
          <w:szCs w:val="24"/>
        </w:rPr>
        <w:t>для решения вопроса</w:t>
      </w:r>
      <w:r>
        <w:rPr>
          <w:rFonts w:ascii="Times New Roman" w:hAnsi="Times New Roman" w:cs="Times New Roman"/>
          <w:sz w:val="24"/>
          <w:szCs w:val="24"/>
        </w:rPr>
        <w:t xml:space="preserve"> </w:t>
      </w:r>
      <w:r w:rsidRPr="00E22D16">
        <w:rPr>
          <w:rFonts w:ascii="Times New Roman" w:hAnsi="Times New Roman" w:cs="Times New Roman"/>
          <w:sz w:val="24"/>
          <w:szCs w:val="24"/>
        </w:rPr>
        <w:t>о  постановке  на  учет  в  качестве нуждающихся  в жилых помещениях</w:t>
      </w:r>
      <w:proofErr w:type="gramEnd"/>
      <w:r>
        <w:rPr>
          <w:rFonts w:ascii="Times New Roman" w:hAnsi="Times New Roman" w:cs="Times New Roman"/>
          <w:sz w:val="24"/>
          <w:szCs w:val="24"/>
        </w:rPr>
        <w:t xml:space="preserve"> </w:t>
      </w:r>
      <w:r w:rsidR="00C25484">
        <w:rPr>
          <w:rFonts w:ascii="Times New Roman" w:hAnsi="Times New Roman" w:cs="Times New Roman"/>
          <w:sz w:val="24"/>
          <w:szCs w:val="24"/>
        </w:rPr>
        <w:t>малоимущих граждан.</w:t>
      </w:r>
    </w:p>
    <w:p w:rsidR="00E22D16" w:rsidRPr="00E22D16" w:rsidRDefault="00E22D16" w:rsidP="00E22D16">
      <w:pPr>
        <w:pStyle w:val="ConsPlusNonformat"/>
        <w:jc w:val="both"/>
        <w:rPr>
          <w:rFonts w:ascii="Times New Roman" w:hAnsi="Times New Roman" w:cs="Times New Roman"/>
          <w:sz w:val="24"/>
          <w:szCs w:val="24"/>
        </w:rPr>
      </w:pPr>
    </w:p>
    <w:p w:rsidR="00E22D16" w:rsidRDefault="00E22D16" w:rsidP="00E22D16">
      <w:pPr>
        <w:pStyle w:val="ConsPlusNonformat"/>
        <w:jc w:val="center"/>
        <w:rPr>
          <w:rFonts w:ascii="Times New Roman" w:hAnsi="Times New Roman" w:cs="Times New Roman"/>
          <w:sz w:val="24"/>
          <w:szCs w:val="24"/>
        </w:rPr>
      </w:pPr>
    </w:p>
    <w:p w:rsidR="00E22D16" w:rsidRDefault="00E22D16" w:rsidP="00E22D16">
      <w:pPr>
        <w:pStyle w:val="ConsPlusNonformat"/>
        <w:jc w:val="center"/>
        <w:rPr>
          <w:rFonts w:ascii="Times New Roman" w:hAnsi="Times New Roman" w:cs="Times New Roman"/>
          <w:sz w:val="24"/>
          <w:szCs w:val="24"/>
        </w:rPr>
      </w:pPr>
    </w:p>
    <w:p w:rsidR="00E22D16" w:rsidRDefault="00E22D16" w:rsidP="00E22D16">
      <w:pPr>
        <w:pStyle w:val="ConsPlusNonformat"/>
        <w:jc w:val="center"/>
        <w:rPr>
          <w:rFonts w:ascii="Times New Roman" w:hAnsi="Times New Roman" w:cs="Times New Roman"/>
          <w:sz w:val="24"/>
          <w:szCs w:val="24"/>
        </w:rPr>
      </w:pPr>
    </w:p>
    <w:p w:rsidR="00E22D16" w:rsidRPr="00E22D16" w:rsidRDefault="00E22D16" w:rsidP="00E22D16">
      <w:pPr>
        <w:pStyle w:val="ConsPlusNonformat"/>
        <w:jc w:val="center"/>
        <w:rPr>
          <w:rFonts w:ascii="Times New Roman" w:hAnsi="Times New Roman" w:cs="Times New Roman"/>
          <w:sz w:val="24"/>
          <w:szCs w:val="24"/>
        </w:rPr>
      </w:pPr>
      <w:r w:rsidRPr="00E22D16">
        <w:rPr>
          <w:rFonts w:ascii="Times New Roman" w:hAnsi="Times New Roman" w:cs="Times New Roman"/>
          <w:sz w:val="24"/>
          <w:szCs w:val="24"/>
        </w:rPr>
        <w:t>Подпись _______________</w:t>
      </w:r>
      <w:r>
        <w:rPr>
          <w:rFonts w:ascii="Times New Roman" w:hAnsi="Times New Roman" w:cs="Times New Roman"/>
          <w:sz w:val="24"/>
          <w:szCs w:val="24"/>
        </w:rPr>
        <w:t>____</w:t>
      </w:r>
      <w:r w:rsidRPr="00E22D16">
        <w:rPr>
          <w:rFonts w:ascii="Times New Roman" w:hAnsi="Times New Roman" w:cs="Times New Roman"/>
          <w:sz w:val="24"/>
          <w:szCs w:val="24"/>
        </w:rPr>
        <w:t>______          Дата __</w:t>
      </w:r>
      <w:r>
        <w:rPr>
          <w:rFonts w:ascii="Times New Roman" w:hAnsi="Times New Roman" w:cs="Times New Roman"/>
          <w:sz w:val="24"/>
          <w:szCs w:val="24"/>
        </w:rPr>
        <w:t>____</w:t>
      </w:r>
      <w:r w:rsidRPr="00E22D16">
        <w:rPr>
          <w:rFonts w:ascii="Times New Roman" w:hAnsi="Times New Roman" w:cs="Times New Roman"/>
          <w:sz w:val="24"/>
          <w:szCs w:val="24"/>
        </w:rPr>
        <w:t>______________________</w:t>
      </w:r>
    </w:p>
    <w:p w:rsidR="00E22D16" w:rsidRPr="00E22D16" w:rsidRDefault="00E22D16" w:rsidP="00E22D16">
      <w:pPr>
        <w:pStyle w:val="ConsPlusNormal"/>
        <w:jc w:val="both"/>
      </w:pPr>
    </w:p>
    <w:p w:rsidR="00E22D16" w:rsidRPr="00E22D16" w:rsidRDefault="00E22D16" w:rsidP="00E22D16">
      <w:pPr>
        <w:pStyle w:val="ConsPlusNormal"/>
        <w:jc w:val="both"/>
      </w:pPr>
    </w:p>
    <w:p w:rsidR="00E22D16" w:rsidRPr="00E22D16" w:rsidRDefault="00E22D16" w:rsidP="00E22D16">
      <w:pPr>
        <w:jc w:val="both"/>
        <w:rPr>
          <w:rFonts w:ascii="Times New Roman" w:hAnsi="Times New Roman"/>
          <w:sz w:val="24"/>
          <w:szCs w:val="24"/>
        </w:rPr>
      </w:pPr>
    </w:p>
    <w:p w:rsidR="00E22D16" w:rsidRDefault="00E22D16" w:rsidP="00B8490B">
      <w:pPr>
        <w:pStyle w:val="ConsPlusTitle"/>
        <w:widowControl/>
        <w:jc w:val="right"/>
        <w:rPr>
          <w:sz w:val="24"/>
          <w:szCs w:val="24"/>
        </w:rPr>
      </w:pPr>
    </w:p>
    <w:p w:rsidR="00C25484" w:rsidRDefault="00C25484" w:rsidP="00B8490B">
      <w:pPr>
        <w:pStyle w:val="ConsPlusTitle"/>
        <w:widowControl/>
        <w:jc w:val="right"/>
        <w:rPr>
          <w:sz w:val="24"/>
          <w:szCs w:val="24"/>
        </w:rPr>
      </w:pPr>
    </w:p>
    <w:p w:rsidR="00C25484" w:rsidRDefault="00C25484" w:rsidP="00B8490B">
      <w:pPr>
        <w:pStyle w:val="ConsPlusTitle"/>
        <w:widowControl/>
        <w:jc w:val="right"/>
        <w:rPr>
          <w:sz w:val="24"/>
          <w:szCs w:val="24"/>
        </w:rPr>
      </w:pPr>
    </w:p>
    <w:p w:rsidR="00C25484" w:rsidRDefault="00C25484" w:rsidP="00B8490B">
      <w:pPr>
        <w:pStyle w:val="ConsPlusTitle"/>
        <w:widowControl/>
        <w:jc w:val="right"/>
        <w:rPr>
          <w:sz w:val="24"/>
          <w:szCs w:val="24"/>
        </w:rPr>
      </w:pPr>
    </w:p>
    <w:p w:rsidR="00C25484" w:rsidRDefault="00C25484" w:rsidP="00B8490B">
      <w:pPr>
        <w:pStyle w:val="ConsPlusTitle"/>
        <w:widowControl/>
        <w:jc w:val="right"/>
        <w:rPr>
          <w:sz w:val="24"/>
          <w:szCs w:val="24"/>
        </w:rPr>
      </w:pPr>
    </w:p>
    <w:p w:rsidR="00C25484" w:rsidRDefault="00C25484" w:rsidP="00B8490B">
      <w:pPr>
        <w:pStyle w:val="ConsPlusTitle"/>
        <w:widowControl/>
        <w:jc w:val="right"/>
        <w:rPr>
          <w:sz w:val="24"/>
          <w:szCs w:val="24"/>
        </w:rPr>
      </w:pPr>
    </w:p>
    <w:p w:rsidR="00C25484" w:rsidRDefault="00C25484" w:rsidP="00B8490B">
      <w:pPr>
        <w:pStyle w:val="ConsPlusTitle"/>
        <w:widowControl/>
        <w:jc w:val="right"/>
        <w:rPr>
          <w:sz w:val="24"/>
          <w:szCs w:val="24"/>
        </w:rPr>
      </w:pPr>
    </w:p>
    <w:p w:rsidR="00534302" w:rsidRDefault="00534302" w:rsidP="00C25484">
      <w:pPr>
        <w:pStyle w:val="ConsPlusNormal"/>
        <w:jc w:val="right"/>
        <w:outlineLvl w:val="1"/>
        <w:rPr>
          <w:b w:val="0"/>
        </w:rPr>
      </w:pPr>
    </w:p>
    <w:p w:rsidR="00C25484" w:rsidRPr="00E22D16" w:rsidRDefault="00C25484" w:rsidP="00C25484">
      <w:pPr>
        <w:pStyle w:val="ConsPlusNormal"/>
        <w:jc w:val="right"/>
        <w:outlineLvl w:val="1"/>
        <w:rPr>
          <w:b w:val="0"/>
        </w:rPr>
      </w:pPr>
      <w:r w:rsidRPr="00E22D16">
        <w:rPr>
          <w:b w:val="0"/>
        </w:rPr>
        <w:t xml:space="preserve">Приложение </w:t>
      </w:r>
      <w:r>
        <w:rPr>
          <w:b w:val="0"/>
        </w:rPr>
        <w:t>3</w:t>
      </w:r>
    </w:p>
    <w:p w:rsidR="00C25484" w:rsidRPr="00B8490B" w:rsidRDefault="00C25484" w:rsidP="00C25484">
      <w:pPr>
        <w:spacing w:after="0" w:line="240" w:lineRule="auto"/>
        <w:jc w:val="right"/>
        <w:rPr>
          <w:rFonts w:ascii="Times New Roman" w:hAnsi="Times New Roman"/>
          <w:b/>
          <w:sz w:val="24"/>
          <w:szCs w:val="24"/>
        </w:rPr>
      </w:pPr>
      <w:r w:rsidRPr="00B8490B">
        <w:rPr>
          <w:rFonts w:ascii="Times New Roman" w:hAnsi="Times New Roman"/>
          <w:sz w:val="24"/>
          <w:szCs w:val="24"/>
        </w:rPr>
        <w:t>к административному регламенту</w:t>
      </w:r>
    </w:p>
    <w:p w:rsidR="00C25484" w:rsidRPr="00B8490B" w:rsidRDefault="00C25484" w:rsidP="00C25484">
      <w:pPr>
        <w:spacing w:after="0" w:line="240" w:lineRule="auto"/>
        <w:jc w:val="right"/>
        <w:rPr>
          <w:rFonts w:ascii="Times New Roman" w:hAnsi="Times New Roman"/>
          <w:b/>
          <w:sz w:val="24"/>
          <w:szCs w:val="24"/>
        </w:rPr>
      </w:pPr>
      <w:r w:rsidRPr="00B8490B">
        <w:rPr>
          <w:rFonts w:ascii="Times New Roman" w:hAnsi="Times New Roman"/>
          <w:sz w:val="24"/>
          <w:szCs w:val="24"/>
        </w:rPr>
        <w:t>предоставления муниципальной услуги</w:t>
      </w:r>
    </w:p>
    <w:p w:rsidR="00C25484" w:rsidRPr="00B8490B" w:rsidRDefault="00C25484" w:rsidP="00C25484">
      <w:pPr>
        <w:spacing w:after="0" w:line="240" w:lineRule="auto"/>
        <w:jc w:val="right"/>
        <w:rPr>
          <w:rFonts w:ascii="Times New Roman" w:hAnsi="Times New Roman"/>
          <w:sz w:val="24"/>
          <w:szCs w:val="24"/>
        </w:rPr>
      </w:pPr>
      <w:r w:rsidRPr="00B8490B">
        <w:rPr>
          <w:rFonts w:ascii="Times New Roman" w:hAnsi="Times New Roman"/>
          <w:sz w:val="24"/>
          <w:szCs w:val="24"/>
        </w:rPr>
        <w:t>«Прием заявлений, документов,</w:t>
      </w:r>
    </w:p>
    <w:p w:rsidR="00C25484" w:rsidRPr="00B8490B" w:rsidRDefault="00C25484" w:rsidP="00C25484">
      <w:pPr>
        <w:spacing w:after="0" w:line="240" w:lineRule="auto"/>
        <w:jc w:val="right"/>
        <w:rPr>
          <w:rFonts w:ascii="Times New Roman" w:hAnsi="Times New Roman"/>
          <w:color w:val="000000"/>
          <w:sz w:val="24"/>
          <w:szCs w:val="24"/>
        </w:rPr>
      </w:pPr>
      <w:r w:rsidRPr="00B8490B">
        <w:rPr>
          <w:rFonts w:ascii="Times New Roman" w:hAnsi="Times New Roman"/>
          <w:sz w:val="24"/>
          <w:szCs w:val="24"/>
        </w:rPr>
        <w:t xml:space="preserve"> а также постановка граждан  на учет</w:t>
      </w:r>
      <w:r w:rsidRPr="00B8490B">
        <w:rPr>
          <w:rFonts w:ascii="Times New Roman" w:hAnsi="Times New Roman"/>
          <w:color w:val="000000"/>
          <w:sz w:val="24"/>
          <w:szCs w:val="24"/>
        </w:rPr>
        <w:t xml:space="preserve"> </w:t>
      </w:r>
    </w:p>
    <w:p w:rsidR="00F45168" w:rsidRDefault="00C25484" w:rsidP="00C25484">
      <w:pPr>
        <w:spacing w:after="0" w:line="240" w:lineRule="auto"/>
        <w:jc w:val="right"/>
        <w:rPr>
          <w:rFonts w:ascii="Times New Roman" w:hAnsi="Times New Roman"/>
          <w:color w:val="000000"/>
          <w:sz w:val="24"/>
          <w:szCs w:val="24"/>
        </w:rPr>
      </w:pPr>
      <w:r w:rsidRPr="00B8490B">
        <w:rPr>
          <w:rFonts w:ascii="Times New Roman" w:hAnsi="Times New Roman"/>
          <w:color w:val="000000"/>
          <w:sz w:val="24"/>
          <w:szCs w:val="24"/>
        </w:rPr>
        <w:t xml:space="preserve"> </w:t>
      </w:r>
      <w:proofErr w:type="gramStart"/>
      <w:r w:rsidRPr="00B8490B">
        <w:rPr>
          <w:rFonts w:ascii="Times New Roman" w:hAnsi="Times New Roman"/>
          <w:color w:val="000000"/>
          <w:sz w:val="24"/>
          <w:szCs w:val="24"/>
        </w:rPr>
        <w:t>в качестве нуждающихся в жилых помещениях</w:t>
      </w:r>
      <w:r w:rsidR="00F45168">
        <w:rPr>
          <w:rFonts w:ascii="Times New Roman" w:hAnsi="Times New Roman"/>
          <w:color w:val="000000"/>
          <w:sz w:val="24"/>
          <w:szCs w:val="24"/>
        </w:rPr>
        <w:t>,</w:t>
      </w:r>
      <w:proofErr w:type="gramEnd"/>
    </w:p>
    <w:p w:rsidR="00C25484" w:rsidRPr="00B8490B" w:rsidRDefault="00F45168" w:rsidP="00C25484">
      <w:pPr>
        <w:spacing w:after="0" w:line="240" w:lineRule="auto"/>
        <w:jc w:val="right"/>
        <w:rPr>
          <w:rFonts w:ascii="Times New Roman" w:hAnsi="Times New Roman"/>
          <w:color w:val="000000"/>
          <w:sz w:val="24"/>
          <w:szCs w:val="24"/>
        </w:rPr>
      </w:pPr>
      <w:proofErr w:type="gramStart"/>
      <w:r>
        <w:rPr>
          <w:rFonts w:ascii="Times New Roman" w:hAnsi="Times New Roman"/>
          <w:color w:val="000000"/>
          <w:sz w:val="24"/>
          <w:szCs w:val="24"/>
        </w:rPr>
        <w:t>предоставляемых</w:t>
      </w:r>
      <w:proofErr w:type="gramEnd"/>
      <w:r>
        <w:rPr>
          <w:rFonts w:ascii="Times New Roman" w:hAnsi="Times New Roman"/>
          <w:color w:val="000000"/>
          <w:sz w:val="24"/>
          <w:szCs w:val="24"/>
        </w:rPr>
        <w:t xml:space="preserve"> по договорам социального найма</w:t>
      </w:r>
      <w:r w:rsidR="00C25484" w:rsidRPr="00B8490B">
        <w:rPr>
          <w:rFonts w:ascii="Times New Roman" w:hAnsi="Times New Roman"/>
          <w:color w:val="000000"/>
          <w:sz w:val="24"/>
          <w:szCs w:val="24"/>
        </w:rPr>
        <w:t xml:space="preserve"> </w:t>
      </w:r>
    </w:p>
    <w:p w:rsidR="00C25484" w:rsidRPr="00B8490B" w:rsidRDefault="00C25484" w:rsidP="00C25484">
      <w:pPr>
        <w:spacing w:after="0" w:line="240" w:lineRule="auto"/>
        <w:jc w:val="right"/>
        <w:rPr>
          <w:rFonts w:ascii="Times New Roman" w:hAnsi="Times New Roman"/>
          <w:color w:val="000000"/>
          <w:sz w:val="24"/>
          <w:szCs w:val="24"/>
        </w:rPr>
      </w:pPr>
      <w:r w:rsidRPr="00B8490B">
        <w:rPr>
          <w:rFonts w:ascii="Times New Roman" w:hAnsi="Times New Roman"/>
          <w:color w:val="000000"/>
          <w:sz w:val="24"/>
          <w:szCs w:val="24"/>
        </w:rPr>
        <w:t>на территории Пестяковского муниципального района»</w:t>
      </w:r>
    </w:p>
    <w:p w:rsidR="00C25484" w:rsidRPr="00E22D16" w:rsidRDefault="00C25484" w:rsidP="00C25484">
      <w:pPr>
        <w:pStyle w:val="ConsPlusNormal"/>
        <w:jc w:val="both"/>
      </w:pPr>
    </w:p>
    <w:p w:rsidR="00C25484" w:rsidRDefault="00C25484" w:rsidP="00C25484">
      <w:pPr>
        <w:widowControl w:val="0"/>
        <w:autoSpaceDE w:val="0"/>
        <w:autoSpaceDN w:val="0"/>
        <w:adjustRightInd w:val="0"/>
        <w:spacing w:after="0" w:line="240" w:lineRule="auto"/>
        <w:jc w:val="right"/>
        <w:rPr>
          <w:rFonts w:ascii="Times New Roman" w:hAnsi="Times New Roman"/>
          <w:b/>
          <w:color w:val="000000"/>
          <w:sz w:val="24"/>
          <w:szCs w:val="24"/>
        </w:rPr>
      </w:pPr>
      <w:r w:rsidRPr="009A0578">
        <w:rPr>
          <w:rFonts w:ascii="Times New Roman" w:hAnsi="Times New Roman"/>
          <w:color w:val="000000"/>
          <w:sz w:val="24"/>
          <w:szCs w:val="24"/>
        </w:rPr>
        <w:br/>
      </w:r>
      <w:r w:rsidRPr="009A0578">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9A0578">
        <w:rPr>
          <w:rFonts w:ascii="Times New Roman" w:hAnsi="Times New Roman"/>
          <w:b/>
          <w:color w:val="000000"/>
          <w:sz w:val="24"/>
          <w:szCs w:val="24"/>
        </w:rPr>
        <w:t xml:space="preserve">  </w:t>
      </w:r>
      <w:r>
        <w:rPr>
          <w:rFonts w:ascii="Times New Roman" w:hAnsi="Times New Roman"/>
          <w:b/>
          <w:color w:val="000000"/>
          <w:sz w:val="24"/>
          <w:szCs w:val="24"/>
        </w:rPr>
        <w:t xml:space="preserve">                       </w:t>
      </w:r>
    </w:p>
    <w:p w:rsidR="00C25484" w:rsidRDefault="00C25484" w:rsidP="00C25484">
      <w:pPr>
        <w:widowControl w:val="0"/>
        <w:autoSpaceDE w:val="0"/>
        <w:autoSpaceDN w:val="0"/>
        <w:adjustRightInd w:val="0"/>
        <w:spacing w:after="0" w:line="240" w:lineRule="auto"/>
        <w:rPr>
          <w:rFonts w:ascii="Times New Roman" w:hAnsi="Times New Roman"/>
          <w:b/>
          <w:color w:val="000000"/>
          <w:sz w:val="24"/>
          <w:szCs w:val="24"/>
        </w:rPr>
      </w:pPr>
    </w:p>
    <w:p w:rsidR="00C25484" w:rsidRDefault="00C25484" w:rsidP="00C25484">
      <w:pPr>
        <w:widowControl w:val="0"/>
        <w:autoSpaceDE w:val="0"/>
        <w:autoSpaceDN w:val="0"/>
        <w:adjustRightInd w:val="0"/>
        <w:spacing w:after="0" w:line="240" w:lineRule="auto"/>
        <w:rPr>
          <w:rFonts w:ascii="Times New Roman" w:hAnsi="Times New Roman"/>
          <w:b/>
          <w:color w:val="000000"/>
          <w:sz w:val="24"/>
          <w:szCs w:val="24"/>
        </w:rPr>
      </w:pP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 xml:space="preserve">                                                                      </w:t>
      </w:r>
      <w:r w:rsidRPr="009A0578">
        <w:rPr>
          <w:rFonts w:ascii="Times New Roman" w:hAnsi="Times New Roman"/>
          <w:b/>
          <w:color w:val="000000"/>
          <w:sz w:val="24"/>
          <w:szCs w:val="24"/>
        </w:rPr>
        <w:t>АКТ</w:t>
      </w:r>
      <w:r w:rsidRPr="009A0578">
        <w:rPr>
          <w:rFonts w:ascii="Times New Roman" w:hAnsi="Times New Roman"/>
          <w:b/>
          <w:color w:val="000000"/>
          <w:sz w:val="24"/>
          <w:szCs w:val="24"/>
        </w:rPr>
        <w:br/>
      </w:r>
      <w:r w:rsidRPr="009A0578">
        <w:rPr>
          <w:rFonts w:ascii="Times New Roman" w:hAnsi="Times New Roman"/>
          <w:b/>
          <w:color w:val="000000"/>
          <w:sz w:val="24"/>
          <w:szCs w:val="24"/>
        </w:rPr>
        <w:br/>
        <w:t xml:space="preserve">              </w:t>
      </w:r>
      <w:r>
        <w:rPr>
          <w:rFonts w:ascii="Times New Roman" w:hAnsi="Times New Roman"/>
          <w:b/>
          <w:color w:val="000000"/>
          <w:sz w:val="24"/>
          <w:szCs w:val="24"/>
        </w:rPr>
        <w:t xml:space="preserve">              </w:t>
      </w:r>
      <w:r w:rsidRPr="009A0578">
        <w:rPr>
          <w:rFonts w:ascii="Times New Roman" w:hAnsi="Times New Roman"/>
          <w:b/>
          <w:color w:val="000000"/>
          <w:sz w:val="24"/>
          <w:szCs w:val="24"/>
        </w:rPr>
        <w:t>ПРОВЕРКИ ЖИЛИЩНЫХ УСЛОВИЙ ЗАЯВИТЕЛЯ</w:t>
      </w:r>
      <w:r w:rsidRPr="009A0578">
        <w:rPr>
          <w:rFonts w:ascii="Times New Roman" w:hAnsi="Times New Roman"/>
          <w:color w:val="000000"/>
          <w:sz w:val="24"/>
          <w:szCs w:val="24"/>
        </w:rPr>
        <w:br/>
      </w:r>
      <w:r w:rsidRPr="009A0578">
        <w:rPr>
          <w:rFonts w:ascii="Times New Roman" w:hAnsi="Times New Roman"/>
          <w:color w:val="000000"/>
          <w:sz w:val="24"/>
          <w:szCs w:val="24"/>
        </w:rPr>
        <w:br/>
      </w:r>
      <w:r w:rsidRPr="00637C19">
        <w:rPr>
          <w:rFonts w:ascii="Times New Roman" w:hAnsi="Times New Roman"/>
          <w:color w:val="000000"/>
          <w:sz w:val="24"/>
          <w:szCs w:val="24"/>
        </w:rPr>
        <w:t>Населенный пункт:</w:t>
      </w:r>
      <w:r>
        <w:rPr>
          <w:rFonts w:ascii="Times New Roman" w:hAnsi="Times New Roman"/>
          <w:color w:val="000000"/>
          <w:sz w:val="24"/>
          <w:szCs w:val="24"/>
        </w:rPr>
        <w:t xml:space="preserve"> _________________________________________ "___" _________ 201_ г.</w:t>
      </w:r>
      <w:r>
        <w:rPr>
          <w:rFonts w:ascii="Times New Roman" w:hAnsi="Times New Roman"/>
          <w:color w:val="000000"/>
          <w:sz w:val="24"/>
          <w:szCs w:val="24"/>
        </w:rPr>
        <w:br/>
      </w:r>
      <w:r>
        <w:rPr>
          <w:rFonts w:ascii="Times New Roman" w:hAnsi="Times New Roman"/>
          <w:color w:val="000000"/>
          <w:sz w:val="24"/>
          <w:szCs w:val="24"/>
        </w:rPr>
        <w:br/>
      </w:r>
      <w:r w:rsidRPr="00637C19">
        <w:rPr>
          <w:rFonts w:ascii="Times New Roman" w:hAnsi="Times New Roman"/>
          <w:color w:val="000000"/>
          <w:sz w:val="24"/>
          <w:szCs w:val="24"/>
        </w:rPr>
        <w:t xml:space="preserve">Комиссия в </w:t>
      </w:r>
      <w:r>
        <w:rPr>
          <w:rFonts w:ascii="Times New Roman" w:hAnsi="Times New Roman"/>
          <w:color w:val="000000"/>
          <w:sz w:val="24"/>
          <w:szCs w:val="24"/>
        </w:rPr>
        <w:t>сос</w:t>
      </w:r>
      <w:r w:rsidRPr="00637C19">
        <w:rPr>
          <w:rFonts w:ascii="Times New Roman" w:hAnsi="Times New Roman"/>
          <w:color w:val="000000"/>
          <w:sz w:val="24"/>
          <w:szCs w:val="24"/>
        </w:rPr>
        <w:t>таве:</w:t>
      </w:r>
      <w:r w:rsidRPr="009A0578">
        <w:rPr>
          <w:rFonts w:ascii="Times New Roman" w:hAnsi="Times New Roman"/>
          <w:color w:val="000000"/>
          <w:sz w:val="24"/>
          <w:szCs w:val="24"/>
        </w:rPr>
        <w:t>_______________</w:t>
      </w:r>
      <w:r>
        <w:rPr>
          <w:rFonts w:ascii="Times New Roman" w:hAnsi="Times New Roman"/>
          <w:color w:val="000000"/>
          <w:sz w:val="24"/>
          <w:szCs w:val="24"/>
        </w:rPr>
        <w:t>_</w:t>
      </w:r>
      <w:r w:rsidRPr="009A0578">
        <w:rPr>
          <w:rFonts w:ascii="Times New Roman" w:hAnsi="Times New Roman"/>
          <w:color w:val="000000"/>
          <w:sz w:val="24"/>
          <w:szCs w:val="24"/>
        </w:rPr>
        <w:t>_________________________</w:t>
      </w:r>
      <w:r>
        <w:rPr>
          <w:rFonts w:ascii="Times New Roman" w:hAnsi="Times New Roman"/>
          <w:color w:val="000000"/>
          <w:sz w:val="24"/>
          <w:szCs w:val="24"/>
        </w:rPr>
        <w:t>_</w:t>
      </w:r>
      <w:r w:rsidRPr="009A0578">
        <w:rPr>
          <w:rFonts w:ascii="Times New Roman" w:hAnsi="Times New Roman"/>
          <w:color w:val="000000"/>
          <w:sz w:val="24"/>
          <w:szCs w:val="24"/>
        </w:rPr>
        <w:t>__</w:t>
      </w:r>
      <w:r>
        <w:rPr>
          <w:rFonts w:ascii="Times New Roman" w:hAnsi="Times New Roman"/>
          <w:color w:val="000000"/>
          <w:sz w:val="24"/>
          <w:szCs w:val="24"/>
        </w:rPr>
        <w:t>___________________</w:t>
      </w:r>
      <w:r w:rsidRPr="009A0578">
        <w:rPr>
          <w:rFonts w:ascii="Times New Roman" w:hAnsi="Times New Roman"/>
          <w:color w:val="000000"/>
          <w:sz w:val="24"/>
          <w:szCs w:val="24"/>
        </w:rPr>
        <w:t>_________</w:t>
      </w:r>
      <w:r>
        <w:rPr>
          <w:rFonts w:ascii="Times New Roman" w:hAnsi="Times New Roman"/>
          <w:color w:val="000000"/>
          <w:sz w:val="24"/>
          <w:szCs w:val="24"/>
        </w:rPr>
        <w:t>_</w:t>
      </w: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w:t>
      </w:r>
    </w:p>
    <w:p w:rsidR="00066A50" w:rsidRDefault="00C25484" w:rsidP="00C2548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w:t>
      </w:r>
      <w:r w:rsidRPr="009A0578">
        <w:rPr>
          <w:rFonts w:ascii="Times New Roman" w:hAnsi="Times New Roman"/>
          <w:color w:val="000000"/>
          <w:sz w:val="24"/>
          <w:szCs w:val="24"/>
        </w:rPr>
        <w:br/>
      </w: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proofErr w:type="gramStart"/>
      <w:r w:rsidRPr="00637C19">
        <w:rPr>
          <w:rFonts w:ascii="Times New Roman" w:hAnsi="Times New Roman"/>
          <w:color w:val="000000"/>
          <w:sz w:val="24"/>
          <w:szCs w:val="24"/>
        </w:rPr>
        <w:t>проверила жилищные условия гр.</w:t>
      </w:r>
      <w:r w:rsidRPr="009A0578">
        <w:rPr>
          <w:rFonts w:ascii="Times New Roman" w:hAnsi="Times New Roman"/>
          <w:color w:val="000000"/>
          <w:sz w:val="24"/>
          <w:szCs w:val="24"/>
        </w:rPr>
        <w:t xml:space="preserve"> ____________</w:t>
      </w:r>
      <w:r>
        <w:rPr>
          <w:rFonts w:ascii="Times New Roman" w:hAnsi="Times New Roman"/>
          <w:color w:val="000000"/>
          <w:sz w:val="24"/>
          <w:szCs w:val="24"/>
        </w:rPr>
        <w:t>__</w:t>
      </w:r>
      <w:r w:rsidRPr="009A0578">
        <w:rPr>
          <w:rFonts w:ascii="Times New Roman" w:hAnsi="Times New Roman"/>
          <w:color w:val="000000"/>
          <w:sz w:val="24"/>
          <w:szCs w:val="24"/>
        </w:rPr>
        <w:t>________</w:t>
      </w:r>
      <w:r>
        <w:rPr>
          <w:rFonts w:ascii="Times New Roman" w:hAnsi="Times New Roman"/>
          <w:color w:val="000000"/>
          <w:sz w:val="24"/>
          <w:szCs w:val="24"/>
        </w:rPr>
        <w:t>_____________________________________________</w:t>
      </w:r>
      <w:r w:rsidRPr="009A0578">
        <w:rPr>
          <w:rFonts w:ascii="Times New Roman" w:hAnsi="Times New Roman"/>
          <w:color w:val="000000"/>
          <w:sz w:val="24"/>
          <w:szCs w:val="24"/>
        </w:rPr>
        <w:t>_____________</w:t>
      </w:r>
      <w:r w:rsidRPr="009A0578">
        <w:rPr>
          <w:rFonts w:ascii="Times New Roman" w:hAnsi="Times New Roman"/>
          <w:color w:val="000000"/>
          <w:sz w:val="24"/>
          <w:szCs w:val="24"/>
        </w:rPr>
        <w:br/>
      </w:r>
      <w:r w:rsidRPr="009A0578">
        <w:rPr>
          <w:rFonts w:ascii="Times New Roman" w:hAnsi="Times New Roman"/>
          <w:color w:val="000000"/>
          <w:sz w:val="16"/>
          <w:szCs w:val="16"/>
        </w:rPr>
        <w:t xml:space="preserve">                                                     </w:t>
      </w:r>
      <w:r>
        <w:rPr>
          <w:rFonts w:ascii="Times New Roman" w:hAnsi="Times New Roman"/>
          <w:color w:val="000000"/>
          <w:sz w:val="16"/>
          <w:szCs w:val="16"/>
        </w:rPr>
        <w:t xml:space="preserve">                                </w:t>
      </w:r>
      <w:r w:rsidRPr="009A0578">
        <w:rPr>
          <w:rFonts w:ascii="Times New Roman" w:hAnsi="Times New Roman"/>
          <w:color w:val="000000"/>
          <w:sz w:val="16"/>
          <w:szCs w:val="16"/>
        </w:rPr>
        <w:t>(фамилия, имя, отчество)</w:t>
      </w:r>
      <w:r w:rsidRPr="009A0578">
        <w:rPr>
          <w:rFonts w:ascii="Times New Roman" w:hAnsi="Times New Roman"/>
          <w:color w:val="000000"/>
          <w:sz w:val="24"/>
          <w:szCs w:val="24"/>
        </w:rPr>
        <w:br/>
      </w:r>
      <w:r w:rsidRPr="009A0578">
        <w:rPr>
          <w:rFonts w:ascii="Times New Roman" w:hAnsi="Times New Roman"/>
          <w:color w:val="000000"/>
          <w:sz w:val="24"/>
          <w:szCs w:val="24"/>
        </w:rPr>
        <w:br/>
      </w:r>
      <w:r>
        <w:rPr>
          <w:rFonts w:ascii="Times New Roman" w:hAnsi="Times New Roman"/>
          <w:color w:val="000000"/>
          <w:sz w:val="24"/>
          <w:szCs w:val="24"/>
        </w:rPr>
        <w:t>______</w:t>
      </w:r>
      <w:r w:rsidRPr="009A0578">
        <w:rPr>
          <w:rFonts w:ascii="Times New Roman" w:hAnsi="Times New Roman"/>
          <w:color w:val="000000"/>
          <w:sz w:val="24"/>
          <w:szCs w:val="24"/>
        </w:rPr>
        <w:t>_________</w:t>
      </w:r>
      <w:r>
        <w:rPr>
          <w:rFonts w:ascii="Times New Roman" w:hAnsi="Times New Roman"/>
          <w:color w:val="000000"/>
          <w:sz w:val="24"/>
          <w:szCs w:val="24"/>
        </w:rPr>
        <w:t>____________________</w:t>
      </w:r>
      <w:r w:rsidRPr="009A0578">
        <w:rPr>
          <w:rFonts w:ascii="Times New Roman" w:hAnsi="Times New Roman"/>
          <w:color w:val="000000"/>
          <w:sz w:val="24"/>
          <w:szCs w:val="24"/>
        </w:rPr>
        <w:t xml:space="preserve">_________, проживающего в доме </w:t>
      </w:r>
      <w:r>
        <w:rPr>
          <w:rFonts w:ascii="Times New Roman" w:hAnsi="Times New Roman"/>
          <w:color w:val="000000"/>
          <w:sz w:val="24"/>
          <w:szCs w:val="24"/>
        </w:rPr>
        <w:t>№</w:t>
      </w:r>
      <w:r w:rsidRPr="009A0578">
        <w:rPr>
          <w:rFonts w:ascii="Times New Roman" w:hAnsi="Times New Roman"/>
          <w:color w:val="000000"/>
          <w:sz w:val="24"/>
          <w:szCs w:val="24"/>
        </w:rPr>
        <w:t xml:space="preserve"> ______, корпус </w:t>
      </w:r>
      <w:r>
        <w:rPr>
          <w:rFonts w:ascii="Times New Roman" w:hAnsi="Times New Roman"/>
          <w:color w:val="000000"/>
          <w:sz w:val="24"/>
          <w:szCs w:val="24"/>
        </w:rPr>
        <w:t>№</w:t>
      </w:r>
      <w:r w:rsidRPr="009A0578">
        <w:rPr>
          <w:rFonts w:ascii="Times New Roman" w:hAnsi="Times New Roman"/>
          <w:color w:val="000000"/>
          <w:sz w:val="24"/>
          <w:szCs w:val="24"/>
        </w:rPr>
        <w:t>_____,</w:t>
      </w:r>
      <w:r>
        <w:rPr>
          <w:rFonts w:ascii="Times New Roman" w:hAnsi="Times New Roman"/>
          <w:color w:val="000000"/>
          <w:sz w:val="24"/>
          <w:szCs w:val="24"/>
        </w:rPr>
        <w:t xml:space="preserve"> </w:t>
      </w:r>
      <w:r w:rsidRPr="009A0578">
        <w:rPr>
          <w:rFonts w:ascii="Times New Roman" w:hAnsi="Times New Roman"/>
          <w:color w:val="000000"/>
          <w:sz w:val="24"/>
          <w:szCs w:val="24"/>
        </w:rPr>
        <w:t xml:space="preserve">кв. </w:t>
      </w:r>
      <w:r>
        <w:rPr>
          <w:rFonts w:ascii="Times New Roman" w:hAnsi="Times New Roman"/>
          <w:color w:val="000000"/>
          <w:sz w:val="24"/>
          <w:szCs w:val="24"/>
        </w:rPr>
        <w:t>№</w:t>
      </w:r>
      <w:r w:rsidRPr="009A0578">
        <w:rPr>
          <w:rFonts w:ascii="Times New Roman" w:hAnsi="Times New Roman"/>
          <w:color w:val="000000"/>
          <w:sz w:val="24"/>
          <w:szCs w:val="24"/>
        </w:rPr>
        <w:t xml:space="preserve"> _______, ул. __</w:t>
      </w:r>
      <w:r>
        <w:rPr>
          <w:rFonts w:ascii="Times New Roman" w:hAnsi="Times New Roman"/>
          <w:color w:val="000000"/>
          <w:sz w:val="24"/>
          <w:szCs w:val="24"/>
        </w:rPr>
        <w:t>_____________________</w:t>
      </w:r>
      <w:r w:rsidRPr="009A0578">
        <w:rPr>
          <w:rFonts w:ascii="Times New Roman" w:hAnsi="Times New Roman"/>
          <w:color w:val="000000"/>
          <w:sz w:val="24"/>
          <w:szCs w:val="24"/>
        </w:rPr>
        <w:t>____________________, и установила следующее:</w:t>
      </w:r>
      <w:proofErr w:type="gramEnd"/>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r w:rsidRPr="009A0578">
        <w:rPr>
          <w:rFonts w:ascii="Times New Roman" w:hAnsi="Times New Roman"/>
          <w:color w:val="000000"/>
          <w:sz w:val="24"/>
          <w:szCs w:val="24"/>
        </w:rPr>
        <w:br/>
        <w:t xml:space="preserve">  1. Занимаемое жилое помещение в доме _____</w:t>
      </w:r>
      <w:r>
        <w:rPr>
          <w:rFonts w:ascii="Times New Roman" w:hAnsi="Times New Roman"/>
          <w:color w:val="000000"/>
          <w:sz w:val="24"/>
          <w:szCs w:val="24"/>
        </w:rPr>
        <w:t>_____________________</w:t>
      </w:r>
      <w:r w:rsidRPr="009A0578">
        <w:rPr>
          <w:rFonts w:ascii="Times New Roman" w:hAnsi="Times New Roman"/>
          <w:color w:val="000000"/>
          <w:sz w:val="24"/>
          <w:szCs w:val="24"/>
        </w:rPr>
        <w:t>_______________</w:t>
      </w:r>
      <w:r>
        <w:rPr>
          <w:rFonts w:ascii="Times New Roman" w:hAnsi="Times New Roman"/>
          <w:color w:val="000000"/>
          <w:sz w:val="24"/>
          <w:szCs w:val="24"/>
        </w:rPr>
        <w:t>__________________________________</w:t>
      </w:r>
      <w:r w:rsidRPr="009A0578">
        <w:rPr>
          <w:rFonts w:ascii="Times New Roman" w:hAnsi="Times New Roman"/>
          <w:color w:val="000000"/>
          <w:sz w:val="24"/>
          <w:szCs w:val="24"/>
        </w:rPr>
        <w:t>_____</w:t>
      </w:r>
      <w:r w:rsidRPr="009A0578">
        <w:rPr>
          <w:rFonts w:ascii="Times New Roman" w:hAnsi="Times New Roman"/>
          <w:color w:val="000000"/>
          <w:sz w:val="24"/>
          <w:szCs w:val="24"/>
        </w:rPr>
        <w:br/>
      </w:r>
      <w:r w:rsidRPr="009A0578">
        <w:rPr>
          <w:rFonts w:ascii="Times New Roman" w:hAnsi="Times New Roman"/>
          <w:color w:val="000000"/>
          <w:sz w:val="24"/>
          <w:szCs w:val="24"/>
        </w:rPr>
        <w:br/>
      </w:r>
      <w:r w:rsidRPr="00637C19">
        <w:rPr>
          <w:rFonts w:ascii="Times New Roman" w:hAnsi="Times New Roman"/>
          <w:color w:val="000000"/>
          <w:sz w:val="16"/>
          <w:szCs w:val="16"/>
        </w:rPr>
        <w:t xml:space="preserve">                                                </w:t>
      </w:r>
      <w:r>
        <w:rPr>
          <w:rFonts w:ascii="Times New Roman" w:hAnsi="Times New Roman"/>
          <w:color w:val="000000"/>
          <w:sz w:val="16"/>
          <w:szCs w:val="16"/>
        </w:rPr>
        <w:t xml:space="preserve">                                                 </w:t>
      </w:r>
      <w:r w:rsidRPr="00637C19">
        <w:rPr>
          <w:rFonts w:ascii="Times New Roman" w:hAnsi="Times New Roman"/>
          <w:color w:val="000000"/>
          <w:sz w:val="16"/>
          <w:szCs w:val="16"/>
        </w:rPr>
        <w:t>(государственного,</w:t>
      </w:r>
      <w:r w:rsidRPr="00637C19">
        <w:rPr>
          <w:rFonts w:ascii="Times New Roman" w:hAnsi="Times New Roman"/>
          <w:color w:val="000000"/>
          <w:sz w:val="16"/>
          <w:szCs w:val="16"/>
        </w:rPr>
        <w:br/>
      </w:r>
      <w:r w:rsidRPr="00637C19">
        <w:rPr>
          <w:rFonts w:ascii="Times New Roman" w:hAnsi="Times New Roman"/>
          <w:color w:val="000000"/>
          <w:sz w:val="16"/>
          <w:szCs w:val="16"/>
        </w:rPr>
        <w:br/>
      </w:r>
      <w:r w:rsidRPr="009A0578">
        <w:rPr>
          <w:rFonts w:ascii="Times New Roman" w:hAnsi="Times New Roman"/>
          <w:color w:val="000000"/>
          <w:sz w:val="24"/>
          <w:szCs w:val="24"/>
        </w:rPr>
        <w:t>________________________________________</w:t>
      </w:r>
      <w:r>
        <w:rPr>
          <w:rFonts w:ascii="Times New Roman" w:hAnsi="Times New Roman"/>
          <w:color w:val="000000"/>
          <w:sz w:val="24"/>
          <w:szCs w:val="24"/>
        </w:rPr>
        <w:t>________________________________________</w:t>
      </w:r>
      <w:r w:rsidRPr="009A0578">
        <w:rPr>
          <w:rFonts w:ascii="Times New Roman" w:hAnsi="Times New Roman"/>
          <w:color w:val="000000"/>
          <w:sz w:val="24"/>
          <w:szCs w:val="24"/>
        </w:rPr>
        <w:br/>
      </w:r>
      <w:r w:rsidRPr="009A0578">
        <w:rPr>
          <w:rFonts w:ascii="Times New Roman" w:hAnsi="Times New Roman"/>
          <w:color w:val="000000"/>
          <w:sz w:val="24"/>
          <w:szCs w:val="24"/>
        </w:rPr>
        <w:br/>
      </w:r>
      <w:r>
        <w:rPr>
          <w:rFonts w:ascii="Times New Roman" w:hAnsi="Times New Roman"/>
          <w:color w:val="000000"/>
          <w:sz w:val="16"/>
          <w:szCs w:val="16"/>
        </w:rPr>
        <w:t xml:space="preserve">                                      </w:t>
      </w:r>
      <w:r w:rsidRPr="00637C19">
        <w:rPr>
          <w:rFonts w:ascii="Times New Roman" w:hAnsi="Times New Roman"/>
          <w:color w:val="000000"/>
          <w:sz w:val="16"/>
          <w:szCs w:val="16"/>
        </w:rPr>
        <w:t>муниципального жилищного фонда, жилищно-строительного кооператива,</w:t>
      </w:r>
      <w:r w:rsidRPr="00637C19">
        <w:rPr>
          <w:rFonts w:ascii="Times New Roman" w:hAnsi="Times New Roman"/>
          <w:color w:val="000000"/>
          <w:sz w:val="16"/>
          <w:szCs w:val="16"/>
        </w:rPr>
        <w:br/>
      </w:r>
      <w:r w:rsidRPr="009A0578">
        <w:rPr>
          <w:rFonts w:ascii="Times New Roman" w:hAnsi="Times New Roman"/>
          <w:color w:val="000000"/>
          <w:sz w:val="24"/>
          <w:szCs w:val="24"/>
        </w:rPr>
        <w:br/>
        <w:t>____________________________________________</w:t>
      </w:r>
      <w:r>
        <w:rPr>
          <w:rFonts w:ascii="Times New Roman" w:hAnsi="Times New Roman"/>
          <w:color w:val="000000"/>
          <w:sz w:val="24"/>
          <w:szCs w:val="24"/>
        </w:rPr>
        <w:t>____________________________________</w:t>
      </w:r>
      <w:r w:rsidRPr="009A0578">
        <w:rPr>
          <w:rFonts w:ascii="Times New Roman" w:hAnsi="Times New Roman"/>
          <w:color w:val="000000"/>
          <w:sz w:val="24"/>
          <w:szCs w:val="24"/>
        </w:rPr>
        <w:br/>
      </w:r>
      <w:r w:rsidRPr="009A0578">
        <w:rPr>
          <w:rFonts w:ascii="Times New Roman" w:hAnsi="Times New Roman"/>
          <w:color w:val="000000"/>
          <w:sz w:val="24"/>
          <w:szCs w:val="24"/>
        </w:rPr>
        <w:br/>
        <w:t xml:space="preserve">                   </w:t>
      </w:r>
      <w:r>
        <w:rPr>
          <w:rFonts w:ascii="Times New Roman" w:hAnsi="Times New Roman"/>
          <w:color w:val="000000"/>
          <w:sz w:val="24"/>
          <w:szCs w:val="24"/>
        </w:rPr>
        <w:t xml:space="preserve">                      </w:t>
      </w:r>
      <w:r w:rsidRPr="00637C19">
        <w:rPr>
          <w:rFonts w:ascii="Times New Roman" w:hAnsi="Times New Roman"/>
          <w:color w:val="000000"/>
          <w:sz w:val="16"/>
          <w:szCs w:val="16"/>
        </w:rPr>
        <w:t>на праве собственности)</w:t>
      </w:r>
      <w:r w:rsidRPr="00637C19">
        <w:rPr>
          <w:rFonts w:ascii="Times New Roman" w:hAnsi="Times New Roman"/>
          <w:color w:val="000000"/>
          <w:sz w:val="16"/>
          <w:szCs w:val="16"/>
        </w:rPr>
        <w:br/>
      </w:r>
      <w:r w:rsidRPr="009A0578">
        <w:rPr>
          <w:rFonts w:ascii="Times New Roman" w:hAnsi="Times New Roman"/>
          <w:color w:val="000000"/>
          <w:sz w:val="24"/>
          <w:szCs w:val="24"/>
        </w:rPr>
        <w:br/>
        <w:t>состоит из __________</w:t>
      </w:r>
      <w:r>
        <w:rPr>
          <w:rFonts w:ascii="Times New Roman" w:hAnsi="Times New Roman"/>
          <w:color w:val="000000"/>
          <w:sz w:val="24"/>
          <w:szCs w:val="24"/>
        </w:rPr>
        <w:t>_____</w:t>
      </w:r>
      <w:r w:rsidRPr="009A0578">
        <w:rPr>
          <w:rFonts w:ascii="Times New Roman" w:hAnsi="Times New Roman"/>
          <w:color w:val="000000"/>
          <w:sz w:val="24"/>
          <w:szCs w:val="24"/>
        </w:rPr>
        <w:t>___ комнат общей площадью ____</w:t>
      </w:r>
      <w:r>
        <w:rPr>
          <w:rFonts w:ascii="Times New Roman" w:hAnsi="Times New Roman"/>
          <w:color w:val="000000"/>
          <w:sz w:val="24"/>
          <w:szCs w:val="24"/>
        </w:rPr>
        <w:t>________</w:t>
      </w:r>
      <w:r w:rsidRPr="009A0578">
        <w:rPr>
          <w:rFonts w:ascii="Times New Roman" w:hAnsi="Times New Roman"/>
          <w:color w:val="000000"/>
          <w:sz w:val="24"/>
          <w:szCs w:val="24"/>
        </w:rPr>
        <w:t>___ кв. метров.</w:t>
      </w:r>
      <w:r w:rsidRPr="009A0578">
        <w:rPr>
          <w:rFonts w:ascii="Times New Roman" w:hAnsi="Times New Roman"/>
          <w:color w:val="000000"/>
          <w:sz w:val="24"/>
          <w:szCs w:val="24"/>
        </w:rPr>
        <w:br/>
      </w:r>
      <w:r w:rsidRPr="009A0578">
        <w:rPr>
          <w:rFonts w:ascii="Times New Roman" w:hAnsi="Times New Roman"/>
          <w:color w:val="000000"/>
          <w:sz w:val="24"/>
          <w:szCs w:val="24"/>
        </w:rPr>
        <w:br/>
        <w:t>Размер каждой комнаты ___________</w:t>
      </w:r>
      <w:r>
        <w:rPr>
          <w:rFonts w:ascii="Times New Roman" w:hAnsi="Times New Roman"/>
          <w:color w:val="000000"/>
          <w:sz w:val="24"/>
          <w:szCs w:val="24"/>
        </w:rPr>
        <w:t>_________________________</w:t>
      </w:r>
      <w:r w:rsidRPr="009A0578">
        <w:rPr>
          <w:rFonts w:ascii="Times New Roman" w:hAnsi="Times New Roman"/>
          <w:color w:val="000000"/>
          <w:sz w:val="24"/>
          <w:szCs w:val="24"/>
        </w:rPr>
        <w:t>_____________ кв. метров.</w:t>
      </w:r>
      <w:r w:rsidRPr="009A0578">
        <w:rPr>
          <w:rFonts w:ascii="Times New Roman" w:hAnsi="Times New Roman"/>
          <w:color w:val="000000"/>
          <w:sz w:val="24"/>
          <w:szCs w:val="24"/>
        </w:rPr>
        <w:br/>
      </w:r>
      <w:r w:rsidRPr="009A0578">
        <w:rPr>
          <w:rFonts w:ascii="Times New Roman" w:hAnsi="Times New Roman"/>
          <w:color w:val="000000"/>
          <w:sz w:val="24"/>
          <w:szCs w:val="24"/>
        </w:rPr>
        <w:br/>
        <w:t>Комнаты ________________</w:t>
      </w:r>
      <w:r>
        <w:rPr>
          <w:rFonts w:ascii="Times New Roman" w:hAnsi="Times New Roman"/>
          <w:color w:val="000000"/>
          <w:sz w:val="24"/>
          <w:szCs w:val="24"/>
        </w:rPr>
        <w:t>__________________</w:t>
      </w:r>
      <w:r w:rsidRPr="009A0578">
        <w:rPr>
          <w:rFonts w:ascii="Times New Roman" w:hAnsi="Times New Roman"/>
          <w:color w:val="000000"/>
          <w:sz w:val="24"/>
          <w:szCs w:val="24"/>
        </w:rPr>
        <w:t>__ на ___ этаже в _</w:t>
      </w:r>
      <w:r>
        <w:rPr>
          <w:rFonts w:ascii="Times New Roman" w:hAnsi="Times New Roman"/>
          <w:color w:val="000000"/>
          <w:sz w:val="24"/>
          <w:szCs w:val="24"/>
        </w:rPr>
        <w:t>_____</w:t>
      </w:r>
      <w:r w:rsidRPr="009A0578">
        <w:rPr>
          <w:rFonts w:ascii="Times New Roman" w:hAnsi="Times New Roman"/>
          <w:color w:val="000000"/>
          <w:sz w:val="24"/>
          <w:szCs w:val="24"/>
        </w:rPr>
        <w:t>__</w:t>
      </w:r>
      <w:proofErr w:type="gramStart"/>
      <w:r w:rsidRPr="009A0578">
        <w:rPr>
          <w:rFonts w:ascii="Times New Roman" w:hAnsi="Times New Roman"/>
          <w:color w:val="000000"/>
          <w:sz w:val="24"/>
          <w:szCs w:val="24"/>
        </w:rPr>
        <w:t>_-</w:t>
      </w:r>
      <w:proofErr w:type="gramEnd"/>
      <w:r w:rsidRPr="009A0578">
        <w:rPr>
          <w:rFonts w:ascii="Times New Roman" w:hAnsi="Times New Roman"/>
          <w:color w:val="000000"/>
          <w:sz w:val="24"/>
          <w:szCs w:val="24"/>
        </w:rPr>
        <w:t>этажном доме.</w:t>
      </w:r>
      <w:r w:rsidRPr="009A0578">
        <w:rPr>
          <w:rFonts w:ascii="Times New Roman" w:hAnsi="Times New Roman"/>
          <w:color w:val="000000"/>
          <w:sz w:val="24"/>
          <w:szCs w:val="24"/>
        </w:rPr>
        <w:br/>
      </w:r>
      <w:r w:rsidRPr="009A0578">
        <w:rPr>
          <w:rFonts w:ascii="Times New Roman" w:hAnsi="Times New Roman"/>
          <w:color w:val="000000"/>
          <w:sz w:val="24"/>
          <w:szCs w:val="24"/>
        </w:rPr>
        <w:br/>
        <w:t xml:space="preserve">     </w:t>
      </w:r>
      <w:r>
        <w:rPr>
          <w:rFonts w:ascii="Times New Roman" w:hAnsi="Times New Roman"/>
          <w:color w:val="000000"/>
          <w:sz w:val="24"/>
          <w:szCs w:val="24"/>
        </w:rPr>
        <w:t xml:space="preserve">                        </w:t>
      </w:r>
      <w:r w:rsidRPr="009A0578">
        <w:rPr>
          <w:rFonts w:ascii="Times New Roman" w:hAnsi="Times New Roman"/>
          <w:color w:val="000000"/>
          <w:sz w:val="24"/>
          <w:szCs w:val="24"/>
        </w:rPr>
        <w:t xml:space="preserve"> </w:t>
      </w:r>
      <w:r w:rsidRPr="009A0578">
        <w:rPr>
          <w:rFonts w:ascii="Times New Roman" w:hAnsi="Times New Roman"/>
          <w:color w:val="000000"/>
          <w:sz w:val="16"/>
          <w:szCs w:val="16"/>
        </w:rPr>
        <w:t>(изолированные, смежные)</w:t>
      </w:r>
      <w:r w:rsidRPr="009A0578">
        <w:rPr>
          <w:rFonts w:ascii="Times New Roman" w:hAnsi="Times New Roman"/>
          <w:color w:val="000000"/>
          <w:sz w:val="16"/>
          <w:szCs w:val="16"/>
        </w:rPr>
        <w:br/>
      </w:r>
      <w:r w:rsidRPr="009A0578">
        <w:rPr>
          <w:rFonts w:ascii="Times New Roman" w:hAnsi="Times New Roman"/>
          <w:color w:val="000000"/>
          <w:sz w:val="24"/>
          <w:szCs w:val="24"/>
        </w:rPr>
        <w:br/>
        <w:t>Дом ______________________________</w:t>
      </w:r>
      <w:r>
        <w:rPr>
          <w:rFonts w:ascii="Times New Roman" w:hAnsi="Times New Roman"/>
          <w:color w:val="000000"/>
          <w:sz w:val="24"/>
          <w:szCs w:val="24"/>
        </w:rPr>
        <w:t>________________</w:t>
      </w:r>
      <w:r w:rsidRPr="009A0578">
        <w:rPr>
          <w:rFonts w:ascii="Times New Roman" w:hAnsi="Times New Roman"/>
          <w:color w:val="000000"/>
          <w:sz w:val="24"/>
          <w:szCs w:val="24"/>
        </w:rPr>
        <w:t>________________________________</w:t>
      </w:r>
      <w:r w:rsidRPr="009A0578">
        <w:rPr>
          <w:rFonts w:ascii="Times New Roman" w:hAnsi="Times New Roman"/>
          <w:color w:val="000000"/>
          <w:sz w:val="24"/>
          <w:szCs w:val="24"/>
        </w:rPr>
        <w:br/>
      </w:r>
      <w:r w:rsidRPr="009A0578">
        <w:rPr>
          <w:rFonts w:ascii="Times New Roman" w:hAnsi="Times New Roman"/>
          <w:color w:val="000000"/>
          <w:sz w:val="24"/>
          <w:szCs w:val="24"/>
        </w:rPr>
        <w:br/>
      </w:r>
      <w:r w:rsidRPr="009A0578">
        <w:rPr>
          <w:rFonts w:ascii="Times New Roman" w:hAnsi="Times New Roman"/>
          <w:color w:val="000000"/>
          <w:sz w:val="16"/>
          <w:szCs w:val="16"/>
        </w:rPr>
        <w:t xml:space="preserve">   </w:t>
      </w:r>
      <w:r>
        <w:rPr>
          <w:rFonts w:ascii="Times New Roman" w:hAnsi="Times New Roman"/>
          <w:color w:val="000000"/>
          <w:sz w:val="16"/>
          <w:szCs w:val="16"/>
        </w:rPr>
        <w:t xml:space="preserve">                                   </w:t>
      </w:r>
      <w:r w:rsidRPr="009A0578">
        <w:rPr>
          <w:rFonts w:ascii="Times New Roman" w:hAnsi="Times New Roman"/>
          <w:color w:val="000000"/>
          <w:sz w:val="16"/>
          <w:szCs w:val="16"/>
        </w:rPr>
        <w:t xml:space="preserve"> (каменный, крупнопанельный, деревянный, ветхий, аварийный)</w:t>
      </w:r>
      <w:r w:rsidRPr="009A0578">
        <w:rPr>
          <w:rFonts w:ascii="Times New Roman" w:hAnsi="Times New Roman"/>
          <w:color w:val="000000"/>
          <w:sz w:val="24"/>
          <w:szCs w:val="24"/>
        </w:rPr>
        <w:br/>
      </w:r>
      <w:r w:rsidRPr="009A0578">
        <w:rPr>
          <w:rFonts w:ascii="Times New Roman" w:hAnsi="Times New Roman"/>
          <w:color w:val="000000"/>
          <w:sz w:val="24"/>
          <w:szCs w:val="24"/>
        </w:rPr>
        <w:br/>
        <w:t>Комнаты _____________</w:t>
      </w:r>
      <w:r>
        <w:rPr>
          <w:rFonts w:ascii="Times New Roman" w:hAnsi="Times New Roman"/>
          <w:color w:val="000000"/>
          <w:sz w:val="24"/>
          <w:szCs w:val="24"/>
        </w:rPr>
        <w:t>__________________________</w:t>
      </w:r>
      <w:r w:rsidRPr="009A0578">
        <w:rPr>
          <w:rFonts w:ascii="Times New Roman" w:hAnsi="Times New Roman"/>
          <w:color w:val="000000"/>
          <w:sz w:val="24"/>
          <w:szCs w:val="24"/>
        </w:rPr>
        <w:t>___ Квартира _</w:t>
      </w:r>
      <w:r>
        <w:rPr>
          <w:rFonts w:ascii="Times New Roman" w:hAnsi="Times New Roman"/>
          <w:color w:val="000000"/>
          <w:sz w:val="24"/>
          <w:szCs w:val="24"/>
        </w:rPr>
        <w:t>________</w:t>
      </w:r>
      <w:r w:rsidRPr="009A0578">
        <w:rPr>
          <w:rFonts w:ascii="Times New Roman" w:hAnsi="Times New Roman"/>
          <w:color w:val="000000"/>
          <w:sz w:val="24"/>
          <w:szCs w:val="24"/>
        </w:rPr>
        <w:t>____________</w:t>
      </w:r>
      <w:r w:rsidRPr="009A0578">
        <w:rPr>
          <w:rFonts w:ascii="Times New Roman" w:hAnsi="Times New Roman"/>
          <w:color w:val="000000"/>
          <w:sz w:val="24"/>
          <w:szCs w:val="24"/>
        </w:rPr>
        <w:br/>
      </w:r>
      <w:r w:rsidRPr="009A0578">
        <w:rPr>
          <w:rFonts w:ascii="Times New Roman" w:hAnsi="Times New Roman"/>
          <w:color w:val="000000"/>
          <w:sz w:val="24"/>
          <w:szCs w:val="24"/>
        </w:rPr>
        <w:br/>
        <w:t xml:space="preserve">     </w:t>
      </w:r>
      <w:r>
        <w:rPr>
          <w:rFonts w:ascii="Times New Roman" w:hAnsi="Times New Roman"/>
          <w:color w:val="000000"/>
          <w:sz w:val="24"/>
          <w:szCs w:val="24"/>
        </w:rPr>
        <w:t xml:space="preserve">                </w:t>
      </w:r>
      <w:r w:rsidRPr="009A0578">
        <w:rPr>
          <w:rFonts w:ascii="Times New Roman" w:hAnsi="Times New Roman"/>
          <w:color w:val="000000"/>
          <w:sz w:val="24"/>
          <w:szCs w:val="24"/>
        </w:rPr>
        <w:t xml:space="preserve">  </w:t>
      </w:r>
      <w:r w:rsidRPr="009A0578">
        <w:rPr>
          <w:rFonts w:ascii="Times New Roman" w:hAnsi="Times New Roman"/>
          <w:color w:val="000000"/>
          <w:sz w:val="16"/>
          <w:szCs w:val="16"/>
        </w:rPr>
        <w:t xml:space="preserve">(сухие, сырые, светлые, темные)              </w:t>
      </w:r>
      <w:r>
        <w:rPr>
          <w:rFonts w:ascii="Times New Roman" w:hAnsi="Times New Roman"/>
          <w:color w:val="000000"/>
          <w:sz w:val="16"/>
          <w:szCs w:val="16"/>
        </w:rPr>
        <w:t xml:space="preserve">                                  </w:t>
      </w:r>
      <w:r w:rsidRPr="009A0578">
        <w:rPr>
          <w:rFonts w:ascii="Times New Roman" w:hAnsi="Times New Roman"/>
          <w:color w:val="000000"/>
          <w:sz w:val="16"/>
          <w:szCs w:val="16"/>
        </w:rPr>
        <w:t>(отдельная,</w:t>
      </w:r>
      <w:r w:rsidRPr="009A0578">
        <w:rPr>
          <w:rFonts w:ascii="Times New Roman" w:hAnsi="Times New Roman"/>
          <w:color w:val="000000"/>
          <w:sz w:val="24"/>
          <w:szCs w:val="24"/>
        </w:rPr>
        <w:br/>
        <w:t>______________________</w:t>
      </w:r>
      <w:r>
        <w:rPr>
          <w:rFonts w:ascii="Times New Roman" w:hAnsi="Times New Roman"/>
          <w:color w:val="000000"/>
          <w:sz w:val="24"/>
          <w:szCs w:val="24"/>
        </w:rPr>
        <w:t>_________________</w:t>
      </w:r>
      <w:r w:rsidRPr="009A0578">
        <w:rPr>
          <w:rFonts w:ascii="Times New Roman" w:hAnsi="Times New Roman"/>
          <w:color w:val="000000"/>
          <w:sz w:val="24"/>
          <w:szCs w:val="24"/>
        </w:rPr>
        <w:t>_________________________________________</w:t>
      </w:r>
      <w:r w:rsidRPr="009A0578">
        <w:rPr>
          <w:rFonts w:ascii="Times New Roman" w:hAnsi="Times New Roman"/>
          <w:color w:val="000000"/>
          <w:sz w:val="24"/>
          <w:szCs w:val="24"/>
        </w:rPr>
        <w:br/>
      </w:r>
      <w:r w:rsidRPr="009A0578">
        <w:rPr>
          <w:rFonts w:ascii="Times New Roman" w:hAnsi="Times New Roman"/>
          <w:color w:val="000000"/>
          <w:sz w:val="24"/>
          <w:szCs w:val="24"/>
        </w:rPr>
        <w:br/>
        <w:t xml:space="preserve">         </w:t>
      </w:r>
      <w:r>
        <w:rPr>
          <w:rFonts w:ascii="Times New Roman" w:hAnsi="Times New Roman"/>
          <w:color w:val="000000"/>
          <w:sz w:val="24"/>
          <w:szCs w:val="24"/>
        </w:rPr>
        <w:t xml:space="preserve">               </w:t>
      </w:r>
      <w:r w:rsidRPr="009A0578">
        <w:rPr>
          <w:rFonts w:ascii="Times New Roman" w:hAnsi="Times New Roman"/>
          <w:color w:val="000000"/>
          <w:sz w:val="24"/>
          <w:szCs w:val="24"/>
        </w:rPr>
        <w:t xml:space="preserve"> </w:t>
      </w:r>
      <w:r w:rsidRPr="009A0578">
        <w:rPr>
          <w:rFonts w:ascii="Times New Roman" w:hAnsi="Times New Roman"/>
          <w:color w:val="000000"/>
          <w:sz w:val="16"/>
          <w:szCs w:val="16"/>
        </w:rPr>
        <w:t>коммунальная, общая площадь всей квартиры)</w:t>
      </w:r>
      <w:r w:rsidRPr="009A0578">
        <w:rPr>
          <w:rFonts w:ascii="Times New Roman" w:hAnsi="Times New Roman"/>
          <w:color w:val="000000"/>
          <w:sz w:val="16"/>
          <w:szCs w:val="16"/>
        </w:rPr>
        <w:br/>
      </w:r>
      <w:r w:rsidRPr="009A0578">
        <w:rPr>
          <w:rFonts w:ascii="Times New Roman" w:hAnsi="Times New Roman"/>
          <w:color w:val="000000"/>
          <w:sz w:val="24"/>
          <w:szCs w:val="24"/>
        </w:rPr>
        <w:br/>
        <w:t xml:space="preserve">  2. </w:t>
      </w:r>
      <w:proofErr w:type="gramStart"/>
      <w:r w:rsidRPr="009A0578">
        <w:rPr>
          <w:rFonts w:ascii="Times New Roman" w:hAnsi="Times New Roman"/>
          <w:color w:val="000000"/>
          <w:sz w:val="24"/>
          <w:szCs w:val="24"/>
        </w:rPr>
        <w:t>Благоустройство дома (жилого помещения): _________</w:t>
      </w:r>
      <w:r>
        <w:rPr>
          <w:rFonts w:ascii="Times New Roman" w:hAnsi="Times New Roman"/>
          <w:color w:val="000000"/>
          <w:sz w:val="24"/>
          <w:szCs w:val="24"/>
        </w:rPr>
        <w:t>_______________________</w:t>
      </w:r>
      <w:r w:rsidRPr="009A0578">
        <w:rPr>
          <w:rFonts w:ascii="Times New Roman" w:hAnsi="Times New Roman"/>
          <w:color w:val="000000"/>
          <w:sz w:val="24"/>
          <w:szCs w:val="24"/>
        </w:rPr>
        <w:t>_______</w:t>
      </w:r>
      <w:r>
        <w:rPr>
          <w:rFonts w:ascii="Times New Roman" w:hAnsi="Times New Roman"/>
          <w:color w:val="000000"/>
          <w:sz w:val="24"/>
          <w:szCs w:val="24"/>
        </w:rPr>
        <w:t>_______________________________________</w:t>
      </w:r>
      <w:r w:rsidRPr="009A0578">
        <w:rPr>
          <w:rFonts w:ascii="Times New Roman" w:hAnsi="Times New Roman"/>
          <w:color w:val="000000"/>
          <w:sz w:val="24"/>
          <w:szCs w:val="24"/>
        </w:rPr>
        <w:t>__</w:t>
      </w:r>
      <w:r w:rsidRPr="009A0578">
        <w:rPr>
          <w:rFonts w:ascii="Times New Roman" w:hAnsi="Times New Roman"/>
          <w:color w:val="000000"/>
          <w:sz w:val="24"/>
          <w:szCs w:val="24"/>
        </w:rPr>
        <w:br/>
      </w:r>
      <w:r w:rsidRPr="009A0578">
        <w:rPr>
          <w:rFonts w:ascii="Times New Roman" w:hAnsi="Times New Roman"/>
          <w:color w:val="000000"/>
          <w:sz w:val="24"/>
          <w:szCs w:val="24"/>
        </w:rPr>
        <w:br/>
        <w:t>_________________________________________________________________</w:t>
      </w:r>
      <w:r>
        <w:rPr>
          <w:rFonts w:ascii="Times New Roman" w:hAnsi="Times New Roman"/>
          <w:color w:val="000000"/>
          <w:sz w:val="24"/>
          <w:szCs w:val="24"/>
        </w:rPr>
        <w:t>_______________</w:t>
      </w:r>
      <w:r w:rsidRPr="009A0578">
        <w:rPr>
          <w:rFonts w:ascii="Times New Roman" w:hAnsi="Times New Roman"/>
          <w:color w:val="000000"/>
          <w:sz w:val="24"/>
          <w:szCs w:val="24"/>
        </w:rPr>
        <w:br/>
      </w:r>
      <w:r w:rsidRPr="009A0578">
        <w:rPr>
          <w:rFonts w:ascii="Times New Roman" w:hAnsi="Times New Roman"/>
          <w:color w:val="000000"/>
          <w:sz w:val="24"/>
          <w:szCs w:val="24"/>
        </w:rPr>
        <w:br/>
      </w:r>
      <w:r w:rsidRPr="009A0578">
        <w:rPr>
          <w:rFonts w:ascii="Times New Roman" w:hAnsi="Times New Roman"/>
          <w:color w:val="000000"/>
          <w:sz w:val="16"/>
          <w:szCs w:val="16"/>
        </w:rPr>
        <w:t xml:space="preserve">                                                (водопровод,</w:t>
      </w:r>
      <w:r w:rsidRPr="009A0578">
        <w:rPr>
          <w:rFonts w:ascii="Times New Roman" w:hAnsi="Times New Roman"/>
          <w:color w:val="000000"/>
          <w:sz w:val="24"/>
          <w:szCs w:val="24"/>
        </w:rPr>
        <w:t xml:space="preserve"> </w:t>
      </w:r>
      <w:r w:rsidRPr="009A0578">
        <w:rPr>
          <w:rFonts w:ascii="Times New Roman" w:hAnsi="Times New Roman"/>
          <w:color w:val="000000"/>
          <w:sz w:val="16"/>
          <w:szCs w:val="16"/>
        </w:rPr>
        <w:t>канализация, горячее водоснабжение, отопление, лифт, телефон)</w:t>
      </w:r>
      <w:r w:rsidRPr="009A0578">
        <w:rPr>
          <w:rFonts w:ascii="Times New Roman" w:hAnsi="Times New Roman"/>
          <w:color w:val="000000"/>
          <w:sz w:val="16"/>
          <w:szCs w:val="16"/>
        </w:rPr>
        <w:br/>
      </w:r>
      <w:r w:rsidRPr="009A0578">
        <w:rPr>
          <w:rFonts w:ascii="Times New Roman" w:hAnsi="Times New Roman"/>
          <w:color w:val="000000"/>
          <w:sz w:val="24"/>
          <w:szCs w:val="24"/>
        </w:rPr>
        <w:br/>
        <w:t xml:space="preserve">  3. ____________________</w:t>
      </w:r>
      <w:r>
        <w:rPr>
          <w:rFonts w:ascii="Times New Roman" w:hAnsi="Times New Roman"/>
          <w:color w:val="000000"/>
          <w:sz w:val="24"/>
          <w:szCs w:val="24"/>
        </w:rPr>
        <w:t>______________________</w:t>
      </w:r>
      <w:r w:rsidRPr="009A0578">
        <w:rPr>
          <w:rFonts w:ascii="Times New Roman" w:hAnsi="Times New Roman"/>
          <w:color w:val="000000"/>
          <w:sz w:val="24"/>
          <w:szCs w:val="24"/>
        </w:rPr>
        <w:t>______ - наниматель жилого помещения,</w:t>
      </w:r>
      <w:r w:rsidRPr="009A0578">
        <w:rPr>
          <w:rFonts w:ascii="Times New Roman" w:hAnsi="Times New Roman"/>
          <w:color w:val="000000"/>
          <w:sz w:val="24"/>
          <w:szCs w:val="24"/>
        </w:rPr>
        <w:br/>
      </w:r>
      <w:r w:rsidRPr="009A0578">
        <w:rPr>
          <w:rFonts w:ascii="Times New Roman" w:hAnsi="Times New Roman"/>
          <w:color w:val="000000"/>
          <w:sz w:val="24"/>
          <w:szCs w:val="24"/>
        </w:rPr>
        <w:br/>
      </w:r>
      <w:r w:rsidRPr="009A0578">
        <w:rPr>
          <w:rFonts w:ascii="Times New Roman" w:hAnsi="Times New Roman"/>
          <w:color w:val="000000"/>
          <w:sz w:val="16"/>
          <w:szCs w:val="16"/>
        </w:rPr>
        <w:t xml:space="preserve">     </w:t>
      </w:r>
      <w:r>
        <w:rPr>
          <w:rFonts w:ascii="Times New Roman" w:hAnsi="Times New Roman"/>
          <w:color w:val="000000"/>
          <w:sz w:val="16"/>
          <w:szCs w:val="16"/>
        </w:rPr>
        <w:t xml:space="preserve">                                             </w:t>
      </w:r>
      <w:r w:rsidRPr="009A0578">
        <w:rPr>
          <w:rFonts w:ascii="Times New Roman" w:hAnsi="Times New Roman"/>
          <w:color w:val="000000"/>
          <w:sz w:val="16"/>
          <w:szCs w:val="16"/>
        </w:rPr>
        <w:t xml:space="preserve"> (фамилия, имя, отчество)</w:t>
      </w:r>
      <w:r w:rsidRPr="009A0578">
        <w:rPr>
          <w:rFonts w:ascii="Times New Roman" w:hAnsi="Times New Roman"/>
          <w:color w:val="000000"/>
          <w:sz w:val="16"/>
          <w:szCs w:val="16"/>
        </w:rPr>
        <w:br/>
      </w:r>
      <w:r w:rsidRPr="009A0578">
        <w:rPr>
          <w:rFonts w:ascii="Times New Roman" w:hAnsi="Times New Roman"/>
          <w:color w:val="000000"/>
          <w:sz w:val="24"/>
          <w:szCs w:val="24"/>
        </w:rPr>
        <w:br/>
        <w:t>член  жилищно-строительного   кооператива,   собственник   (нужное</w:t>
      </w:r>
      <w:r>
        <w:rPr>
          <w:rFonts w:ascii="Times New Roman" w:hAnsi="Times New Roman"/>
          <w:color w:val="000000"/>
          <w:sz w:val="24"/>
          <w:szCs w:val="24"/>
        </w:rPr>
        <w:t xml:space="preserve"> </w:t>
      </w:r>
      <w:r w:rsidRPr="009A0578">
        <w:rPr>
          <w:rFonts w:ascii="Times New Roman" w:hAnsi="Times New Roman"/>
          <w:color w:val="000000"/>
          <w:sz w:val="24"/>
          <w:szCs w:val="24"/>
        </w:rPr>
        <w:t>подчеркнуть).</w:t>
      </w:r>
      <w:r w:rsidRPr="009A0578">
        <w:rPr>
          <w:rFonts w:ascii="Times New Roman" w:hAnsi="Times New Roman"/>
          <w:color w:val="000000"/>
          <w:sz w:val="24"/>
          <w:szCs w:val="24"/>
        </w:rPr>
        <w:br/>
      </w:r>
      <w:r w:rsidRPr="009A0578">
        <w:rPr>
          <w:rFonts w:ascii="Times New Roman" w:hAnsi="Times New Roman"/>
          <w:color w:val="000000"/>
          <w:sz w:val="24"/>
          <w:szCs w:val="24"/>
        </w:rPr>
        <w:br/>
        <w:t xml:space="preserve">  4.</w:t>
      </w:r>
      <w:proofErr w:type="gramEnd"/>
      <w:r w:rsidRPr="009A0578">
        <w:rPr>
          <w:rFonts w:ascii="Times New Roman" w:hAnsi="Times New Roman"/>
          <w:color w:val="000000"/>
          <w:sz w:val="24"/>
          <w:szCs w:val="24"/>
        </w:rPr>
        <w:t xml:space="preserve"> В квартире  проживают  (если квартира коммунальная, указать</w:t>
      </w:r>
      <w:r>
        <w:rPr>
          <w:rFonts w:ascii="Times New Roman" w:hAnsi="Times New Roman"/>
          <w:color w:val="000000"/>
          <w:sz w:val="24"/>
          <w:szCs w:val="24"/>
        </w:rPr>
        <w:t xml:space="preserve"> </w:t>
      </w:r>
      <w:r w:rsidRPr="009A0578">
        <w:rPr>
          <w:rFonts w:ascii="Times New Roman" w:hAnsi="Times New Roman"/>
          <w:color w:val="000000"/>
          <w:sz w:val="24"/>
          <w:szCs w:val="24"/>
        </w:rPr>
        <w:t>всех проживающих в квартире):</w:t>
      </w:r>
      <w:r>
        <w:rPr>
          <w:rFonts w:ascii="Times New Roman" w:hAnsi="Times New Roman"/>
          <w:color w:val="000000"/>
          <w:sz w:val="24"/>
          <w:szCs w:val="24"/>
        </w:rPr>
        <w:t xml:space="preserve"> </w:t>
      </w:r>
    </w:p>
    <w:p w:rsidR="00C25484" w:rsidRDefault="00C25484" w:rsidP="00C25484">
      <w:pPr>
        <w:widowControl w:val="0"/>
        <w:autoSpaceDE w:val="0"/>
        <w:autoSpaceDN w:val="0"/>
        <w:adjustRightInd w:val="0"/>
        <w:spacing w:after="0" w:line="240" w:lineRule="auto"/>
        <w:jc w:val="both"/>
        <w:rPr>
          <w:rFonts w:ascii="Times New Roman" w:hAnsi="Times New Roman"/>
          <w:color w:val="000000"/>
          <w:sz w:val="24"/>
          <w:szCs w:val="24"/>
        </w:rPr>
      </w:pPr>
    </w:p>
    <w:tbl>
      <w:tblPr>
        <w:tblStyle w:val="a6"/>
        <w:tblW w:w="0" w:type="auto"/>
        <w:tblLayout w:type="fixed"/>
        <w:tblLook w:val="04A0"/>
      </w:tblPr>
      <w:tblGrid>
        <w:gridCol w:w="2518"/>
        <w:gridCol w:w="1418"/>
        <w:gridCol w:w="1417"/>
        <w:gridCol w:w="1554"/>
        <w:gridCol w:w="1616"/>
        <w:gridCol w:w="1665"/>
      </w:tblGrid>
      <w:tr w:rsidR="00C25484" w:rsidRPr="009A0578" w:rsidTr="00821808">
        <w:tc>
          <w:tcPr>
            <w:tcW w:w="2518" w:type="dxa"/>
          </w:tcPr>
          <w:p w:rsidR="00C25484" w:rsidRPr="009A0578" w:rsidRDefault="00C25484" w:rsidP="00821808">
            <w:pPr>
              <w:widowControl w:val="0"/>
              <w:autoSpaceDE w:val="0"/>
              <w:autoSpaceDN w:val="0"/>
              <w:adjustRightInd w:val="0"/>
              <w:jc w:val="center"/>
              <w:rPr>
                <w:rFonts w:ascii="Times New Roman" w:hAnsi="Times New Roman"/>
                <w:b/>
                <w:color w:val="000000"/>
                <w:sz w:val="24"/>
                <w:szCs w:val="24"/>
              </w:rPr>
            </w:pPr>
            <w:r w:rsidRPr="009A0578">
              <w:rPr>
                <w:rFonts w:ascii="Times New Roman" w:hAnsi="Times New Roman"/>
                <w:b/>
                <w:color w:val="000000"/>
                <w:sz w:val="24"/>
                <w:szCs w:val="24"/>
              </w:rPr>
              <w:t>ФИО</w:t>
            </w:r>
          </w:p>
        </w:tc>
        <w:tc>
          <w:tcPr>
            <w:tcW w:w="1418" w:type="dxa"/>
          </w:tcPr>
          <w:p w:rsidR="00C25484" w:rsidRPr="009A0578" w:rsidRDefault="00C25484" w:rsidP="00821808">
            <w:pPr>
              <w:widowControl w:val="0"/>
              <w:autoSpaceDE w:val="0"/>
              <w:autoSpaceDN w:val="0"/>
              <w:adjustRightInd w:val="0"/>
              <w:jc w:val="center"/>
              <w:rPr>
                <w:rFonts w:ascii="Times New Roman" w:hAnsi="Times New Roman"/>
                <w:b/>
                <w:color w:val="000000"/>
                <w:sz w:val="24"/>
                <w:szCs w:val="24"/>
              </w:rPr>
            </w:pPr>
            <w:r w:rsidRPr="009A0578">
              <w:rPr>
                <w:rFonts w:ascii="Times New Roman" w:hAnsi="Times New Roman"/>
                <w:b/>
                <w:color w:val="000000"/>
                <w:sz w:val="24"/>
                <w:szCs w:val="24"/>
              </w:rPr>
              <w:t>Год рождения</w:t>
            </w:r>
          </w:p>
        </w:tc>
        <w:tc>
          <w:tcPr>
            <w:tcW w:w="1417" w:type="dxa"/>
          </w:tcPr>
          <w:p w:rsidR="00C25484" w:rsidRPr="009A0578" w:rsidRDefault="00C25484" w:rsidP="00821808">
            <w:pPr>
              <w:widowControl w:val="0"/>
              <w:autoSpaceDE w:val="0"/>
              <w:autoSpaceDN w:val="0"/>
              <w:adjustRightInd w:val="0"/>
              <w:jc w:val="center"/>
              <w:rPr>
                <w:rFonts w:ascii="Times New Roman" w:hAnsi="Times New Roman"/>
                <w:b/>
                <w:color w:val="000000"/>
                <w:sz w:val="24"/>
                <w:szCs w:val="24"/>
              </w:rPr>
            </w:pPr>
            <w:r w:rsidRPr="009A0578">
              <w:rPr>
                <w:rFonts w:ascii="Times New Roman" w:hAnsi="Times New Roman"/>
                <w:b/>
                <w:color w:val="000000"/>
                <w:sz w:val="24"/>
                <w:szCs w:val="24"/>
              </w:rPr>
              <w:t>Состав семьи</w:t>
            </w:r>
          </w:p>
        </w:tc>
        <w:tc>
          <w:tcPr>
            <w:tcW w:w="1554" w:type="dxa"/>
          </w:tcPr>
          <w:p w:rsidR="00C25484" w:rsidRPr="009A0578" w:rsidRDefault="00C25484" w:rsidP="00821808">
            <w:pPr>
              <w:widowControl w:val="0"/>
              <w:autoSpaceDE w:val="0"/>
              <w:autoSpaceDN w:val="0"/>
              <w:adjustRightInd w:val="0"/>
              <w:jc w:val="center"/>
              <w:rPr>
                <w:rFonts w:ascii="Times New Roman" w:hAnsi="Times New Roman"/>
                <w:b/>
                <w:color w:val="000000"/>
                <w:sz w:val="24"/>
                <w:szCs w:val="24"/>
              </w:rPr>
            </w:pPr>
            <w:r w:rsidRPr="009A0578">
              <w:rPr>
                <w:rFonts w:ascii="Times New Roman" w:hAnsi="Times New Roman"/>
                <w:b/>
                <w:color w:val="000000"/>
                <w:sz w:val="24"/>
                <w:szCs w:val="24"/>
              </w:rPr>
              <w:t xml:space="preserve">Когда </w:t>
            </w:r>
            <w:proofErr w:type="gramStart"/>
            <w:r w:rsidRPr="009A0578">
              <w:rPr>
                <w:rFonts w:ascii="Times New Roman" w:hAnsi="Times New Roman"/>
                <w:b/>
                <w:color w:val="000000"/>
                <w:sz w:val="24"/>
                <w:szCs w:val="24"/>
              </w:rPr>
              <w:t>зарегистрирован</w:t>
            </w:r>
            <w:proofErr w:type="gramEnd"/>
            <w:r w:rsidRPr="009A0578">
              <w:rPr>
                <w:rFonts w:ascii="Times New Roman" w:hAnsi="Times New Roman"/>
                <w:b/>
                <w:color w:val="000000"/>
                <w:sz w:val="24"/>
                <w:szCs w:val="24"/>
              </w:rPr>
              <w:t xml:space="preserve"> в данном жилом помещении</w:t>
            </w:r>
          </w:p>
        </w:tc>
        <w:tc>
          <w:tcPr>
            <w:tcW w:w="1616" w:type="dxa"/>
          </w:tcPr>
          <w:p w:rsidR="00C25484" w:rsidRPr="009A0578" w:rsidRDefault="00C25484" w:rsidP="00821808">
            <w:pPr>
              <w:widowControl w:val="0"/>
              <w:autoSpaceDE w:val="0"/>
              <w:autoSpaceDN w:val="0"/>
              <w:adjustRightInd w:val="0"/>
              <w:jc w:val="center"/>
              <w:rPr>
                <w:rFonts w:ascii="Times New Roman" w:hAnsi="Times New Roman"/>
                <w:b/>
                <w:color w:val="000000"/>
                <w:sz w:val="24"/>
                <w:szCs w:val="24"/>
              </w:rPr>
            </w:pPr>
            <w:r w:rsidRPr="009A0578">
              <w:rPr>
                <w:rFonts w:ascii="Times New Roman" w:hAnsi="Times New Roman"/>
                <w:b/>
                <w:color w:val="000000"/>
                <w:sz w:val="24"/>
                <w:szCs w:val="24"/>
              </w:rPr>
              <w:t>Место работы</w:t>
            </w:r>
          </w:p>
        </w:tc>
        <w:tc>
          <w:tcPr>
            <w:tcW w:w="1665" w:type="dxa"/>
          </w:tcPr>
          <w:p w:rsidR="00C25484" w:rsidRPr="009A0578" w:rsidRDefault="00C25484" w:rsidP="00821808">
            <w:pPr>
              <w:widowControl w:val="0"/>
              <w:autoSpaceDE w:val="0"/>
              <w:autoSpaceDN w:val="0"/>
              <w:adjustRightInd w:val="0"/>
              <w:jc w:val="center"/>
              <w:rPr>
                <w:rFonts w:ascii="Times New Roman" w:hAnsi="Times New Roman"/>
                <w:b/>
                <w:color w:val="000000"/>
                <w:sz w:val="24"/>
                <w:szCs w:val="24"/>
              </w:rPr>
            </w:pPr>
            <w:r w:rsidRPr="009A0578">
              <w:rPr>
                <w:rFonts w:ascii="Times New Roman" w:hAnsi="Times New Roman"/>
                <w:b/>
                <w:color w:val="000000"/>
                <w:sz w:val="24"/>
                <w:szCs w:val="24"/>
              </w:rPr>
              <w:t>Должность</w:t>
            </w:r>
          </w:p>
        </w:tc>
      </w:tr>
      <w:tr w:rsidR="00C25484" w:rsidTr="00821808">
        <w:tc>
          <w:tcPr>
            <w:tcW w:w="25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7"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554"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16"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65"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r>
      <w:tr w:rsidR="00C25484" w:rsidTr="00821808">
        <w:tc>
          <w:tcPr>
            <w:tcW w:w="25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7"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554"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16"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65"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r>
      <w:tr w:rsidR="00C25484" w:rsidTr="00821808">
        <w:tc>
          <w:tcPr>
            <w:tcW w:w="25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7"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554"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16"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65"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r>
      <w:tr w:rsidR="00C25484" w:rsidTr="00821808">
        <w:tc>
          <w:tcPr>
            <w:tcW w:w="25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7"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554"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16"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65"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r>
      <w:tr w:rsidR="00C25484" w:rsidTr="00821808">
        <w:tc>
          <w:tcPr>
            <w:tcW w:w="25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7"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554"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16"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65"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r>
      <w:tr w:rsidR="00C25484" w:rsidTr="00821808">
        <w:tc>
          <w:tcPr>
            <w:tcW w:w="25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7"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554"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16"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65"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r>
      <w:tr w:rsidR="00C25484" w:rsidTr="00821808">
        <w:tc>
          <w:tcPr>
            <w:tcW w:w="25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7"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554"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16"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65"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r>
      <w:tr w:rsidR="00C25484" w:rsidTr="00821808">
        <w:tc>
          <w:tcPr>
            <w:tcW w:w="25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7"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554"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16"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65"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r>
      <w:tr w:rsidR="00C25484" w:rsidTr="00821808">
        <w:tc>
          <w:tcPr>
            <w:tcW w:w="25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7"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554"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16"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65"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r>
      <w:tr w:rsidR="00C25484" w:rsidTr="00821808">
        <w:tc>
          <w:tcPr>
            <w:tcW w:w="25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8"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417"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554"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16"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c>
          <w:tcPr>
            <w:tcW w:w="1665" w:type="dxa"/>
          </w:tcPr>
          <w:p w:rsidR="00C25484" w:rsidRDefault="00C25484" w:rsidP="00821808">
            <w:pPr>
              <w:widowControl w:val="0"/>
              <w:autoSpaceDE w:val="0"/>
              <w:autoSpaceDN w:val="0"/>
              <w:adjustRightInd w:val="0"/>
              <w:jc w:val="both"/>
              <w:rPr>
                <w:rFonts w:ascii="Times New Roman" w:hAnsi="Times New Roman"/>
                <w:color w:val="000000"/>
                <w:sz w:val="24"/>
                <w:szCs w:val="24"/>
              </w:rPr>
            </w:pPr>
          </w:p>
        </w:tc>
      </w:tr>
    </w:tbl>
    <w:p w:rsidR="00C25484" w:rsidRDefault="00C25484" w:rsidP="00C25484">
      <w:pPr>
        <w:widowControl w:val="0"/>
        <w:autoSpaceDE w:val="0"/>
        <w:autoSpaceDN w:val="0"/>
        <w:adjustRightInd w:val="0"/>
        <w:spacing w:after="0" w:line="240" w:lineRule="auto"/>
        <w:jc w:val="both"/>
        <w:rPr>
          <w:rFonts w:ascii="Times New Roman" w:hAnsi="Times New Roman"/>
          <w:color w:val="000000"/>
          <w:sz w:val="24"/>
          <w:szCs w:val="24"/>
        </w:rPr>
      </w:pP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r w:rsidRPr="009A0578">
        <w:rPr>
          <w:rFonts w:ascii="Times New Roman" w:hAnsi="Times New Roman"/>
          <w:color w:val="000000"/>
          <w:sz w:val="24"/>
          <w:szCs w:val="24"/>
        </w:rPr>
        <w:br/>
        <w:t xml:space="preserve">  5. Заключение комиссии ___________________________________</w:t>
      </w:r>
      <w:r>
        <w:rPr>
          <w:rFonts w:ascii="Times New Roman" w:hAnsi="Times New Roman"/>
          <w:color w:val="000000"/>
          <w:sz w:val="24"/>
          <w:szCs w:val="24"/>
        </w:rPr>
        <w:t>____________________</w:t>
      </w:r>
      <w:r w:rsidRPr="009A0578">
        <w:rPr>
          <w:rFonts w:ascii="Times New Roman" w:hAnsi="Times New Roman"/>
          <w:color w:val="000000"/>
          <w:sz w:val="24"/>
          <w:szCs w:val="24"/>
        </w:rPr>
        <w:t>___</w:t>
      </w:r>
      <w:r>
        <w:rPr>
          <w:rFonts w:ascii="Times New Roman" w:hAnsi="Times New Roman"/>
          <w:color w:val="000000"/>
          <w:sz w:val="24"/>
          <w:szCs w:val="24"/>
        </w:rPr>
        <w:t>_____________________</w:t>
      </w:r>
      <w:r w:rsidRPr="009A0578">
        <w:rPr>
          <w:rFonts w:ascii="Times New Roman" w:hAnsi="Times New Roman"/>
          <w:color w:val="000000"/>
          <w:sz w:val="24"/>
          <w:szCs w:val="24"/>
        </w:rPr>
        <w:t>_</w:t>
      </w:r>
      <w:r w:rsidRPr="009A0578">
        <w:rPr>
          <w:rFonts w:ascii="Times New Roman" w:hAnsi="Times New Roman"/>
          <w:color w:val="000000"/>
          <w:sz w:val="24"/>
          <w:szCs w:val="24"/>
        </w:rPr>
        <w:br/>
      </w:r>
      <w:r w:rsidRPr="009A0578">
        <w:rPr>
          <w:rFonts w:ascii="Times New Roman" w:hAnsi="Times New Roman"/>
          <w:color w:val="000000"/>
          <w:sz w:val="24"/>
          <w:szCs w:val="24"/>
        </w:rPr>
        <w:br/>
        <w:t>_________________________</w:t>
      </w:r>
      <w:r>
        <w:rPr>
          <w:rFonts w:ascii="Times New Roman" w:hAnsi="Times New Roman"/>
          <w:color w:val="000000"/>
          <w:sz w:val="24"/>
          <w:szCs w:val="24"/>
        </w:rPr>
        <w:t>_</w:t>
      </w:r>
      <w:r w:rsidRPr="009A0578">
        <w:rPr>
          <w:rFonts w:ascii="Times New Roman" w:hAnsi="Times New Roman"/>
          <w:color w:val="000000"/>
          <w:sz w:val="24"/>
          <w:szCs w:val="24"/>
        </w:rPr>
        <w:t>_________________________________________</w:t>
      </w:r>
      <w:r>
        <w:rPr>
          <w:rFonts w:ascii="Times New Roman" w:hAnsi="Times New Roman"/>
          <w:color w:val="000000"/>
          <w:sz w:val="24"/>
          <w:szCs w:val="24"/>
        </w:rPr>
        <w:t>_____________</w:t>
      </w:r>
      <w:r w:rsidRPr="009A0578">
        <w:rPr>
          <w:rFonts w:ascii="Times New Roman" w:hAnsi="Times New Roman"/>
          <w:color w:val="000000"/>
          <w:sz w:val="24"/>
          <w:szCs w:val="24"/>
        </w:rPr>
        <w:br/>
      </w:r>
      <w:r w:rsidRPr="009A0578">
        <w:rPr>
          <w:rFonts w:ascii="Times New Roman" w:hAnsi="Times New Roman"/>
          <w:color w:val="000000"/>
          <w:sz w:val="24"/>
          <w:szCs w:val="24"/>
        </w:rPr>
        <w:br/>
        <w:t>__________________________________________________________________</w:t>
      </w:r>
      <w:r>
        <w:rPr>
          <w:rFonts w:ascii="Times New Roman" w:hAnsi="Times New Roman"/>
          <w:color w:val="000000"/>
          <w:sz w:val="24"/>
          <w:szCs w:val="24"/>
        </w:rPr>
        <w:t>______________</w:t>
      </w:r>
      <w:r w:rsidRPr="009A0578">
        <w:rPr>
          <w:rFonts w:ascii="Times New Roman" w:hAnsi="Times New Roman"/>
          <w:color w:val="000000"/>
          <w:sz w:val="24"/>
          <w:szCs w:val="24"/>
        </w:rPr>
        <w:br/>
      </w:r>
      <w:r w:rsidRPr="009A0578">
        <w:rPr>
          <w:rFonts w:ascii="Times New Roman" w:hAnsi="Times New Roman"/>
          <w:color w:val="000000"/>
          <w:sz w:val="24"/>
          <w:szCs w:val="24"/>
        </w:rPr>
        <w:br/>
        <w:t>__________________________________________________________________</w:t>
      </w:r>
      <w:r>
        <w:rPr>
          <w:rFonts w:ascii="Times New Roman" w:hAnsi="Times New Roman"/>
          <w:color w:val="000000"/>
          <w:sz w:val="24"/>
          <w:szCs w:val="24"/>
        </w:rPr>
        <w:t>______________</w:t>
      </w:r>
      <w:r w:rsidRPr="009A0578">
        <w:rPr>
          <w:rFonts w:ascii="Times New Roman" w:hAnsi="Times New Roman"/>
          <w:color w:val="000000"/>
          <w:sz w:val="24"/>
          <w:szCs w:val="24"/>
        </w:rPr>
        <w:br/>
      </w:r>
      <w:r w:rsidRPr="009A0578">
        <w:rPr>
          <w:rFonts w:ascii="Times New Roman" w:hAnsi="Times New Roman"/>
          <w:color w:val="000000"/>
          <w:sz w:val="24"/>
          <w:szCs w:val="24"/>
        </w:rPr>
        <w:br/>
        <w:t>__________________________________________________________________</w:t>
      </w:r>
      <w:r>
        <w:rPr>
          <w:rFonts w:ascii="Times New Roman" w:hAnsi="Times New Roman"/>
          <w:color w:val="000000"/>
          <w:sz w:val="24"/>
          <w:szCs w:val="24"/>
        </w:rPr>
        <w:t>______________</w:t>
      </w:r>
      <w:r w:rsidRPr="009A0578">
        <w:rPr>
          <w:rFonts w:ascii="Times New Roman" w:hAnsi="Times New Roman"/>
          <w:color w:val="000000"/>
          <w:sz w:val="24"/>
          <w:szCs w:val="24"/>
        </w:rPr>
        <w:br/>
      </w:r>
      <w:r w:rsidRPr="009A0578">
        <w:rPr>
          <w:rFonts w:ascii="Times New Roman" w:hAnsi="Times New Roman"/>
          <w:color w:val="000000"/>
          <w:sz w:val="24"/>
          <w:szCs w:val="24"/>
        </w:rPr>
        <w:br/>
        <w:t>Подпис</w:t>
      </w:r>
      <w:r>
        <w:rPr>
          <w:rFonts w:ascii="Times New Roman" w:hAnsi="Times New Roman"/>
          <w:color w:val="000000"/>
          <w:sz w:val="24"/>
          <w:szCs w:val="24"/>
        </w:rPr>
        <w:t>и членов комиссии:</w:t>
      </w: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 __________________________</w:t>
      </w: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 __________________________</w:t>
      </w: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 __________________________</w:t>
      </w: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 __________________________</w:t>
      </w: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 __________________________</w:t>
      </w: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 __________________________</w:t>
      </w:r>
      <w:r w:rsidRPr="009A0578">
        <w:rPr>
          <w:rFonts w:ascii="Times New Roman" w:hAnsi="Times New Roman"/>
          <w:color w:val="000000"/>
          <w:sz w:val="24"/>
          <w:szCs w:val="24"/>
        </w:rPr>
        <w:t xml:space="preserve">  </w:t>
      </w: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p>
    <w:p w:rsidR="00C25484" w:rsidRDefault="00C25484" w:rsidP="00C25484">
      <w:pPr>
        <w:widowControl w:val="0"/>
        <w:autoSpaceDE w:val="0"/>
        <w:autoSpaceDN w:val="0"/>
        <w:adjustRightInd w:val="0"/>
        <w:spacing w:after="0" w:line="240" w:lineRule="auto"/>
        <w:rPr>
          <w:rFonts w:ascii="Times New Roman" w:hAnsi="Times New Roman"/>
          <w:color w:val="000000"/>
          <w:sz w:val="24"/>
          <w:szCs w:val="24"/>
        </w:rPr>
      </w:pPr>
    </w:p>
    <w:p w:rsidR="00C25484" w:rsidRPr="00637C19" w:rsidRDefault="00C25484" w:rsidP="00C25484">
      <w:pPr>
        <w:widowControl w:val="0"/>
        <w:autoSpaceDE w:val="0"/>
        <w:autoSpaceDN w:val="0"/>
        <w:adjustRightInd w:val="0"/>
        <w:spacing w:after="0" w:line="240" w:lineRule="auto"/>
        <w:rPr>
          <w:rFonts w:ascii="Times New Roman" w:hAnsi="Times New Roman"/>
          <w:color w:val="000000"/>
          <w:sz w:val="16"/>
          <w:szCs w:val="16"/>
        </w:rPr>
      </w:pPr>
      <w:r w:rsidRPr="009A0578">
        <w:rPr>
          <w:rFonts w:ascii="Times New Roman" w:hAnsi="Times New Roman"/>
          <w:color w:val="000000"/>
          <w:sz w:val="24"/>
          <w:szCs w:val="24"/>
        </w:rPr>
        <w:t>Подпись заявителя ______________</w:t>
      </w:r>
      <w:r>
        <w:rPr>
          <w:rFonts w:ascii="Times New Roman" w:hAnsi="Times New Roman"/>
          <w:color w:val="000000"/>
          <w:sz w:val="24"/>
          <w:szCs w:val="24"/>
        </w:rPr>
        <w:t>___ ______________________</w:t>
      </w:r>
      <w:r w:rsidRPr="009A0578">
        <w:rPr>
          <w:rFonts w:ascii="Times New Roman" w:hAnsi="Times New Roman"/>
          <w:color w:val="000000"/>
          <w:sz w:val="24"/>
          <w:szCs w:val="24"/>
        </w:rPr>
        <w:br/>
      </w:r>
      <w:r>
        <w:rPr>
          <w:rFonts w:ascii="Times New Roman" w:hAnsi="Times New Roman"/>
          <w:color w:val="000000"/>
          <w:sz w:val="16"/>
          <w:szCs w:val="16"/>
        </w:rPr>
        <w:t xml:space="preserve">                            </w:t>
      </w:r>
      <w:r w:rsidRPr="00637C19">
        <w:rPr>
          <w:rFonts w:ascii="Times New Roman" w:hAnsi="Times New Roman"/>
          <w:color w:val="000000"/>
          <w:sz w:val="16"/>
          <w:szCs w:val="16"/>
        </w:rPr>
        <w:t xml:space="preserve">                                                     (Ф.И.О.)</w:t>
      </w:r>
    </w:p>
    <w:p w:rsidR="00C25484" w:rsidRDefault="00C25484"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3C591A" w:rsidRDefault="003C591A" w:rsidP="00B8490B">
      <w:pPr>
        <w:pStyle w:val="ConsPlusTitle"/>
        <w:widowControl/>
        <w:jc w:val="right"/>
        <w:rPr>
          <w:sz w:val="24"/>
          <w:szCs w:val="24"/>
        </w:rPr>
      </w:pPr>
    </w:p>
    <w:p w:rsidR="00534302" w:rsidRDefault="00534302" w:rsidP="00D16A4E">
      <w:pPr>
        <w:autoSpaceDE w:val="0"/>
        <w:autoSpaceDN w:val="0"/>
        <w:adjustRightInd w:val="0"/>
        <w:spacing w:after="0" w:line="240" w:lineRule="auto"/>
        <w:jc w:val="right"/>
        <w:outlineLvl w:val="1"/>
        <w:rPr>
          <w:rFonts w:ascii="Times New Roman" w:eastAsia="Calibri" w:hAnsi="Times New Roman"/>
          <w:bCs/>
          <w:sz w:val="24"/>
          <w:szCs w:val="24"/>
        </w:rPr>
      </w:pPr>
    </w:p>
    <w:p w:rsidR="00534302" w:rsidRDefault="00534302" w:rsidP="00D16A4E">
      <w:pPr>
        <w:autoSpaceDE w:val="0"/>
        <w:autoSpaceDN w:val="0"/>
        <w:adjustRightInd w:val="0"/>
        <w:spacing w:after="0" w:line="240" w:lineRule="auto"/>
        <w:jc w:val="right"/>
        <w:outlineLvl w:val="1"/>
        <w:rPr>
          <w:rFonts w:ascii="Times New Roman" w:eastAsia="Calibri" w:hAnsi="Times New Roman"/>
          <w:bCs/>
          <w:sz w:val="24"/>
          <w:szCs w:val="24"/>
        </w:rPr>
      </w:pPr>
    </w:p>
    <w:p w:rsidR="00D16A4E" w:rsidRPr="00D16A4E" w:rsidRDefault="00534302" w:rsidP="00D16A4E">
      <w:pPr>
        <w:autoSpaceDE w:val="0"/>
        <w:autoSpaceDN w:val="0"/>
        <w:adjustRightInd w:val="0"/>
        <w:spacing w:after="0" w:line="240" w:lineRule="auto"/>
        <w:jc w:val="right"/>
        <w:outlineLvl w:val="1"/>
        <w:rPr>
          <w:rFonts w:ascii="Times New Roman" w:eastAsia="Calibri" w:hAnsi="Times New Roman"/>
          <w:bCs/>
          <w:sz w:val="24"/>
          <w:szCs w:val="24"/>
        </w:rPr>
      </w:pPr>
      <w:r>
        <w:rPr>
          <w:rFonts w:ascii="Times New Roman" w:eastAsia="Calibri" w:hAnsi="Times New Roman"/>
          <w:bCs/>
          <w:sz w:val="24"/>
          <w:szCs w:val="24"/>
        </w:rPr>
        <w:t>П</w:t>
      </w:r>
      <w:r w:rsidR="00D16A4E" w:rsidRPr="00D16A4E">
        <w:rPr>
          <w:rFonts w:ascii="Times New Roman" w:eastAsia="Calibri" w:hAnsi="Times New Roman"/>
          <w:bCs/>
          <w:sz w:val="24"/>
          <w:szCs w:val="24"/>
        </w:rPr>
        <w:t xml:space="preserve">риложение </w:t>
      </w:r>
      <w:r w:rsidR="00303C8E">
        <w:rPr>
          <w:rFonts w:ascii="Times New Roman" w:eastAsia="Calibri" w:hAnsi="Times New Roman"/>
          <w:bCs/>
          <w:sz w:val="24"/>
          <w:szCs w:val="24"/>
        </w:rPr>
        <w:t>4</w:t>
      </w:r>
    </w:p>
    <w:p w:rsidR="00D16A4E" w:rsidRPr="00D16A4E" w:rsidRDefault="00D16A4E" w:rsidP="00D16A4E">
      <w:pPr>
        <w:autoSpaceDE w:val="0"/>
        <w:autoSpaceDN w:val="0"/>
        <w:adjustRightInd w:val="0"/>
        <w:spacing w:after="0" w:line="240" w:lineRule="auto"/>
        <w:jc w:val="right"/>
        <w:rPr>
          <w:rFonts w:ascii="Times New Roman" w:eastAsia="Calibri" w:hAnsi="Times New Roman"/>
          <w:bCs/>
          <w:sz w:val="24"/>
          <w:szCs w:val="24"/>
        </w:rPr>
      </w:pPr>
      <w:r w:rsidRPr="00D16A4E">
        <w:rPr>
          <w:rFonts w:ascii="Times New Roman" w:eastAsia="Calibri" w:hAnsi="Times New Roman"/>
          <w:bCs/>
          <w:sz w:val="24"/>
          <w:szCs w:val="24"/>
        </w:rPr>
        <w:t>к административному регламенту</w:t>
      </w:r>
    </w:p>
    <w:p w:rsidR="00D16A4E" w:rsidRPr="00D16A4E" w:rsidRDefault="00D16A4E" w:rsidP="00D16A4E">
      <w:pPr>
        <w:autoSpaceDE w:val="0"/>
        <w:autoSpaceDN w:val="0"/>
        <w:adjustRightInd w:val="0"/>
        <w:spacing w:after="0" w:line="240" w:lineRule="auto"/>
        <w:jc w:val="right"/>
        <w:rPr>
          <w:rFonts w:ascii="Times New Roman" w:eastAsia="Calibri" w:hAnsi="Times New Roman"/>
          <w:bCs/>
          <w:sz w:val="24"/>
          <w:szCs w:val="24"/>
        </w:rPr>
      </w:pPr>
      <w:r w:rsidRPr="00D16A4E">
        <w:rPr>
          <w:rFonts w:ascii="Times New Roman" w:eastAsia="Calibri" w:hAnsi="Times New Roman"/>
          <w:bCs/>
          <w:sz w:val="24"/>
          <w:szCs w:val="24"/>
        </w:rPr>
        <w:t>предоставления муниципальной услуги</w:t>
      </w:r>
    </w:p>
    <w:p w:rsidR="00D16A4E" w:rsidRPr="00D16A4E" w:rsidRDefault="00D16A4E" w:rsidP="00D16A4E">
      <w:pPr>
        <w:autoSpaceDE w:val="0"/>
        <w:autoSpaceDN w:val="0"/>
        <w:adjustRightInd w:val="0"/>
        <w:spacing w:after="0" w:line="240" w:lineRule="auto"/>
        <w:ind w:firstLine="708"/>
        <w:jc w:val="right"/>
        <w:rPr>
          <w:rFonts w:ascii="Times New Roman" w:hAnsi="Times New Roman"/>
          <w:sz w:val="24"/>
          <w:szCs w:val="24"/>
        </w:rPr>
      </w:pPr>
      <w:r w:rsidRPr="00D16A4E">
        <w:rPr>
          <w:rFonts w:ascii="Times New Roman" w:hAnsi="Times New Roman"/>
          <w:sz w:val="24"/>
          <w:szCs w:val="24"/>
        </w:rPr>
        <w:t>«Прием заявлений, документов,</w:t>
      </w:r>
    </w:p>
    <w:p w:rsidR="00D16A4E" w:rsidRPr="00D16A4E" w:rsidRDefault="00D16A4E" w:rsidP="00D16A4E">
      <w:pPr>
        <w:autoSpaceDE w:val="0"/>
        <w:autoSpaceDN w:val="0"/>
        <w:adjustRightInd w:val="0"/>
        <w:spacing w:after="0" w:line="240" w:lineRule="auto"/>
        <w:ind w:firstLine="708"/>
        <w:jc w:val="right"/>
        <w:rPr>
          <w:rFonts w:ascii="Times New Roman" w:hAnsi="Times New Roman"/>
          <w:color w:val="000000"/>
          <w:sz w:val="24"/>
          <w:szCs w:val="24"/>
        </w:rPr>
      </w:pPr>
      <w:r w:rsidRPr="00D16A4E">
        <w:rPr>
          <w:rFonts w:ascii="Times New Roman" w:hAnsi="Times New Roman"/>
          <w:sz w:val="24"/>
          <w:szCs w:val="24"/>
        </w:rPr>
        <w:t xml:space="preserve"> а также постановка граждан  на учет</w:t>
      </w:r>
      <w:r w:rsidRPr="00D16A4E">
        <w:rPr>
          <w:rFonts w:ascii="Times New Roman" w:hAnsi="Times New Roman"/>
          <w:color w:val="000000"/>
          <w:sz w:val="24"/>
          <w:szCs w:val="24"/>
        </w:rPr>
        <w:t xml:space="preserve"> </w:t>
      </w:r>
    </w:p>
    <w:p w:rsidR="00F45168" w:rsidRDefault="00D16A4E" w:rsidP="00D16A4E">
      <w:pPr>
        <w:autoSpaceDE w:val="0"/>
        <w:autoSpaceDN w:val="0"/>
        <w:adjustRightInd w:val="0"/>
        <w:spacing w:after="0" w:line="240" w:lineRule="auto"/>
        <w:ind w:firstLine="708"/>
        <w:jc w:val="right"/>
        <w:rPr>
          <w:rFonts w:ascii="Times New Roman" w:hAnsi="Times New Roman"/>
          <w:color w:val="000000"/>
          <w:sz w:val="24"/>
          <w:szCs w:val="24"/>
        </w:rPr>
      </w:pPr>
      <w:r w:rsidRPr="00D16A4E">
        <w:rPr>
          <w:rFonts w:ascii="Times New Roman" w:hAnsi="Times New Roman"/>
          <w:color w:val="000000"/>
          <w:sz w:val="24"/>
          <w:szCs w:val="24"/>
        </w:rPr>
        <w:t xml:space="preserve"> </w:t>
      </w:r>
      <w:proofErr w:type="gramStart"/>
      <w:r w:rsidRPr="00D16A4E">
        <w:rPr>
          <w:rFonts w:ascii="Times New Roman" w:hAnsi="Times New Roman"/>
          <w:color w:val="000000"/>
          <w:sz w:val="24"/>
          <w:szCs w:val="24"/>
        </w:rPr>
        <w:t>в качестве нуждающихся в жилых помещениях</w:t>
      </w:r>
      <w:r w:rsidR="00F45168">
        <w:rPr>
          <w:rFonts w:ascii="Times New Roman" w:hAnsi="Times New Roman"/>
          <w:color w:val="000000"/>
          <w:sz w:val="24"/>
          <w:szCs w:val="24"/>
        </w:rPr>
        <w:t>,</w:t>
      </w:r>
      <w:proofErr w:type="gramEnd"/>
    </w:p>
    <w:p w:rsidR="00D16A4E" w:rsidRPr="00D16A4E" w:rsidRDefault="00F45168" w:rsidP="00D16A4E">
      <w:pPr>
        <w:autoSpaceDE w:val="0"/>
        <w:autoSpaceDN w:val="0"/>
        <w:adjustRightInd w:val="0"/>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t>предоставляемых по договорам социального найма</w:t>
      </w:r>
      <w:r w:rsidR="00D16A4E" w:rsidRPr="00D16A4E">
        <w:rPr>
          <w:rFonts w:ascii="Times New Roman" w:hAnsi="Times New Roman"/>
          <w:color w:val="000000"/>
          <w:sz w:val="24"/>
          <w:szCs w:val="24"/>
        </w:rPr>
        <w:t xml:space="preserve"> </w:t>
      </w:r>
    </w:p>
    <w:p w:rsidR="00D16A4E" w:rsidRPr="00D16A4E" w:rsidRDefault="00D16A4E" w:rsidP="00D16A4E">
      <w:pPr>
        <w:autoSpaceDE w:val="0"/>
        <w:autoSpaceDN w:val="0"/>
        <w:adjustRightInd w:val="0"/>
        <w:spacing w:after="0" w:line="240" w:lineRule="auto"/>
        <w:ind w:firstLine="708"/>
        <w:jc w:val="right"/>
        <w:rPr>
          <w:rFonts w:ascii="Times New Roman" w:hAnsi="Times New Roman"/>
          <w:sz w:val="24"/>
          <w:szCs w:val="24"/>
        </w:rPr>
      </w:pPr>
      <w:r w:rsidRPr="00D16A4E">
        <w:rPr>
          <w:rFonts w:ascii="Times New Roman" w:hAnsi="Times New Roman"/>
          <w:color w:val="000000"/>
          <w:sz w:val="24"/>
          <w:szCs w:val="24"/>
        </w:rPr>
        <w:t xml:space="preserve">на территории Пестяковского </w:t>
      </w:r>
      <w:r w:rsidRPr="00D16A4E">
        <w:rPr>
          <w:rFonts w:ascii="Times New Roman" w:hAnsi="Times New Roman"/>
          <w:spacing w:val="-5"/>
          <w:sz w:val="24"/>
          <w:szCs w:val="24"/>
        </w:rPr>
        <w:t>муниципального района</w:t>
      </w:r>
      <w:r w:rsidRPr="00D16A4E">
        <w:rPr>
          <w:rFonts w:ascii="Times New Roman" w:hAnsi="Times New Roman"/>
          <w:color w:val="000000"/>
          <w:sz w:val="24"/>
          <w:szCs w:val="24"/>
        </w:rPr>
        <w:t>»</w:t>
      </w:r>
    </w:p>
    <w:p w:rsidR="00D16A4E" w:rsidRPr="00D16A4E" w:rsidRDefault="00D16A4E" w:rsidP="00D16A4E">
      <w:pPr>
        <w:autoSpaceDE w:val="0"/>
        <w:autoSpaceDN w:val="0"/>
        <w:adjustRightInd w:val="0"/>
        <w:spacing w:after="0" w:line="240" w:lineRule="auto"/>
        <w:jc w:val="center"/>
        <w:rPr>
          <w:rFonts w:ascii="Times New Roman" w:eastAsia="Calibri" w:hAnsi="Times New Roman"/>
          <w:b/>
          <w:bCs/>
          <w:sz w:val="24"/>
          <w:szCs w:val="24"/>
        </w:rPr>
      </w:pPr>
    </w:p>
    <w:p w:rsidR="00D16A4E" w:rsidRPr="00D16A4E" w:rsidRDefault="00D16A4E" w:rsidP="00D16A4E">
      <w:pPr>
        <w:shd w:val="clear" w:color="auto" w:fill="FFFFFF"/>
        <w:spacing w:before="5" w:after="0" w:line="240" w:lineRule="auto"/>
        <w:ind w:left="5" w:right="5" w:firstLine="851"/>
        <w:jc w:val="right"/>
        <w:rPr>
          <w:rFonts w:ascii="Times New Roman" w:hAnsi="Times New Roman"/>
          <w:spacing w:val="-10"/>
          <w:sz w:val="28"/>
          <w:szCs w:val="28"/>
        </w:rPr>
      </w:pPr>
    </w:p>
    <w:p w:rsidR="00D16A4E" w:rsidRPr="00534302" w:rsidRDefault="00D16A4E" w:rsidP="00D16A4E">
      <w:pPr>
        <w:spacing w:after="0" w:line="240" w:lineRule="auto"/>
        <w:jc w:val="center"/>
        <w:rPr>
          <w:rFonts w:ascii="Times New Roman" w:hAnsi="Times New Roman"/>
          <w:b/>
          <w:sz w:val="24"/>
          <w:szCs w:val="24"/>
        </w:rPr>
      </w:pPr>
      <w:r w:rsidRPr="00534302">
        <w:rPr>
          <w:rFonts w:ascii="Times New Roman" w:hAnsi="Times New Roman"/>
          <w:b/>
          <w:sz w:val="24"/>
          <w:szCs w:val="24"/>
        </w:rPr>
        <w:t>Реестр №   ____</w:t>
      </w:r>
    </w:p>
    <w:p w:rsidR="00D16A4E" w:rsidRDefault="00D16A4E" w:rsidP="00D16A4E">
      <w:pPr>
        <w:spacing w:after="0" w:line="240" w:lineRule="auto"/>
        <w:jc w:val="center"/>
        <w:rPr>
          <w:rFonts w:ascii="Times New Roman" w:hAnsi="Times New Roman"/>
          <w:b/>
          <w:sz w:val="24"/>
          <w:szCs w:val="24"/>
        </w:rPr>
      </w:pPr>
      <w:r w:rsidRPr="00534302">
        <w:rPr>
          <w:rFonts w:ascii="Times New Roman" w:hAnsi="Times New Roman"/>
          <w:b/>
          <w:sz w:val="24"/>
          <w:szCs w:val="24"/>
        </w:rPr>
        <w:t>от «___»   _______________  20</w:t>
      </w:r>
      <w:r w:rsidR="00534302" w:rsidRPr="00534302">
        <w:rPr>
          <w:rFonts w:ascii="Times New Roman" w:hAnsi="Times New Roman"/>
          <w:b/>
          <w:sz w:val="24"/>
          <w:szCs w:val="24"/>
        </w:rPr>
        <w:t>___</w:t>
      </w:r>
      <w:r w:rsidRPr="00534302">
        <w:rPr>
          <w:rFonts w:ascii="Times New Roman" w:hAnsi="Times New Roman"/>
          <w:b/>
          <w:sz w:val="24"/>
          <w:szCs w:val="24"/>
        </w:rPr>
        <w:t xml:space="preserve"> г.</w:t>
      </w:r>
    </w:p>
    <w:p w:rsidR="00534302" w:rsidRPr="00534302" w:rsidRDefault="00534302" w:rsidP="00D16A4E">
      <w:pPr>
        <w:spacing w:after="0" w:line="240" w:lineRule="auto"/>
        <w:jc w:val="center"/>
        <w:rPr>
          <w:rFonts w:ascii="Times New Roman" w:hAnsi="Times New Roman"/>
          <w:b/>
          <w:sz w:val="24"/>
          <w:szCs w:val="24"/>
        </w:rPr>
      </w:pPr>
    </w:p>
    <w:p w:rsidR="00D16A4E" w:rsidRPr="00534302" w:rsidRDefault="00D16A4E" w:rsidP="00D16A4E">
      <w:pPr>
        <w:spacing w:after="0" w:line="240" w:lineRule="auto"/>
        <w:jc w:val="both"/>
        <w:rPr>
          <w:rFonts w:ascii="Times New Roman" w:hAnsi="Times New Roman"/>
          <w:sz w:val="24"/>
          <w:szCs w:val="24"/>
        </w:rPr>
      </w:pPr>
      <w:r w:rsidRPr="00534302">
        <w:rPr>
          <w:rFonts w:ascii="Times New Roman" w:hAnsi="Times New Roman"/>
          <w:sz w:val="24"/>
          <w:szCs w:val="24"/>
        </w:rPr>
        <w:t xml:space="preserve">              На корреспонденцию, передаваемую в </w:t>
      </w:r>
      <w:r w:rsidRPr="00534302">
        <w:rPr>
          <w:rFonts w:ascii="Times New Roman" w:hAnsi="Times New Roman"/>
          <w:spacing w:val="-10"/>
          <w:sz w:val="24"/>
          <w:szCs w:val="24"/>
        </w:rPr>
        <w:t xml:space="preserve">отдел муниципального и жилищно-коммунального хозяйства администрации Пестяковского </w:t>
      </w:r>
      <w:r w:rsidRPr="00534302">
        <w:rPr>
          <w:rFonts w:ascii="Times New Roman" w:hAnsi="Times New Roman"/>
          <w:spacing w:val="-5"/>
          <w:sz w:val="24"/>
          <w:szCs w:val="24"/>
        </w:rPr>
        <w:t>муниципального района</w:t>
      </w:r>
      <w:r w:rsidRPr="00534302">
        <w:rPr>
          <w:rFonts w:ascii="Times New Roman" w:hAnsi="Times New Roman"/>
          <w:sz w:val="24"/>
          <w:szCs w:val="24"/>
        </w:rPr>
        <w:t xml:space="preserve"> </w:t>
      </w:r>
    </w:p>
    <w:p w:rsidR="00D16A4E" w:rsidRPr="00534302" w:rsidRDefault="00D16A4E" w:rsidP="00D16A4E">
      <w:pPr>
        <w:spacing w:after="0" w:line="240" w:lineRule="auto"/>
        <w:jc w:val="both"/>
        <w:rPr>
          <w:rFonts w:ascii="Times New Roman" w:hAnsi="Times New Roman"/>
          <w:sz w:val="24"/>
          <w:szCs w:val="24"/>
        </w:rPr>
      </w:pPr>
    </w:p>
    <w:tbl>
      <w:tblPr>
        <w:tblStyle w:val="25"/>
        <w:tblW w:w="0" w:type="auto"/>
        <w:tblLook w:val="04A0"/>
      </w:tblPr>
      <w:tblGrid>
        <w:gridCol w:w="685"/>
        <w:gridCol w:w="4915"/>
        <w:gridCol w:w="2046"/>
        <w:gridCol w:w="1699"/>
      </w:tblGrid>
      <w:tr w:rsidR="00D16A4E" w:rsidRPr="00534302" w:rsidTr="004B386F">
        <w:tc>
          <w:tcPr>
            <w:tcW w:w="685" w:type="dxa"/>
            <w:tcBorders>
              <w:top w:val="single" w:sz="4" w:space="0" w:color="auto"/>
              <w:left w:val="single" w:sz="4" w:space="0" w:color="auto"/>
              <w:bottom w:val="single" w:sz="4" w:space="0" w:color="auto"/>
              <w:right w:val="single" w:sz="4" w:space="0" w:color="auto"/>
            </w:tcBorders>
            <w:hideMark/>
          </w:tcPr>
          <w:p w:rsidR="00D16A4E" w:rsidRPr="00534302" w:rsidRDefault="00D16A4E" w:rsidP="00D16A4E">
            <w:pPr>
              <w:spacing w:line="240" w:lineRule="auto"/>
              <w:jc w:val="center"/>
              <w:rPr>
                <w:rFonts w:ascii="Times New Roman" w:hAnsi="Times New Roman"/>
                <w:sz w:val="24"/>
                <w:szCs w:val="24"/>
                <w:lang w:eastAsia="ru-RU"/>
              </w:rPr>
            </w:pPr>
            <w:r w:rsidRPr="00534302">
              <w:rPr>
                <w:rFonts w:ascii="Times New Roman" w:hAnsi="Times New Roman"/>
                <w:sz w:val="24"/>
                <w:szCs w:val="24"/>
                <w:lang w:eastAsia="ru-RU"/>
              </w:rPr>
              <w:t>№</w:t>
            </w:r>
          </w:p>
          <w:p w:rsidR="00D16A4E" w:rsidRPr="00534302" w:rsidRDefault="00D16A4E" w:rsidP="00D16A4E">
            <w:pPr>
              <w:spacing w:line="240" w:lineRule="auto"/>
              <w:jc w:val="center"/>
              <w:rPr>
                <w:rFonts w:ascii="Times New Roman" w:hAnsi="Times New Roman"/>
                <w:sz w:val="24"/>
                <w:szCs w:val="24"/>
                <w:lang w:eastAsia="ru-RU"/>
              </w:rPr>
            </w:pPr>
            <w:proofErr w:type="gramStart"/>
            <w:r w:rsidRPr="00534302">
              <w:rPr>
                <w:rFonts w:ascii="Times New Roman" w:hAnsi="Times New Roman"/>
                <w:sz w:val="24"/>
                <w:szCs w:val="24"/>
                <w:lang w:eastAsia="ru-RU"/>
              </w:rPr>
              <w:t>п</w:t>
            </w:r>
            <w:proofErr w:type="gramEnd"/>
            <w:r w:rsidRPr="00534302">
              <w:rPr>
                <w:rFonts w:ascii="Times New Roman" w:hAnsi="Times New Roman"/>
                <w:sz w:val="24"/>
                <w:szCs w:val="24"/>
                <w:lang w:eastAsia="ru-RU"/>
              </w:rPr>
              <w:t>/п</w:t>
            </w:r>
          </w:p>
        </w:tc>
        <w:tc>
          <w:tcPr>
            <w:tcW w:w="4915" w:type="dxa"/>
            <w:tcBorders>
              <w:top w:val="single" w:sz="4" w:space="0" w:color="auto"/>
              <w:left w:val="single" w:sz="4" w:space="0" w:color="auto"/>
              <w:bottom w:val="single" w:sz="4" w:space="0" w:color="auto"/>
              <w:right w:val="single" w:sz="4" w:space="0" w:color="auto"/>
            </w:tcBorders>
            <w:hideMark/>
          </w:tcPr>
          <w:p w:rsidR="00D16A4E" w:rsidRPr="00534302" w:rsidRDefault="00D16A4E" w:rsidP="00D16A4E">
            <w:pPr>
              <w:spacing w:line="240" w:lineRule="auto"/>
              <w:jc w:val="center"/>
              <w:rPr>
                <w:rFonts w:ascii="Times New Roman" w:hAnsi="Times New Roman"/>
                <w:sz w:val="24"/>
                <w:szCs w:val="24"/>
                <w:lang w:eastAsia="ru-RU"/>
              </w:rPr>
            </w:pPr>
            <w:r w:rsidRPr="00534302">
              <w:rPr>
                <w:rFonts w:ascii="Times New Roman" w:hAnsi="Times New Roman"/>
                <w:sz w:val="24"/>
                <w:szCs w:val="24"/>
                <w:lang w:eastAsia="ru-RU"/>
              </w:rPr>
              <w:t>Наименование услуги</w:t>
            </w:r>
          </w:p>
        </w:tc>
        <w:tc>
          <w:tcPr>
            <w:tcW w:w="2046" w:type="dxa"/>
            <w:tcBorders>
              <w:top w:val="single" w:sz="4" w:space="0" w:color="auto"/>
              <w:left w:val="single" w:sz="4" w:space="0" w:color="auto"/>
              <w:bottom w:val="single" w:sz="4" w:space="0" w:color="auto"/>
              <w:right w:val="single" w:sz="4" w:space="0" w:color="auto"/>
            </w:tcBorders>
            <w:hideMark/>
          </w:tcPr>
          <w:p w:rsidR="00D16A4E" w:rsidRPr="00534302" w:rsidRDefault="00D16A4E" w:rsidP="00D16A4E">
            <w:pPr>
              <w:spacing w:line="240" w:lineRule="auto"/>
              <w:jc w:val="center"/>
              <w:rPr>
                <w:rFonts w:ascii="Times New Roman" w:hAnsi="Times New Roman"/>
                <w:sz w:val="24"/>
                <w:szCs w:val="24"/>
                <w:lang w:eastAsia="ru-RU"/>
              </w:rPr>
            </w:pPr>
            <w:r w:rsidRPr="00534302">
              <w:rPr>
                <w:rFonts w:ascii="Times New Roman" w:hAnsi="Times New Roman"/>
                <w:sz w:val="24"/>
                <w:szCs w:val="24"/>
                <w:lang w:eastAsia="ru-RU"/>
              </w:rPr>
              <w:t>Ф.И.О. заявителя</w:t>
            </w:r>
          </w:p>
        </w:tc>
        <w:tc>
          <w:tcPr>
            <w:tcW w:w="1699" w:type="dxa"/>
            <w:tcBorders>
              <w:top w:val="single" w:sz="4" w:space="0" w:color="auto"/>
              <w:left w:val="single" w:sz="4" w:space="0" w:color="auto"/>
              <w:bottom w:val="single" w:sz="4" w:space="0" w:color="auto"/>
              <w:right w:val="single" w:sz="4" w:space="0" w:color="auto"/>
            </w:tcBorders>
            <w:hideMark/>
          </w:tcPr>
          <w:p w:rsidR="00D16A4E" w:rsidRPr="00534302" w:rsidRDefault="00D16A4E" w:rsidP="00D16A4E">
            <w:pPr>
              <w:spacing w:line="240" w:lineRule="auto"/>
              <w:jc w:val="center"/>
              <w:rPr>
                <w:rFonts w:ascii="Times New Roman" w:hAnsi="Times New Roman"/>
                <w:sz w:val="24"/>
                <w:szCs w:val="24"/>
                <w:lang w:eastAsia="ru-RU"/>
              </w:rPr>
            </w:pPr>
            <w:r w:rsidRPr="00534302">
              <w:rPr>
                <w:rFonts w:ascii="Times New Roman" w:hAnsi="Times New Roman"/>
                <w:sz w:val="24"/>
                <w:szCs w:val="24"/>
                <w:lang w:eastAsia="ru-RU"/>
              </w:rPr>
              <w:t xml:space="preserve">Примечание </w:t>
            </w:r>
          </w:p>
        </w:tc>
      </w:tr>
      <w:tr w:rsidR="00D16A4E" w:rsidRPr="00534302" w:rsidTr="004B386F">
        <w:tc>
          <w:tcPr>
            <w:tcW w:w="685"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center"/>
              <w:rPr>
                <w:rFonts w:ascii="Times New Roman" w:hAnsi="Times New Roman"/>
                <w:sz w:val="24"/>
                <w:szCs w:val="24"/>
                <w:lang w:eastAsia="ru-RU"/>
              </w:rPr>
            </w:pPr>
          </w:p>
        </w:tc>
        <w:tc>
          <w:tcPr>
            <w:tcW w:w="4915"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both"/>
              <w:rPr>
                <w:rFonts w:ascii="Times New Roman" w:hAnsi="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center"/>
              <w:rPr>
                <w:rFonts w:ascii="Times New Roman" w:hAnsi="Times New Roman"/>
                <w:sz w:val="24"/>
                <w:szCs w:val="24"/>
                <w:lang w:eastAsia="ru-RU"/>
              </w:rPr>
            </w:pPr>
          </w:p>
        </w:tc>
        <w:tc>
          <w:tcPr>
            <w:tcW w:w="1699"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both"/>
              <w:rPr>
                <w:rFonts w:ascii="Times New Roman" w:hAnsi="Times New Roman"/>
                <w:sz w:val="24"/>
                <w:szCs w:val="24"/>
                <w:lang w:eastAsia="ru-RU"/>
              </w:rPr>
            </w:pPr>
          </w:p>
        </w:tc>
      </w:tr>
      <w:tr w:rsidR="00D16A4E" w:rsidRPr="00534302" w:rsidTr="004B386F">
        <w:tc>
          <w:tcPr>
            <w:tcW w:w="685"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center"/>
              <w:rPr>
                <w:rFonts w:ascii="Times New Roman" w:hAnsi="Times New Roman"/>
                <w:sz w:val="24"/>
                <w:szCs w:val="24"/>
                <w:lang w:eastAsia="ru-RU"/>
              </w:rPr>
            </w:pPr>
          </w:p>
        </w:tc>
        <w:tc>
          <w:tcPr>
            <w:tcW w:w="4915"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both"/>
              <w:rPr>
                <w:rFonts w:ascii="Times New Roman" w:hAnsi="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center"/>
              <w:rPr>
                <w:rFonts w:ascii="Times New Roman" w:hAnsi="Times New Roman"/>
                <w:sz w:val="24"/>
                <w:szCs w:val="24"/>
                <w:lang w:eastAsia="ru-RU"/>
              </w:rPr>
            </w:pPr>
          </w:p>
        </w:tc>
        <w:tc>
          <w:tcPr>
            <w:tcW w:w="1699"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both"/>
              <w:rPr>
                <w:rFonts w:ascii="Times New Roman" w:hAnsi="Times New Roman"/>
                <w:sz w:val="24"/>
                <w:szCs w:val="24"/>
                <w:lang w:eastAsia="ru-RU"/>
              </w:rPr>
            </w:pPr>
          </w:p>
        </w:tc>
      </w:tr>
      <w:tr w:rsidR="00D16A4E" w:rsidRPr="00534302" w:rsidTr="004B386F">
        <w:tc>
          <w:tcPr>
            <w:tcW w:w="685"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center"/>
              <w:rPr>
                <w:rFonts w:ascii="Times New Roman" w:hAnsi="Times New Roman"/>
                <w:sz w:val="24"/>
                <w:szCs w:val="24"/>
                <w:lang w:eastAsia="ru-RU"/>
              </w:rPr>
            </w:pPr>
          </w:p>
        </w:tc>
        <w:tc>
          <w:tcPr>
            <w:tcW w:w="4915"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both"/>
              <w:rPr>
                <w:rFonts w:ascii="Times New Roman" w:hAnsi="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center"/>
              <w:rPr>
                <w:rFonts w:ascii="Times New Roman" w:hAnsi="Times New Roman"/>
                <w:sz w:val="24"/>
                <w:szCs w:val="24"/>
                <w:lang w:eastAsia="ru-RU"/>
              </w:rPr>
            </w:pPr>
          </w:p>
        </w:tc>
        <w:tc>
          <w:tcPr>
            <w:tcW w:w="1699"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both"/>
              <w:rPr>
                <w:rFonts w:ascii="Times New Roman" w:hAnsi="Times New Roman"/>
                <w:sz w:val="24"/>
                <w:szCs w:val="24"/>
                <w:lang w:eastAsia="ru-RU"/>
              </w:rPr>
            </w:pPr>
          </w:p>
        </w:tc>
      </w:tr>
      <w:tr w:rsidR="00D16A4E" w:rsidRPr="00534302" w:rsidTr="004B386F">
        <w:tc>
          <w:tcPr>
            <w:tcW w:w="685"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center"/>
              <w:rPr>
                <w:rFonts w:ascii="Times New Roman" w:hAnsi="Times New Roman"/>
                <w:sz w:val="24"/>
                <w:szCs w:val="24"/>
                <w:lang w:eastAsia="ru-RU"/>
              </w:rPr>
            </w:pPr>
          </w:p>
        </w:tc>
        <w:tc>
          <w:tcPr>
            <w:tcW w:w="4915"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both"/>
              <w:rPr>
                <w:rFonts w:ascii="Times New Roman" w:hAnsi="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center"/>
              <w:rPr>
                <w:rFonts w:ascii="Times New Roman" w:hAnsi="Times New Roman"/>
                <w:sz w:val="24"/>
                <w:szCs w:val="24"/>
                <w:lang w:eastAsia="ru-RU"/>
              </w:rPr>
            </w:pPr>
          </w:p>
        </w:tc>
        <w:tc>
          <w:tcPr>
            <w:tcW w:w="1699" w:type="dxa"/>
            <w:tcBorders>
              <w:top w:val="single" w:sz="4" w:space="0" w:color="auto"/>
              <w:left w:val="single" w:sz="4" w:space="0" w:color="auto"/>
              <w:bottom w:val="single" w:sz="4" w:space="0" w:color="auto"/>
              <w:right w:val="single" w:sz="4" w:space="0" w:color="auto"/>
            </w:tcBorders>
          </w:tcPr>
          <w:p w:rsidR="00D16A4E" w:rsidRPr="00534302" w:rsidRDefault="00D16A4E" w:rsidP="00D16A4E">
            <w:pPr>
              <w:spacing w:line="240" w:lineRule="auto"/>
              <w:jc w:val="both"/>
              <w:rPr>
                <w:rFonts w:ascii="Times New Roman" w:hAnsi="Times New Roman"/>
                <w:sz w:val="24"/>
                <w:szCs w:val="24"/>
                <w:lang w:eastAsia="ru-RU"/>
              </w:rPr>
            </w:pPr>
          </w:p>
        </w:tc>
      </w:tr>
    </w:tbl>
    <w:p w:rsidR="00D16A4E" w:rsidRPr="00534302" w:rsidRDefault="00D16A4E" w:rsidP="00D16A4E">
      <w:pPr>
        <w:spacing w:after="0" w:line="240" w:lineRule="auto"/>
        <w:jc w:val="both"/>
        <w:rPr>
          <w:rFonts w:ascii="Times New Roman" w:hAnsi="Times New Roman"/>
          <w:sz w:val="24"/>
          <w:szCs w:val="24"/>
        </w:rPr>
      </w:pPr>
    </w:p>
    <w:p w:rsidR="00D16A4E" w:rsidRPr="00534302" w:rsidRDefault="00D16A4E" w:rsidP="00D16A4E">
      <w:pPr>
        <w:spacing w:after="0" w:line="240" w:lineRule="auto"/>
        <w:jc w:val="both"/>
        <w:rPr>
          <w:rFonts w:ascii="Times New Roman" w:hAnsi="Times New Roman"/>
          <w:sz w:val="24"/>
          <w:szCs w:val="24"/>
        </w:rPr>
      </w:pPr>
      <w:r w:rsidRPr="00534302">
        <w:rPr>
          <w:rFonts w:ascii="Times New Roman" w:hAnsi="Times New Roman"/>
          <w:sz w:val="24"/>
          <w:szCs w:val="24"/>
        </w:rPr>
        <w:t xml:space="preserve">Сдал   Директор МБУ «Пестяковский МФЦ « Мои документы» </w:t>
      </w:r>
    </w:p>
    <w:p w:rsidR="00D16A4E" w:rsidRPr="00534302" w:rsidRDefault="00D16A4E" w:rsidP="00D16A4E">
      <w:pPr>
        <w:spacing w:after="0" w:line="240" w:lineRule="auto"/>
        <w:jc w:val="both"/>
        <w:rPr>
          <w:rFonts w:ascii="Times New Roman" w:hAnsi="Times New Roman"/>
          <w:sz w:val="24"/>
          <w:szCs w:val="24"/>
        </w:rPr>
      </w:pPr>
      <w:r w:rsidRPr="00534302">
        <w:rPr>
          <w:rFonts w:ascii="Times New Roman" w:hAnsi="Times New Roman"/>
          <w:sz w:val="24"/>
          <w:szCs w:val="24"/>
        </w:rPr>
        <w:t xml:space="preserve">                                                                           </w:t>
      </w:r>
    </w:p>
    <w:p w:rsidR="00D16A4E" w:rsidRPr="00534302" w:rsidRDefault="00D16A4E" w:rsidP="00D16A4E">
      <w:pPr>
        <w:spacing w:after="0" w:line="240" w:lineRule="auto"/>
        <w:jc w:val="both"/>
        <w:rPr>
          <w:rFonts w:ascii="Times New Roman" w:hAnsi="Times New Roman"/>
          <w:sz w:val="24"/>
          <w:szCs w:val="24"/>
        </w:rPr>
      </w:pPr>
      <w:r w:rsidRPr="00534302">
        <w:rPr>
          <w:rFonts w:ascii="Times New Roman" w:hAnsi="Times New Roman"/>
          <w:sz w:val="24"/>
          <w:szCs w:val="24"/>
        </w:rPr>
        <w:t xml:space="preserve">  МП                                    ______________________         /О.Н. </w:t>
      </w:r>
      <w:proofErr w:type="spellStart"/>
      <w:r w:rsidRPr="00534302">
        <w:rPr>
          <w:rFonts w:ascii="Times New Roman" w:hAnsi="Times New Roman"/>
          <w:sz w:val="24"/>
          <w:szCs w:val="24"/>
        </w:rPr>
        <w:t>Елховикова</w:t>
      </w:r>
      <w:proofErr w:type="spellEnd"/>
      <w:r w:rsidRPr="00534302">
        <w:rPr>
          <w:rFonts w:ascii="Times New Roman" w:hAnsi="Times New Roman"/>
          <w:sz w:val="24"/>
          <w:szCs w:val="24"/>
        </w:rPr>
        <w:t>/</w:t>
      </w:r>
    </w:p>
    <w:p w:rsidR="00D16A4E" w:rsidRPr="00534302" w:rsidRDefault="00D16A4E" w:rsidP="00D16A4E">
      <w:pPr>
        <w:spacing w:after="0" w:line="240" w:lineRule="auto"/>
        <w:jc w:val="both"/>
        <w:rPr>
          <w:rFonts w:ascii="Times New Roman" w:hAnsi="Times New Roman"/>
          <w:sz w:val="24"/>
          <w:szCs w:val="24"/>
        </w:rPr>
      </w:pPr>
    </w:p>
    <w:p w:rsidR="00D16A4E" w:rsidRPr="00534302" w:rsidRDefault="00D16A4E" w:rsidP="00D16A4E">
      <w:pPr>
        <w:spacing w:after="0" w:line="240" w:lineRule="auto"/>
        <w:jc w:val="both"/>
        <w:rPr>
          <w:rFonts w:ascii="Times New Roman" w:hAnsi="Times New Roman"/>
          <w:sz w:val="24"/>
          <w:szCs w:val="24"/>
        </w:rPr>
      </w:pPr>
      <w:r w:rsidRPr="00534302">
        <w:rPr>
          <w:rFonts w:ascii="Times New Roman" w:hAnsi="Times New Roman"/>
          <w:sz w:val="24"/>
          <w:szCs w:val="24"/>
        </w:rPr>
        <w:t>«______» ___________________20_____г</w:t>
      </w:r>
    </w:p>
    <w:p w:rsidR="00D16A4E" w:rsidRPr="00534302" w:rsidRDefault="00D16A4E" w:rsidP="00D16A4E">
      <w:pPr>
        <w:spacing w:after="0" w:line="240" w:lineRule="auto"/>
        <w:jc w:val="both"/>
        <w:rPr>
          <w:rFonts w:ascii="Times New Roman" w:hAnsi="Times New Roman"/>
          <w:sz w:val="24"/>
          <w:szCs w:val="24"/>
        </w:rPr>
      </w:pPr>
    </w:p>
    <w:p w:rsidR="00D16A4E" w:rsidRPr="00534302" w:rsidRDefault="00D16A4E" w:rsidP="00D16A4E">
      <w:pPr>
        <w:spacing w:after="0" w:line="240" w:lineRule="auto"/>
        <w:jc w:val="both"/>
        <w:rPr>
          <w:rFonts w:ascii="Times New Roman" w:hAnsi="Times New Roman"/>
          <w:sz w:val="24"/>
          <w:szCs w:val="24"/>
        </w:rPr>
      </w:pPr>
      <w:r w:rsidRPr="00534302">
        <w:rPr>
          <w:rFonts w:ascii="Times New Roman" w:hAnsi="Times New Roman"/>
          <w:sz w:val="24"/>
          <w:szCs w:val="24"/>
        </w:rPr>
        <w:t xml:space="preserve">Получил Руководитель  </w:t>
      </w:r>
      <w:r w:rsidRPr="00534302">
        <w:rPr>
          <w:rFonts w:ascii="Times New Roman" w:hAnsi="Times New Roman"/>
          <w:spacing w:val="-10"/>
          <w:sz w:val="24"/>
          <w:szCs w:val="24"/>
        </w:rPr>
        <w:t xml:space="preserve">отдела муниципального и жилищно-коммунального хозяйства администрации Пестяковского </w:t>
      </w:r>
      <w:r w:rsidRPr="00534302">
        <w:rPr>
          <w:rFonts w:ascii="Times New Roman" w:hAnsi="Times New Roman"/>
          <w:spacing w:val="-5"/>
          <w:sz w:val="24"/>
          <w:szCs w:val="24"/>
        </w:rPr>
        <w:t>муниципального района</w:t>
      </w:r>
    </w:p>
    <w:p w:rsidR="00D16A4E" w:rsidRPr="00534302" w:rsidRDefault="00D16A4E" w:rsidP="00D16A4E">
      <w:pPr>
        <w:spacing w:after="0" w:line="240" w:lineRule="auto"/>
        <w:rPr>
          <w:rFonts w:ascii="Times New Roman" w:hAnsi="Times New Roman"/>
          <w:sz w:val="24"/>
          <w:szCs w:val="24"/>
        </w:rPr>
      </w:pPr>
      <w:r w:rsidRPr="00534302">
        <w:rPr>
          <w:rFonts w:ascii="Times New Roman" w:hAnsi="Times New Roman"/>
          <w:sz w:val="24"/>
          <w:szCs w:val="24"/>
        </w:rPr>
        <w:t xml:space="preserve">                                   </w:t>
      </w:r>
    </w:p>
    <w:p w:rsidR="00D16A4E" w:rsidRPr="00534302" w:rsidRDefault="00D16A4E" w:rsidP="00D16A4E">
      <w:pPr>
        <w:spacing w:after="0" w:line="240" w:lineRule="auto"/>
        <w:rPr>
          <w:rFonts w:ascii="Times New Roman" w:hAnsi="Times New Roman"/>
          <w:sz w:val="24"/>
          <w:szCs w:val="24"/>
        </w:rPr>
      </w:pPr>
      <w:r w:rsidRPr="00534302">
        <w:rPr>
          <w:rFonts w:ascii="Times New Roman" w:hAnsi="Times New Roman"/>
          <w:sz w:val="24"/>
          <w:szCs w:val="24"/>
        </w:rPr>
        <w:t xml:space="preserve">                                                                      _____________    /  _____________________/</w:t>
      </w:r>
    </w:p>
    <w:p w:rsidR="00D16A4E" w:rsidRPr="00534302" w:rsidRDefault="00D16A4E" w:rsidP="00D16A4E">
      <w:pPr>
        <w:spacing w:after="0" w:line="240" w:lineRule="auto"/>
        <w:rPr>
          <w:rFonts w:ascii="Times New Roman" w:hAnsi="Times New Roman"/>
          <w:sz w:val="24"/>
          <w:szCs w:val="24"/>
        </w:rPr>
      </w:pPr>
      <w:r w:rsidRPr="00534302">
        <w:rPr>
          <w:rFonts w:ascii="Times New Roman" w:hAnsi="Times New Roman"/>
          <w:sz w:val="24"/>
          <w:szCs w:val="24"/>
        </w:rPr>
        <w:t xml:space="preserve">                                                                                                      Ф.И.О.</w:t>
      </w:r>
    </w:p>
    <w:p w:rsidR="00D16A4E" w:rsidRPr="00534302" w:rsidRDefault="00D16A4E" w:rsidP="00D16A4E">
      <w:pPr>
        <w:spacing w:after="0" w:line="240" w:lineRule="auto"/>
        <w:jc w:val="both"/>
        <w:rPr>
          <w:rFonts w:ascii="Times New Roman" w:hAnsi="Times New Roman"/>
          <w:sz w:val="24"/>
          <w:szCs w:val="24"/>
        </w:rPr>
      </w:pPr>
    </w:p>
    <w:p w:rsidR="00D16A4E" w:rsidRPr="00534302" w:rsidRDefault="00D16A4E" w:rsidP="00D16A4E">
      <w:pPr>
        <w:spacing w:after="0" w:line="240" w:lineRule="auto"/>
        <w:jc w:val="both"/>
        <w:rPr>
          <w:rFonts w:ascii="Times New Roman" w:hAnsi="Times New Roman"/>
          <w:sz w:val="24"/>
          <w:szCs w:val="24"/>
        </w:rPr>
      </w:pPr>
      <w:r w:rsidRPr="00534302">
        <w:rPr>
          <w:rFonts w:ascii="Times New Roman" w:hAnsi="Times New Roman"/>
          <w:sz w:val="24"/>
          <w:szCs w:val="24"/>
        </w:rPr>
        <w:t xml:space="preserve">«______» ___________________20_____г.     </w:t>
      </w:r>
    </w:p>
    <w:p w:rsidR="00D16A4E" w:rsidRPr="00534302" w:rsidRDefault="00D16A4E" w:rsidP="00D16A4E">
      <w:pPr>
        <w:spacing w:after="0" w:line="240" w:lineRule="auto"/>
        <w:jc w:val="both"/>
        <w:rPr>
          <w:rFonts w:ascii="Times New Roman" w:hAnsi="Times New Roman"/>
          <w:sz w:val="24"/>
          <w:szCs w:val="24"/>
        </w:rPr>
      </w:pPr>
    </w:p>
    <w:p w:rsidR="00D16A4E" w:rsidRPr="00534302" w:rsidRDefault="00D16A4E" w:rsidP="00D16A4E">
      <w:pPr>
        <w:spacing w:after="0" w:line="240" w:lineRule="auto"/>
        <w:jc w:val="both"/>
        <w:rPr>
          <w:rFonts w:ascii="Times New Roman" w:hAnsi="Times New Roman"/>
          <w:sz w:val="24"/>
          <w:szCs w:val="24"/>
        </w:rPr>
      </w:pPr>
      <w:r w:rsidRPr="00534302">
        <w:rPr>
          <w:rFonts w:ascii="Times New Roman" w:hAnsi="Times New Roman"/>
          <w:sz w:val="24"/>
          <w:szCs w:val="24"/>
        </w:rPr>
        <w:t xml:space="preserve">  МП</w:t>
      </w:r>
    </w:p>
    <w:p w:rsidR="00D16A4E" w:rsidRPr="00D16A4E" w:rsidRDefault="00D16A4E" w:rsidP="00D16A4E">
      <w:pPr>
        <w:shd w:val="clear" w:color="auto" w:fill="FFFFFF"/>
        <w:spacing w:before="5" w:after="0" w:line="240" w:lineRule="auto"/>
        <w:ind w:left="5" w:right="5" w:firstLine="851"/>
        <w:jc w:val="both"/>
        <w:rPr>
          <w:rFonts w:ascii="Times New Roman" w:hAnsi="Times New Roman"/>
          <w:spacing w:val="-10"/>
          <w:sz w:val="28"/>
          <w:szCs w:val="28"/>
        </w:rPr>
      </w:pPr>
    </w:p>
    <w:p w:rsidR="00D16A4E" w:rsidRPr="00D16A4E" w:rsidRDefault="00D16A4E" w:rsidP="00D16A4E">
      <w:pPr>
        <w:shd w:val="clear" w:color="auto" w:fill="FFFFFF"/>
        <w:spacing w:before="5" w:after="0" w:line="240" w:lineRule="auto"/>
        <w:ind w:left="5" w:right="5" w:firstLine="851"/>
        <w:jc w:val="both"/>
        <w:rPr>
          <w:rFonts w:ascii="Times New Roman" w:hAnsi="Times New Roman"/>
          <w:spacing w:val="-10"/>
          <w:sz w:val="28"/>
          <w:szCs w:val="28"/>
        </w:rPr>
      </w:pPr>
    </w:p>
    <w:p w:rsidR="00D16A4E" w:rsidRPr="00D16A4E" w:rsidRDefault="00D16A4E" w:rsidP="00D16A4E">
      <w:pPr>
        <w:shd w:val="clear" w:color="auto" w:fill="FFFFFF"/>
        <w:spacing w:before="5" w:after="0" w:line="240" w:lineRule="auto"/>
        <w:ind w:left="5" w:right="5" w:firstLine="851"/>
        <w:jc w:val="both"/>
        <w:rPr>
          <w:rFonts w:ascii="Times New Roman" w:hAnsi="Times New Roman"/>
          <w:spacing w:val="-10"/>
          <w:sz w:val="28"/>
          <w:szCs w:val="28"/>
        </w:rPr>
      </w:pPr>
    </w:p>
    <w:p w:rsidR="00D16A4E" w:rsidRPr="00D16A4E" w:rsidRDefault="00D16A4E" w:rsidP="00D16A4E">
      <w:pPr>
        <w:spacing w:after="160" w:line="259" w:lineRule="auto"/>
        <w:rPr>
          <w:rFonts w:eastAsia="Calibri"/>
        </w:rPr>
      </w:pPr>
    </w:p>
    <w:p w:rsidR="00D16A4E" w:rsidRPr="00B7657B" w:rsidRDefault="00D16A4E" w:rsidP="00B8490B">
      <w:pPr>
        <w:pStyle w:val="ConsPlusTitle"/>
        <w:widowControl/>
        <w:jc w:val="right"/>
        <w:rPr>
          <w:sz w:val="24"/>
          <w:szCs w:val="24"/>
        </w:rPr>
      </w:pPr>
    </w:p>
    <w:sectPr w:rsidR="00D16A4E" w:rsidRPr="00B7657B" w:rsidSect="00B8490B">
      <w:pgSz w:w="11909" w:h="16834"/>
      <w:pgMar w:top="1134" w:right="567" w:bottom="1418"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299" w:rsidRDefault="00F10299" w:rsidP="009D30D9">
      <w:pPr>
        <w:spacing w:after="0" w:line="240" w:lineRule="auto"/>
      </w:pPr>
      <w:r>
        <w:separator/>
      </w:r>
    </w:p>
  </w:endnote>
  <w:endnote w:type="continuationSeparator" w:id="0">
    <w:p w:rsidR="00F10299" w:rsidRDefault="00F10299" w:rsidP="009D3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299" w:rsidRDefault="00F10299" w:rsidP="009D30D9">
      <w:pPr>
        <w:spacing w:after="0" w:line="240" w:lineRule="auto"/>
      </w:pPr>
      <w:r>
        <w:separator/>
      </w:r>
    </w:p>
  </w:footnote>
  <w:footnote w:type="continuationSeparator" w:id="0">
    <w:p w:rsidR="00F10299" w:rsidRDefault="00F10299" w:rsidP="009D3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198355A"/>
    <w:lvl w:ilvl="0">
      <w:start w:val="1"/>
      <w:numFmt w:val="decimal"/>
      <w:pStyle w:val="a"/>
      <w:lvlText w:val="%1."/>
      <w:lvlJc w:val="left"/>
      <w:pPr>
        <w:tabs>
          <w:tab w:val="num" w:pos="360"/>
        </w:tabs>
        <w:ind w:left="360" w:hanging="360"/>
      </w:pPr>
    </w:lvl>
  </w:abstractNum>
  <w:abstractNum w:abstractNumId="1">
    <w:nsid w:val="FFFFFFFE"/>
    <w:multiLevelType w:val="singleLevel"/>
    <w:tmpl w:val="2BE65CAA"/>
    <w:lvl w:ilvl="0">
      <w:numFmt w:val="bullet"/>
      <w:lvlText w:val="*"/>
      <w:lvlJc w:val="left"/>
    </w:lvl>
  </w:abstractNum>
  <w:abstractNum w:abstractNumId="2">
    <w:nsid w:val="031B4DAA"/>
    <w:multiLevelType w:val="multilevel"/>
    <w:tmpl w:val="7FE4F578"/>
    <w:lvl w:ilvl="0">
      <w:start w:val="2"/>
      <w:numFmt w:val="decimal"/>
      <w:lvlText w:val="%1."/>
      <w:lvlJc w:val="left"/>
      <w:pPr>
        <w:ind w:left="720" w:hanging="720"/>
      </w:pPr>
      <w:rPr>
        <w:rFonts w:hint="default"/>
      </w:rPr>
    </w:lvl>
    <w:lvl w:ilvl="1">
      <w:start w:val="13"/>
      <w:numFmt w:val="decimal"/>
      <w:lvlText w:val="%1.%2."/>
      <w:lvlJc w:val="left"/>
      <w:pPr>
        <w:ind w:left="1997"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
    <w:nsid w:val="1F6D445B"/>
    <w:multiLevelType w:val="singleLevel"/>
    <w:tmpl w:val="44D2ADC8"/>
    <w:lvl w:ilvl="0">
      <w:start w:val="1"/>
      <w:numFmt w:val="decimal"/>
      <w:lvlText w:val="%1)"/>
      <w:legacy w:legacy="1" w:legacySpace="0" w:legacyIndent="308"/>
      <w:lvlJc w:val="left"/>
      <w:rPr>
        <w:rFonts w:ascii="Times New Roman" w:hAnsi="Times New Roman" w:cs="Times New Roman" w:hint="default"/>
      </w:rPr>
    </w:lvl>
  </w:abstractNum>
  <w:abstractNum w:abstractNumId="4">
    <w:nsid w:val="2010420B"/>
    <w:multiLevelType w:val="singleLevel"/>
    <w:tmpl w:val="44D2ADC8"/>
    <w:lvl w:ilvl="0">
      <w:start w:val="1"/>
      <w:numFmt w:val="decimal"/>
      <w:lvlText w:val="%1)"/>
      <w:legacy w:legacy="1" w:legacySpace="0" w:legacyIndent="308"/>
      <w:lvlJc w:val="left"/>
      <w:rPr>
        <w:rFonts w:ascii="Times New Roman" w:hAnsi="Times New Roman" w:cs="Times New Roman" w:hint="default"/>
      </w:rPr>
    </w:lvl>
  </w:abstractNum>
  <w:abstractNum w:abstractNumId="5">
    <w:nsid w:val="332425E7"/>
    <w:multiLevelType w:val="singleLevel"/>
    <w:tmpl w:val="75B62A40"/>
    <w:lvl w:ilvl="0">
      <w:start w:val="1"/>
      <w:numFmt w:val="decimal"/>
      <w:lvlText w:val="2.%1."/>
      <w:legacy w:legacy="1" w:legacySpace="0" w:legacyIndent="518"/>
      <w:lvlJc w:val="left"/>
      <w:rPr>
        <w:rFonts w:ascii="Times New Roman" w:hAnsi="Times New Roman" w:cs="Times New Roman" w:hint="default"/>
      </w:rPr>
    </w:lvl>
  </w:abstractNum>
  <w:abstractNum w:abstractNumId="6">
    <w:nsid w:val="33656D6D"/>
    <w:multiLevelType w:val="hybridMultilevel"/>
    <w:tmpl w:val="44CA75BA"/>
    <w:lvl w:ilvl="0" w:tplc="FA7608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450003"/>
    <w:multiLevelType w:val="singleLevel"/>
    <w:tmpl w:val="25801060"/>
    <w:lvl w:ilvl="0">
      <w:start w:val="6"/>
      <w:numFmt w:val="decimal"/>
      <w:lvlText w:val="5.%1."/>
      <w:legacy w:legacy="1" w:legacySpace="0" w:legacyIndent="552"/>
      <w:lvlJc w:val="left"/>
      <w:rPr>
        <w:rFonts w:ascii="Times New Roman" w:hAnsi="Times New Roman" w:cs="Times New Roman" w:hint="default"/>
      </w:rPr>
    </w:lvl>
  </w:abstractNum>
  <w:abstractNum w:abstractNumId="8">
    <w:nsid w:val="38640A09"/>
    <w:multiLevelType w:val="multilevel"/>
    <w:tmpl w:val="4FD2B554"/>
    <w:lvl w:ilvl="0">
      <w:start w:val="5"/>
      <w:numFmt w:val="decimal"/>
      <w:lvlText w:val="%1."/>
      <w:lvlJc w:val="left"/>
      <w:pPr>
        <w:ind w:left="390" w:hanging="390"/>
      </w:pPr>
      <w:rPr>
        <w:rFonts w:hint="default"/>
      </w:rPr>
    </w:lvl>
    <w:lvl w:ilvl="1">
      <w:start w:val="5"/>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43864037"/>
    <w:multiLevelType w:val="singleLevel"/>
    <w:tmpl w:val="65E22144"/>
    <w:lvl w:ilvl="0">
      <w:start w:val="2"/>
      <w:numFmt w:val="decimal"/>
      <w:lvlText w:val="%1)"/>
      <w:legacy w:legacy="1" w:legacySpace="0" w:legacyIndent="332"/>
      <w:lvlJc w:val="left"/>
      <w:rPr>
        <w:rFonts w:ascii="Times New Roman" w:hAnsi="Times New Roman" w:cs="Times New Roman" w:hint="default"/>
      </w:rPr>
    </w:lvl>
  </w:abstractNum>
  <w:abstractNum w:abstractNumId="10">
    <w:nsid w:val="526D6827"/>
    <w:multiLevelType w:val="hybridMultilevel"/>
    <w:tmpl w:val="392CB500"/>
    <w:lvl w:ilvl="0" w:tplc="FA7608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344F5"/>
    <w:multiLevelType w:val="multilevel"/>
    <w:tmpl w:val="DA8E1654"/>
    <w:lvl w:ilvl="0">
      <w:start w:val="1"/>
      <w:numFmt w:val="decimal"/>
      <w:lvlText w:val="%1."/>
      <w:lvlJc w:val="left"/>
      <w:pPr>
        <w:ind w:left="720" w:hanging="360"/>
      </w:pPr>
      <w:rPr>
        <w:rFonts w:hint="default"/>
      </w:rPr>
    </w:lvl>
    <w:lvl w:ilvl="1">
      <w:start w:val="13"/>
      <w:numFmt w:val="decimal"/>
      <w:isLgl/>
      <w:lvlText w:val="%1.%2."/>
      <w:lvlJc w:val="left"/>
      <w:pPr>
        <w:ind w:left="1325"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2">
    <w:nsid w:val="7AB12E23"/>
    <w:multiLevelType w:val="hybridMultilevel"/>
    <w:tmpl w:val="476ED06E"/>
    <w:lvl w:ilvl="0" w:tplc="FA7608FC">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BBB152C"/>
    <w:multiLevelType w:val="multilevel"/>
    <w:tmpl w:val="DAC0ABF8"/>
    <w:lvl w:ilvl="0">
      <w:start w:val="2"/>
      <w:numFmt w:val="decimal"/>
      <w:lvlText w:val="%1."/>
      <w:lvlJc w:val="left"/>
      <w:pPr>
        <w:ind w:left="525" w:hanging="525"/>
      </w:pPr>
      <w:rPr>
        <w:rFonts w:hint="default"/>
      </w:rPr>
    </w:lvl>
    <w:lvl w:ilvl="1">
      <w:start w:val="1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7CDA0398"/>
    <w:multiLevelType w:val="hybridMultilevel"/>
    <w:tmpl w:val="97F86C12"/>
    <w:lvl w:ilvl="0" w:tplc="FA7608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936F91"/>
    <w:multiLevelType w:val="singleLevel"/>
    <w:tmpl w:val="B9DA844A"/>
    <w:lvl w:ilvl="0">
      <w:start w:val="2"/>
      <w:numFmt w:val="decimal"/>
      <w:lvlText w:val="%1)"/>
      <w:legacy w:legacy="1" w:legacySpace="0" w:legacyIndent="308"/>
      <w:lvlJc w:val="left"/>
      <w:rPr>
        <w:rFonts w:ascii="Times New Roman" w:hAnsi="Times New Roman" w:cs="Times New Roman" w:hint="default"/>
      </w:rPr>
    </w:lvl>
  </w:abstractNum>
  <w:num w:numId="1">
    <w:abstractNumId w:val="10"/>
  </w:num>
  <w:num w:numId="2">
    <w:abstractNumId w:val="0"/>
  </w:num>
  <w:num w:numId="3">
    <w:abstractNumId w:val="11"/>
  </w:num>
  <w:num w:numId="4">
    <w:abstractNumId w:val="15"/>
  </w:num>
  <w:num w:numId="5">
    <w:abstractNumId w:val="9"/>
  </w:num>
  <w:num w:numId="6">
    <w:abstractNumId w:val="7"/>
  </w:num>
  <w:num w:numId="7">
    <w:abstractNumId w:val="8"/>
  </w:num>
  <w:num w:numId="8">
    <w:abstractNumId w:val="5"/>
  </w:num>
  <w:num w:numId="9">
    <w:abstractNumId w:val="3"/>
  </w:num>
  <w:num w:numId="10">
    <w:abstractNumId w:val="1"/>
    <w:lvlOverride w:ilvl="0">
      <w:lvl w:ilvl="0">
        <w:start w:val="65535"/>
        <w:numFmt w:val="bullet"/>
        <w:lvlText w:val="-"/>
        <w:legacy w:legacy="1" w:legacySpace="0" w:legacyIndent="355"/>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356"/>
        <w:lvlJc w:val="left"/>
        <w:rPr>
          <w:rFonts w:ascii="Times New Roman" w:hAnsi="Times New Roman" w:cs="Times New Roman" w:hint="default"/>
        </w:rPr>
      </w:lvl>
    </w:lvlOverride>
  </w:num>
  <w:num w:numId="12">
    <w:abstractNumId w:val="4"/>
  </w:num>
  <w:num w:numId="13">
    <w:abstractNumId w:val="2"/>
  </w:num>
  <w:num w:numId="14">
    <w:abstractNumId w:val="6"/>
  </w:num>
  <w:num w:numId="15">
    <w:abstractNumId w:val="14"/>
  </w:num>
  <w:num w:numId="16">
    <w:abstractNumId w:val="13"/>
  </w:num>
  <w:num w:numId="17">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rsids>
    <w:rsidRoot w:val="00937BD1"/>
    <w:rsid w:val="0000723D"/>
    <w:rsid w:val="0001608A"/>
    <w:rsid w:val="0002065F"/>
    <w:rsid w:val="00032757"/>
    <w:rsid w:val="00035F1A"/>
    <w:rsid w:val="00066A50"/>
    <w:rsid w:val="000727EE"/>
    <w:rsid w:val="000727FF"/>
    <w:rsid w:val="0007605E"/>
    <w:rsid w:val="00076D4D"/>
    <w:rsid w:val="00081840"/>
    <w:rsid w:val="00082403"/>
    <w:rsid w:val="000A050F"/>
    <w:rsid w:val="000B2AB9"/>
    <w:rsid w:val="000B3AA0"/>
    <w:rsid w:val="000D1074"/>
    <w:rsid w:val="000D76E9"/>
    <w:rsid w:val="00116E0C"/>
    <w:rsid w:val="001264AB"/>
    <w:rsid w:val="00141620"/>
    <w:rsid w:val="00142BEB"/>
    <w:rsid w:val="00144952"/>
    <w:rsid w:val="00152534"/>
    <w:rsid w:val="001578D2"/>
    <w:rsid w:val="0016171C"/>
    <w:rsid w:val="00173991"/>
    <w:rsid w:val="00180A27"/>
    <w:rsid w:val="00185750"/>
    <w:rsid w:val="001911CA"/>
    <w:rsid w:val="001A25CA"/>
    <w:rsid w:val="001A4FEA"/>
    <w:rsid w:val="001C4034"/>
    <w:rsid w:val="001C45EE"/>
    <w:rsid w:val="001C7919"/>
    <w:rsid w:val="001E4CCB"/>
    <w:rsid w:val="00201159"/>
    <w:rsid w:val="00224286"/>
    <w:rsid w:val="0023076F"/>
    <w:rsid w:val="00231230"/>
    <w:rsid w:val="00244F42"/>
    <w:rsid w:val="002474DA"/>
    <w:rsid w:val="002538EE"/>
    <w:rsid w:val="00270DA6"/>
    <w:rsid w:val="00292F97"/>
    <w:rsid w:val="002A4B30"/>
    <w:rsid w:val="002B0009"/>
    <w:rsid w:val="002B7FD6"/>
    <w:rsid w:val="002C50C8"/>
    <w:rsid w:val="002C6C08"/>
    <w:rsid w:val="002E0194"/>
    <w:rsid w:val="002F4A78"/>
    <w:rsid w:val="00303C8E"/>
    <w:rsid w:val="00304101"/>
    <w:rsid w:val="00324C45"/>
    <w:rsid w:val="003253A9"/>
    <w:rsid w:val="00327D74"/>
    <w:rsid w:val="00333FF2"/>
    <w:rsid w:val="0034784F"/>
    <w:rsid w:val="0035103D"/>
    <w:rsid w:val="00360D54"/>
    <w:rsid w:val="00366C95"/>
    <w:rsid w:val="00367299"/>
    <w:rsid w:val="00371BCA"/>
    <w:rsid w:val="00382338"/>
    <w:rsid w:val="00385F33"/>
    <w:rsid w:val="00386F20"/>
    <w:rsid w:val="003A120A"/>
    <w:rsid w:val="003B6E5B"/>
    <w:rsid w:val="003C591A"/>
    <w:rsid w:val="003D1C2B"/>
    <w:rsid w:val="003E5B7D"/>
    <w:rsid w:val="003F1599"/>
    <w:rsid w:val="004109FB"/>
    <w:rsid w:val="004347E8"/>
    <w:rsid w:val="00453620"/>
    <w:rsid w:val="004812E2"/>
    <w:rsid w:val="00483A66"/>
    <w:rsid w:val="0048585E"/>
    <w:rsid w:val="004A2306"/>
    <w:rsid w:val="004A2997"/>
    <w:rsid w:val="004C68B1"/>
    <w:rsid w:val="004D1DC9"/>
    <w:rsid w:val="004F6C9F"/>
    <w:rsid w:val="00500D3C"/>
    <w:rsid w:val="005041CA"/>
    <w:rsid w:val="00504AC1"/>
    <w:rsid w:val="00512C63"/>
    <w:rsid w:val="005138FC"/>
    <w:rsid w:val="00520F81"/>
    <w:rsid w:val="00522183"/>
    <w:rsid w:val="00534302"/>
    <w:rsid w:val="0053504E"/>
    <w:rsid w:val="005565EF"/>
    <w:rsid w:val="00593382"/>
    <w:rsid w:val="005A1021"/>
    <w:rsid w:val="005B3497"/>
    <w:rsid w:val="005F1257"/>
    <w:rsid w:val="00613834"/>
    <w:rsid w:val="00627FA3"/>
    <w:rsid w:val="0063784E"/>
    <w:rsid w:val="00637DAE"/>
    <w:rsid w:val="0065319F"/>
    <w:rsid w:val="006646A9"/>
    <w:rsid w:val="006772CC"/>
    <w:rsid w:val="00681F2B"/>
    <w:rsid w:val="00683475"/>
    <w:rsid w:val="00684BE6"/>
    <w:rsid w:val="0068506B"/>
    <w:rsid w:val="006A636E"/>
    <w:rsid w:val="006C1376"/>
    <w:rsid w:val="006D2096"/>
    <w:rsid w:val="00703EFC"/>
    <w:rsid w:val="007148B8"/>
    <w:rsid w:val="007258C9"/>
    <w:rsid w:val="0072723A"/>
    <w:rsid w:val="00733A2D"/>
    <w:rsid w:val="00736345"/>
    <w:rsid w:val="00742E29"/>
    <w:rsid w:val="0075319B"/>
    <w:rsid w:val="00760CD4"/>
    <w:rsid w:val="00761A4B"/>
    <w:rsid w:val="00772ECC"/>
    <w:rsid w:val="007731B2"/>
    <w:rsid w:val="00783AB5"/>
    <w:rsid w:val="007848D4"/>
    <w:rsid w:val="007A7C51"/>
    <w:rsid w:val="007B0099"/>
    <w:rsid w:val="007D17D0"/>
    <w:rsid w:val="007D2B0F"/>
    <w:rsid w:val="007E1E51"/>
    <w:rsid w:val="007F4EB8"/>
    <w:rsid w:val="007F7B4A"/>
    <w:rsid w:val="008075CD"/>
    <w:rsid w:val="00812B07"/>
    <w:rsid w:val="00821770"/>
    <w:rsid w:val="00821808"/>
    <w:rsid w:val="00835AFA"/>
    <w:rsid w:val="008634DF"/>
    <w:rsid w:val="008673C4"/>
    <w:rsid w:val="0087032B"/>
    <w:rsid w:val="008776B2"/>
    <w:rsid w:val="0088002A"/>
    <w:rsid w:val="008872EA"/>
    <w:rsid w:val="008B69D1"/>
    <w:rsid w:val="008C4A42"/>
    <w:rsid w:val="008E08C3"/>
    <w:rsid w:val="008F6C41"/>
    <w:rsid w:val="0091390D"/>
    <w:rsid w:val="00927190"/>
    <w:rsid w:val="00932B51"/>
    <w:rsid w:val="00937BD1"/>
    <w:rsid w:val="00945F5D"/>
    <w:rsid w:val="00951942"/>
    <w:rsid w:val="00963A1B"/>
    <w:rsid w:val="009813D2"/>
    <w:rsid w:val="00983B3F"/>
    <w:rsid w:val="009866CD"/>
    <w:rsid w:val="00987E51"/>
    <w:rsid w:val="009919EF"/>
    <w:rsid w:val="009A6C19"/>
    <w:rsid w:val="009B53D1"/>
    <w:rsid w:val="009C133A"/>
    <w:rsid w:val="009D30D9"/>
    <w:rsid w:val="009D604E"/>
    <w:rsid w:val="00A06468"/>
    <w:rsid w:val="00A13326"/>
    <w:rsid w:val="00A259F3"/>
    <w:rsid w:val="00A27692"/>
    <w:rsid w:val="00A3214B"/>
    <w:rsid w:val="00A51E63"/>
    <w:rsid w:val="00A560C7"/>
    <w:rsid w:val="00A56F21"/>
    <w:rsid w:val="00A575EB"/>
    <w:rsid w:val="00A60229"/>
    <w:rsid w:val="00A6611C"/>
    <w:rsid w:val="00A70184"/>
    <w:rsid w:val="00A85030"/>
    <w:rsid w:val="00A94B1E"/>
    <w:rsid w:val="00AA26A0"/>
    <w:rsid w:val="00AA3797"/>
    <w:rsid w:val="00AB75A4"/>
    <w:rsid w:val="00AD6D27"/>
    <w:rsid w:val="00AE3E4E"/>
    <w:rsid w:val="00AE7708"/>
    <w:rsid w:val="00AF3B1E"/>
    <w:rsid w:val="00B00017"/>
    <w:rsid w:val="00B17DBE"/>
    <w:rsid w:val="00B2364E"/>
    <w:rsid w:val="00B3029F"/>
    <w:rsid w:val="00B31C6D"/>
    <w:rsid w:val="00B45E45"/>
    <w:rsid w:val="00B4728C"/>
    <w:rsid w:val="00B673CD"/>
    <w:rsid w:val="00B71840"/>
    <w:rsid w:val="00B750CA"/>
    <w:rsid w:val="00B7657B"/>
    <w:rsid w:val="00B8490B"/>
    <w:rsid w:val="00B96ACE"/>
    <w:rsid w:val="00BA0A02"/>
    <w:rsid w:val="00BA1400"/>
    <w:rsid w:val="00BC3C24"/>
    <w:rsid w:val="00BC72E0"/>
    <w:rsid w:val="00BD58A2"/>
    <w:rsid w:val="00BE1B9D"/>
    <w:rsid w:val="00BF47FE"/>
    <w:rsid w:val="00BF5528"/>
    <w:rsid w:val="00BF6329"/>
    <w:rsid w:val="00C15C79"/>
    <w:rsid w:val="00C24A94"/>
    <w:rsid w:val="00C25484"/>
    <w:rsid w:val="00C61FD4"/>
    <w:rsid w:val="00C643A7"/>
    <w:rsid w:val="00C7257C"/>
    <w:rsid w:val="00C7396B"/>
    <w:rsid w:val="00CA33BD"/>
    <w:rsid w:val="00CA3A2C"/>
    <w:rsid w:val="00CB78D4"/>
    <w:rsid w:val="00CD0AFC"/>
    <w:rsid w:val="00CF2394"/>
    <w:rsid w:val="00CF6226"/>
    <w:rsid w:val="00CF7BD9"/>
    <w:rsid w:val="00D16A4E"/>
    <w:rsid w:val="00D218B9"/>
    <w:rsid w:val="00D250ED"/>
    <w:rsid w:val="00D31213"/>
    <w:rsid w:val="00D330BC"/>
    <w:rsid w:val="00D41351"/>
    <w:rsid w:val="00D42366"/>
    <w:rsid w:val="00D7372C"/>
    <w:rsid w:val="00D82DB0"/>
    <w:rsid w:val="00D85D32"/>
    <w:rsid w:val="00D92341"/>
    <w:rsid w:val="00DD35BC"/>
    <w:rsid w:val="00DE03E9"/>
    <w:rsid w:val="00DF0F7F"/>
    <w:rsid w:val="00E13063"/>
    <w:rsid w:val="00E22D16"/>
    <w:rsid w:val="00E37508"/>
    <w:rsid w:val="00E70DE0"/>
    <w:rsid w:val="00EA1B40"/>
    <w:rsid w:val="00EA1C82"/>
    <w:rsid w:val="00EB1D35"/>
    <w:rsid w:val="00EC3C17"/>
    <w:rsid w:val="00EF4C45"/>
    <w:rsid w:val="00F0214D"/>
    <w:rsid w:val="00F041BB"/>
    <w:rsid w:val="00F10299"/>
    <w:rsid w:val="00F11276"/>
    <w:rsid w:val="00F11FDD"/>
    <w:rsid w:val="00F14CD2"/>
    <w:rsid w:val="00F22B57"/>
    <w:rsid w:val="00F33249"/>
    <w:rsid w:val="00F40148"/>
    <w:rsid w:val="00F45168"/>
    <w:rsid w:val="00F4553E"/>
    <w:rsid w:val="00F57DD5"/>
    <w:rsid w:val="00F6774E"/>
    <w:rsid w:val="00F76047"/>
    <w:rsid w:val="00F84370"/>
    <w:rsid w:val="00F8788C"/>
    <w:rsid w:val="00FA7AB8"/>
    <w:rsid w:val="00FB3184"/>
    <w:rsid w:val="00FC01AA"/>
    <w:rsid w:val="00FC0941"/>
    <w:rsid w:val="00FC46A8"/>
    <w:rsid w:val="00FC7DC2"/>
    <w:rsid w:val="00FE62AC"/>
    <w:rsid w:val="00FF0F0A"/>
    <w:rsid w:val="00FF1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7BD1"/>
    <w:pPr>
      <w:spacing w:after="200" w:line="276" w:lineRule="auto"/>
    </w:pPr>
    <w:rPr>
      <w:rFonts w:ascii="Calibri" w:hAnsi="Calibri"/>
      <w:sz w:val="22"/>
      <w:szCs w:val="22"/>
      <w:lang w:eastAsia="en-US"/>
    </w:rPr>
  </w:style>
  <w:style w:type="paragraph" w:styleId="1">
    <w:name w:val="heading 1"/>
    <w:basedOn w:val="a0"/>
    <w:next w:val="a0"/>
    <w:link w:val="10"/>
    <w:qFormat/>
    <w:rsid w:val="00937BD1"/>
    <w:pPr>
      <w:keepNext/>
      <w:spacing w:after="0" w:line="240" w:lineRule="auto"/>
      <w:jc w:val="center"/>
      <w:outlineLvl w:val="0"/>
    </w:pPr>
    <w:rPr>
      <w:rFonts w:ascii="Times New Roman" w:eastAsia="Calibri" w:hAnsi="Times New Roman"/>
      <w:b/>
      <w:sz w:val="44"/>
      <w:szCs w:val="20"/>
      <w:lang w:eastAsia="ru-RU"/>
    </w:rPr>
  </w:style>
  <w:style w:type="paragraph" w:styleId="2">
    <w:name w:val="heading 2"/>
    <w:basedOn w:val="a0"/>
    <w:next w:val="a0"/>
    <w:link w:val="20"/>
    <w:qFormat/>
    <w:rsid w:val="00A6611C"/>
    <w:pPr>
      <w:keepNext/>
      <w:widowControl w:val="0"/>
      <w:autoSpaceDE w:val="0"/>
      <w:autoSpaceDN w:val="0"/>
      <w:spacing w:after="0" w:line="240" w:lineRule="auto"/>
      <w:jc w:val="center"/>
      <w:outlineLvl w:val="1"/>
    </w:pPr>
    <w:rPr>
      <w:rFonts w:ascii="Times New Roman" w:hAnsi="Times New Roman"/>
      <w:b/>
      <w:bCs/>
      <w:spacing w:val="2"/>
      <w:sz w:val="28"/>
      <w:szCs w:val="28"/>
      <w:u w:val="single"/>
      <w:lang w:eastAsia="ru-RU"/>
    </w:rPr>
  </w:style>
  <w:style w:type="paragraph" w:styleId="3">
    <w:name w:val="heading 3"/>
    <w:basedOn w:val="a0"/>
    <w:next w:val="a0"/>
    <w:link w:val="30"/>
    <w:qFormat/>
    <w:rsid w:val="00A6611C"/>
    <w:pPr>
      <w:keepNext/>
      <w:widowControl w:val="0"/>
      <w:autoSpaceDE w:val="0"/>
      <w:autoSpaceDN w:val="0"/>
      <w:spacing w:before="240" w:after="60" w:line="240" w:lineRule="auto"/>
      <w:outlineLvl w:val="2"/>
    </w:pPr>
    <w:rPr>
      <w:rFonts w:ascii="Times New Roman" w:hAnsi="Times New Roman"/>
      <w:b/>
      <w:bCs/>
      <w:sz w:val="24"/>
      <w:szCs w:val="24"/>
      <w:lang w:eastAsia="ru-RU"/>
    </w:rPr>
  </w:style>
  <w:style w:type="paragraph" w:styleId="6">
    <w:name w:val="heading 6"/>
    <w:basedOn w:val="a0"/>
    <w:next w:val="a0"/>
    <w:link w:val="60"/>
    <w:qFormat/>
    <w:rsid w:val="00A6611C"/>
    <w:pPr>
      <w:keepNext/>
      <w:keepLines/>
      <w:spacing w:before="200" w:after="0" w:line="240" w:lineRule="auto"/>
      <w:outlineLvl w:val="5"/>
    </w:pPr>
    <w:rPr>
      <w:rFonts w:ascii="Cambria" w:hAnsi="Cambria"/>
      <w:i/>
      <w:iCs/>
      <w:color w:val="243F6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937BD1"/>
    <w:rPr>
      <w:rFonts w:eastAsia="Calibri"/>
      <w:b/>
      <w:sz w:val="44"/>
      <w:lang w:val="ru-RU" w:eastAsia="ru-RU" w:bidi="ar-SA"/>
    </w:rPr>
  </w:style>
  <w:style w:type="paragraph" w:styleId="a4">
    <w:name w:val="List Paragraph"/>
    <w:basedOn w:val="a0"/>
    <w:qFormat/>
    <w:rsid w:val="008E08C3"/>
    <w:pPr>
      <w:ind w:left="720"/>
      <w:contextualSpacing/>
    </w:pPr>
    <w:rPr>
      <w:rFonts w:eastAsia="Calibri"/>
    </w:rPr>
  </w:style>
  <w:style w:type="paragraph" w:styleId="a5">
    <w:name w:val="No Spacing"/>
    <w:qFormat/>
    <w:rsid w:val="008E08C3"/>
    <w:rPr>
      <w:rFonts w:ascii="Calibri" w:hAnsi="Calibri"/>
      <w:sz w:val="22"/>
      <w:szCs w:val="22"/>
    </w:rPr>
  </w:style>
  <w:style w:type="paragraph" w:customStyle="1" w:styleId="ConsPlusNormal">
    <w:name w:val="ConsPlusNormal"/>
    <w:link w:val="ConsPlusNormal0"/>
    <w:rsid w:val="009A6C19"/>
    <w:pPr>
      <w:autoSpaceDE w:val="0"/>
      <w:autoSpaceDN w:val="0"/>
      <w:adjustRightInd w:val="0"/>
    </w:pPr>
    <w:rPr>
      <w:b/>
      <w:bCs/>
      <w:sz w:val="24"/>
      <w:szCs w:val="24"/>
    </w:rPr>
  </w:style>
  <w:style w:type="paragraph" w:customStyle="1" w:styleId="ConsPlusTitle">
    <w:name w:val="ConsPlusTitle"/>
    <w:rsid w:val="003F1599"/>
    <w:pPr>
      <w:widowControl w:val="0"/>
      <w:autoSpaceDE w:val="0"/>
      <w:autoSpaceDN w:val="0"/>
    </w:pPr>
    <w:rPr>
      <w:b/>
      <w:sz w:val="28"/>
    </w:rPr>
  </w:style>
  <w:style w:type="table" w:styleId="a6">
    <w:name w:val="Table Grid"/>
    <w:basedOn w:val="a2"/>
    <w:uiPriority w:val="59"/>
    <w:rsid w:val="003F15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0"/>
    <w:link w:val="a8"/>
    <w:rsid w:val="00736345"/>
    <w:pPr>
      <w:spacing w:after="0" w:line="240" w:lineRule="auto"/>
    </w:pPr>
    <w:rPr>
      <w:rFonts w:ascii="Tahoma" w:hAnsi="Tahoma" w:cs="Tahoma"/>
      <w:sz w:val="16"/>
      <w:szCs w:val="16"/>
    </w:rPr>
  </w:style>
  <w:style w:type="character" w:customStyle="1" w:styleId="a8">
    <w:name w:val="Текст выноски Знак"/>
    <w:basedOn w:val="a1"/>
    <w:link w:val="a7"/>
    <w:rsid w:val="00736345"/>
    <w:rPr>
      <w:rFonts w:ascii="Tahoma" w:hAnsi="Tahoma" w:cs="Tahoma"/>
      <w:sz w:val="16"/>
      <w:szCs w:val="16"/>
      <w:lang w:eastAsia="en-US"/>
    </w:rPr>
  </w:style>
  <w:style w:type="character" w:styleId="a9">
    <w:name w:val="Hyperlink"/>
    <w:rsid w:val="00D31213"/>
    <w:rPr>
      <w:color w:val="0000FF"/>
      <w:u w:val="single"/>
    </w:rPr>
  </w:style>
  <w:style w:type="paragraph" w:customStyle="1" w:styleId="aa">
    <w:name w:val="Вставлено"/>
    <w:aliases w:val="добавленно"/>
    <w:basedOn w:val="a0"/>
    <w:link w:val="ab"/>
    <w:qFormat/>
    <w:rsid w:val="00D31213"/>
    <w:pPr>
      <w:widowControl w:val="0"/>
      <w:shd w:val="clear" w:color="auto" w:fill="FFFFFF"/>
      <w:autoSpaceDE w:val="0"/>
      <w:autoSpaceDN w:val="0"/>
      <w:adjustRightInd w:val="0"/>
      <w:spacing w:after="0" w:line="240" w:lineRule="auto"/>
      <w:ind w:firstLine="720"/>
      <w:jc w:val="both"/>
    </w:pPr>
    <w:rPr>
      <w:rFonts w:eastAsia="Calibri"/>
      <w:i/>
      <w:color w:val="00B050"/>
      <w:sz w:val="24"/>
      <w:szCs w:val="20"/>
      <w:lang w:eastAsia="ru-RU"/>
    </w:rPr>
  </w:style>
  <w:style w:type="character" w:customStyle="1" w:styleId="ab">
    <w:name w:val="Вставлено Знак"/>
    <w:aliases w:val="добавленно Знак"/>
    <w:link w:val="aa"/>
    <w:rsid w:val="00D31213"/>
    <w:rPr>
      <w:rFonts w:ascii="Calibri" w:eastAsia="Calibri" w:hAnsi="Calibri"/>
      <w:i/>
      <w:color w:val="00B050"/>
      <w:sz w:val="24"/>
      <w:shd w:val="clear" w:color="auto" w:fill="FFFFFF"/>
    </w:rPr>
  </w:style>
  <w:style w:type="character" w:customStyle="1" w:styleId="20">
    <w:name w:val="Заголовок 2 Знак"/>
    <w:basedOn w:val="a1"/>
    <w:link w:val="2"/>
    <w:rsid w:val="00A6611C"/>
    <w:rPr>
      <w:b/>
      <w:bCs/>
      <w:spacing w:val="2"/>
      <w:sz w:val="28"/>
      <w:szCs w:val="28"/>
      <w:u w:val="single"/>
    </w:rPr>
  </w:style>
  <w:style w:type="character" w:customStyle="1" w:styleId="30">
    <w:name w:val="Заголовок 3 Знак"/>
    <w:basedOn w:val="a1"/>
    <w:link w:val="3"/>
    <w:rsid w:val="00A6611C"/>
    <w:rPr>
      <w:b/>
      <w:bCs/>
      <w:sz w:val="24"/>
      <w:szCs w:val="24"/>
    </w:rPr>
  </w:style>
  <w:style w:type="character" w:customStyle="1" w:styleId="60">
    <w:name w:val="Заголовок 6 Знак"/>
    <w:basedOn w:val="a1"/>
    <w:link w:val="6"/>
    <w:rsid w:val="00A6611C"/>
    <w:rPr>
      <w:rFonts w:ascii="Cambria" w:hAnsi="Cambria"/>
      <w:i/>
      <w:iCs/>
      <w:color w:val="243F60"/>
      <w:sz w:val="24"/>
      <w:szCs w:val="24"/>
    </w:rPr>
  </w:style>
  <w:style w:type="character" w:customStyle="1" w:styleId="ac">
    <w:name w:val="Основной шрифт"/>
    <w:rsid w:val="00A6611C"/>
  </w:style>
  <w:style w:type="paragraph" w:customStyle="1" w:styleId="11">
    <w:name w:val="Обычный1"/>
    <w:rsid w:val="00A6611C"/>
    <w:pPr>
      <w:widowControl w:val="0"/>
      <w:autoSpaceDE w:val="0"/>
      <w:autoSpaceDN w:val="0"/>
    </w:pPr>
  </w:style>
  <w:style w:type="character" w:customStyle="1" w:styleId="12">
    <w:name w:val="Основной шрифт1"/>
    <w:rsid w:val="00A6611C"/>
  </w:style>
  <w:style w:type="paragraph" w:styleId="ad">
    <w:name w:val="header"/>
    <w:basedOn w:val="11"/>
    <w:link w:val="ae"/>
    <w:rsid w:val="00A6611C"/>
    <w:pPr>
      <w:tabs>
        <w:tab w:val="center" w:pos="4536"/>
        <w:tab w:val="right" w:pos="9072"/>
      </w:tabs>
    </w:pPr>
  </w:style>
  <w:style w:type="character" w:customStyle="1" w:styleId="ae">
    <w:name w:val="Верхний колонтитул Знак"/>
    <w:basedOn w:val="a1"/>
    <w:link w:val="ad"/>
    <w:rsid w:val="00A6611C"/>
  </w:style>
  <w:style w:type="paragraph" w:styleId="af">
    <w:name w:val="footer"/>
    <w:basedOn w:val="11"/>
    <w:link w:val="af0"/>
    <w:rsid w:val="00A6611C"/>
    <w:pPr>
      <w:tabs>
        <w:tab w:val="center" w:pos="4536"/>
        <w:tab w:val="right" w:pos="9072"/>
      </w:tabs>
    </w:pPr>
  </w:style>
  <w:style w:type="character" w:customStyle="1" w:styleId="af0">
    <w:name w:val="Нижний колонтитул Знак"/>
    <w:basedOn w:val="a1"/>
    <w:link w:val="af"/>
    <w:rsid w:val="00A6611C"/>
  </w:style>
  <w:style w:type="character" w:customStyle="1" w:styleId="af1">
    <w:name w:val="номер страницы"/>
    <w:basedOn w:val="12"/>
    <w:rsid w:val="00A6611C"/>
  </w:style>
  <w:style w:type="paragraph" w:styleId="af2">
    <w:name w:val="caption"/>
    <w:basedOn w:val="a0"/>
    <w:next w:val="a0"/>
    <w:qFormat/>
    <w:rsid w:val="00A6611C"/>
    <w:pPr>
      <w:widowControl w:val="0"/>
      <w:autoSpaceDE w:val="0"/>
      <w:autoSpaceDN w:val="0"/>
      <w:spacing w:before="120" w:after="120" w:line="240" w:lineRule="auto"/>
    </w:pPr>
    <w:rPr>
      <w:rFonts w:ascii="Times New Roman" w:hAnsi="Times New Roman"/>
      <w:b/>
      <w:bCs/>
      <w:sz w:val="20"/>
      <w:szCs w:val="20"/>
      <w:lang w:eastAsia="ru-RU"/>
    </w:rPr>
  </w:style>
  <w:style w:type="paragraph" w:styleId="af3">
    <w:name w:val="Body Text"/>
    <w:basedOn w:val="a0"/>
    <w:link w:val="af4"/>
    <w:rsid w:val="00A6611C"/>
    <w:pPr>
      <w:widowControl w:val="0"/>
      <w:autoSpaceDE w:val="0"/>
      <w:autoSpaceDN w:val="0"/>
      <w:spacing w:after="0" w:line="240" w:lineRule="auto"/>
      <w:jc w:val="both"/>
    </w:pPr>
    <w:rPr>
      <w:rFonts w:ascii="Times New Roman" w:hAnsi="Times New Roman"/>
      <w:sz w:val="28"/>
      <w:szCs w:val="28"/>
      <w:lang w:eastAsia="ru-RU"/>
    </w:rPr>
  </w:style>
  <w:style w:type="character" w:customStyle="1" w:styleId="af4">
    <w:name w:val="Основной текст Знак"/>
    <w:basedOn w:val="a1"/>
    <w:link w:val="af3"/>
    <w:rsid w:val="00A6611C"/>
    <w:rPr>
      <w:sz w:val="28"/>
      <w:szCs w:val="28"/>
    </w:rPr>
  </w:style>
  <w:style w:type="paragraph" w:styleId="21">
    <w:name w:val="Body Text 2"/>
    <w:basedOn w:val="a0"/>
    <w:link w:val="22"/>
    <w:rsid w:val="00A6611C"/>
    <w:pPr>
      <w:widowControl w:val="0"/>
      <w:autoSpaceDE w:val="0"/>
      <w:autoSpaceDN w:val="0"/>
      <w:spacing w:after="0" w:line="240" w:lineRule="auto"/>
    </w:pPr>
    <w:rPr>
      <w:rFonts w:ascii="Times New Roman" w:hAnsi="Times New Roman"/>
      <w:sz w:val="28"/>
      <w:szCs w:val="28"/>
      <w:lang w:eastAsia="ru-RU"/>
    </w:rPr>
  </w:style>
  <w:style w:type="character" w:customStyle="1" w:styleId="22">
    <w:name w:val="Основной текст 2 Знак"/>
    <w:basedOn w:val="a1"/>
    <w:link w:val="21"/>
    <w:rsid w:val="00A6611C"/>
    <w:rPr>
      <w:sz w:val="28"/>
      <w:szCs w:val="28"/>
    </w:rPr>
  </w:style>
  <w:style w:type="paragraph" w:styleId="af5">
    <w:name w:val="Title"/>
    <w:basedOn w:val="a0"/>
    <w:link w:val="af6"/>
    <w:qFormat/>
    <w:rsid w:val="00A6611C"/>
    <w:pPr>
      <w:widowControl w:val="0"/>
      <w:autoSpaceDE w:val="0"/>
      <w:autoSpaceDN w:val="0"/>
      <w:spacing w:after="0" w:line="240" w:lineRule="auto"/>
      <w:jc w:val="center"/>
    </w:pPr>
    <w:rPr>
      <w:rFonts w:ascii="Times New Roman" w:hAnsi="Times New Roman"/>
      <w:b/>
      <w:bCs/>
      <w:sz w:val="24"/>
      <w:szCs w:val="24"/>
      <w:lang w:eastAsia="ru-RU"/>
    </w:rPr>
  </w:style>
  <w:style w:type="character" w:customStyle="1" w:styleId="af6">
    <w:name w:val="Название Знак"/>
    <w:basedOn w:val="a1"/>
    <w:link w:val="af5"/>
    <w:rsid w:val="00A6611C"/>
    <w:rPr>
      <w:b/>
      <w:bCs/>
      <w:sz w:val="24"/>
      <w:szCs w:val="24"/>
    </w:rPr>
  </w:style>
  <w:style w:type="paragraph" w:styleId="af7">
    <w:name w:val="Subtitle"/>
    <w:basedOn w:val="a0"/>
    <w:link w:val="af8"/>
    <w:qFormat/>
    <w:rsid w:val="00A6611C"/>
    <w:pPr>
      <w:widowControl w:val="0"/>
      <w:autoSpaceDE w:val="0"/>
      <w:autoSpaceDN w:val="0"/>
      <w:spacing w:after="0" w:line="240" w:lineRule="auto"/>
      <w:jc w:val="center"/>
    </w:pPr>
    <w:rPr>
      <w:rFonts w:ascii="Times New Roman" w:hAnsi="Times New Roman"/>
      <w:b/>
      <w:bCs/>
      <w:spacing w:val="2"/>
      <w:sz w:val="24"/>
      <w:szCs w:val="24"/>
      <w:lang w:eastAsia="ru-RU"/>
    </w:rPr>
  </w:style>
  <w:style w:type="character" w:customStyle="1" w:styleId="af8">
    <w:name w:val="Подзаголовок Знак"/>
    <w:basedOn w:val="a1"/>
    <w:link w:val="af7"/>
    <w:rsid w:val="00A6611C"/>
    <w:rPr>
      <w:b/>
      <w:bCs/>
      <w:spacing w:val="2"/>
      <w:sz w:val="24"/>
      <w:szCs w:val="24"/>
    </w:rPr>
  </w:style>
  <w:style w:type="character" w:customStyle="1" w:styleId="FontStyle21">
    <w:name w:val="Font Style21"/>
    <w:rsid w:val="00A6611C"/>
    <w:rPr>
      <w:rFonts w:ascii="Times New Roman" w:hAnsi="Times New Roman" w:cs="Times New Roman"/>
      <w:sz w:val="24"/>
      <w:szCs w:val="24"/>
    </w:rPr>
  </w:style>
  <w:style w:type="paragraph" w:styleId="23">
    <w:name w:val="Body Text Indent 2"/>
    <w:basedOn w:val="a0"/>
    <w:link w:val="24"/>
    <w:unhideWhenUsed/>
    <w:rsid w:val="00A6611C"/>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basedOn w:val="a1"/>
    <w:link w:val="23"/>
    <w:rsid w:val="00A6611C"/>
    <w:rPr>
      <w:sz w:val="24"/>
      <w:szCs w:val="24"/>
    </w:rPr>
  </w:style>
  <w:style w:type="paragraph" w:customStyle="1" w:styleId="Style5">
    <w:name w:val="Style5"/>
    <w:basedOn w:val="a0"/>
    <w:rsid w:val="00A6611C"/>
    <w:pPr>
      <w:widowControl w:val="0"/>
      <w:autoSpaceDE w:val="0"/>
      <w:autoSpaceDN w:val="0"/>
      <w:adjustRightInd w:val="0"/>
      <w:spacing w:after="0" w:line="324" w:lineRule="atLeast"/>
      <w:ind w:firstLine="710"/>
      <w:jc w:val="both"/>
    </w:pPr>
    <w:rPr>
      <w:rFonts w:ascii="Times New Roman" w:hAnsi="Times New Roman"/>
      <w:sz w:val="24"/>
      <w:szCs w:val="24"/>
      <w:lang w:eastAsia="ru-RU"/>
    </w:rPr>
  </w:style>
  <w:style w:type="paragraph" w:styleId="31">
    <w:name w:val="Body Text Indent 3"/>
    <w:basedOn w:val="a0"/>
    <w:link w:val="32"/>
    <w:unhideWhenUsed/>
    <w:rsid w:val="00A6611C"/>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1"/>
    <w:link w:val="31"/>
    <w:rsid w:val="00A6611C"/>
    <w:rPr>
      <w:sz w:val="16"/>
      <w:szCs w:val="16"/>
    </w:rPr>
  </w:style>
  <w:style w:type="paragraph" w:customStyle="1" w:styleId="Style4">
    <w:name w:val="Style4"/>
    <w:basedOn w:val="a0"/>
    <w:rsid w:val="00A6611C"/>
    <w:pPr>
      <w:widowControl w:val="0"/>
      <w:autoSpaceDE w:val="0"/>
      <w:autoSpaceDN w:val="0"/>
      <w:adjustRightInd w:val="0"/>
      <w:spacing w:after="120" w:line="480" w:lineRule="atLeast"/>
      <w:ind w:firstLine="763"/>
      <w:jc w:val="both"/>
    </w:pPr>
    <w:rPr>
      <w:sz w:val="24"/>
      <w:szCs w:val="24"/>
    </w:rPr>
  </w:style>
  <w:style w:type="paragraph" w:styleId="a">
    <w:name w:val="List Number"/>
    <w:basedOn w:val="a0"/>
    <w:rsid w:val="00A6611C"/>
    <w:pPr>
      <w:numPr>
        <w:numId w:val="2"/>
      </w:numPr>
      <w:tabs>
        <w:tab w:val="clear" w:pos="360"/>
      </w:tabs>
      <w:spacing w:before="120" w:after="120" w:line="240" w:lineRule="auto"/>
      <w:ind w:left="0" w:firstLine="0"/>
      <w:jc w:val="both"/>
    </w:pPr>
    <w:rPr>
      <w:rFonts w:ascii="Times New Roman" w:hAnsi="Times New Roman"/>
      <w:sz w:val="24"/>
      <w:szCs w:val="24"/>
      <w:lang w:eastAsia="ru-RU"/>
    </w:rPr>
  </w:style>
  <w:style w:type="paragraph" w:styleId="af9">
    <w:name w:val="Body Text Indent"/>
    <w:basedOn w:val="a0"/>
    <w:link w:val="afa"/>
    <w:unhideWhenUsed/>
    <w:rsid w:val="00A6611C"/>
    <w:pPr>
      <w:spacing w:after="120" w:line="240" w:lineRule="auto"/>
      <w:ind w:left="283"/>
    </w:pPr>
    <w:rPr>
      <w:rFonts w:ascii="Times New Roman" w:hAnsi="Times New Roman"/>
      <w:sz w:val="24"/>
      <w:szCs w:val="24"/>
      <w:lang w:eastAsia="ru-RU"/>
    </w:rPr>
  </w:style>
  <w:style w:type="character" w:customStyle="1" w:styleId="afa">
    <w:name w:val="Основной текст с отступом Знак"/>
    <w:basedOn w:val="a1"/>
    <w:link w:val="af9"/>
    <w:rsid w:val="00A6611C"/>
    <w:rPr>
      <w:sz w:val="24"/>
      <w:szCs w:val="24"/>
    </w:rPr>
  </w:style>
  <w:style w:type="paragraph" w:customStyle="1" w:styleId="TimesNewRoman">
    <w:name w:val="Обычный + Times New Roman"/>
    <w:aliases w:val="12 пт,По ширине,Первая строка:  1,27 см,После: ..."/>
    <w:basedOn w:val="a0"/>
    <w:rsid w:val="00A6611C"/>
    <w:pPr>
      <w:widowControl w:val="0"/>
      <w:autoSpaceDE w:val="0"/>
      <w:autoSpaceDN w:val="0"/>
      <w:adjustRightInd w:val="0"/>
      <w:spacing w:after="0" w:line="240" w:lineRule="auto"/>
      <w:ind w:firstLine="720"/>
      <w:jc w:val="both"/>
    </w:pPr>
    <w:rPr>
      <w:rFonts w:ascii="Times New Roman" w:eastAsia="Arial" w:hAnsi="Times New Roman"/>
      <w:kern w:val="1"/>
      <w:sz w:val="24"/>
      <w:szCs w:val="24"/>
      <w:lang w:eastAsia="hi-IN" w:bidi="hi-IN"/>
    </w:rPr>
  </w:style>
  <w:style w:type="paragraph" w:customStyle="1" w:styleId="ConsPlusNonformat">
    <w:name w:val="ConsPlusNonformat"/>
    <w:rsid w:val="00A6611C"/>
    <w:pPr>
      <w:widowControl w:val="0"/>
      <w:autoSpaceDE w:val="0"/>
      <w:autoSpaceDN w:val="0"/>
      <w:adjustRightInd w:val="0"/>
    </w:pPr>
    <w:rPr>
      <w:rFonts w:ascii="Courier New" w:hAnsi="Courier New" w:cs="Courier New"/>
    </w:rPr>
  </w:style>
  <w:style w:type="paragraph" w:styleId="afb">
    <w:name w:val="Document Map"/>
    <w:basedOn w:val="a0"/>
    <w:link w:val="afc"/>
    <w:rsid w:val="00A6611C"/>
    <w:pPr>
      <w:widowControl w:val="0"/>
      <w:shd w:val="clear" w:color="auto" w:fill="000080"/>
      <w:autoSpaceDE w:val="0"/>
      <w:autoSpaceDN w:val="0"/>
      <w:spacing w:after="0" w:line="240" w:lineRule="auto"/>
    </w:pPr>
    <w:rPr>
      <w:rFonts w:ascii="Tahoma" w:hAnsi="Tahoma" w:cs="Tahoma"/>
      <w:sz w:val="20"/>
      <w:szCs w:val="20"/>
      <w:lang w:eastAsia="ru-RU"/>
    </w:rPr>
  </w:style>
  <w:style w:type="character" w:customStyle="1" w:styleId="afc">
    <w:name w:val="Схема документа Знак"/>
    <w:basedOn w:val="a1"/>
    <w:link w:val="afb"/>
    <w:rsid w:val="00A6611C"/>
    <w:rPr>
      <w:rFonts w:ascii="Tahoma" w:hAnsi="Tahoma" w:cs="Tahoma"/>
      <w:shd w:val="clear" w:color="auto" w:fill="000080"/>
    </w:rPr>
  </w:style>
  <w:style w:type="paragraph" w:customStyle="1" w:styleId="13">
    <w:name w:val="Знак Знак Знак Знак Знак Знак Знак Знак Знак1 Знак"/>
    <w:basedOn w:val="a0"/>
    <w:rsid w:val="00A6611C"/>
    <w:pPr>
      <w:spacing w:after="160" w:line="240" w:lineRule="exact"/>
    </w:pPr>
    <w:rPr>
      <w:rFonts w:ascii="Verdana" w:hAnsi="Verdana" w:cs="Verdana"/>
      <w:sz w:val="20"/>
      <w:szCs w:val="20"/>
      <w:lang w:val="en-US"/>
    </w:rPr>
  </w:style>
  <w:style w:type="paragraph" w:customStyle="1" w:styleId="wikip">
    <w:name w:val="wikip"/>
    <w:basedOn w:val="a0"/>
    <w:rsid w:val="00A6611C"/>
    <w:pPr>
      <w:spacing w:before="100" w:beforeAutospacing="1" w:after="100" w:afterAutospacing="1" w:line="240" w:lineRule="auto"/>
      <w:jc w:val="both"/>
    </w:pPr>
    <w:rPr>
      <w:rFonts w:ascii="Times New Roman" w:hAnsi="Times New Roman"/>
      <w:sz w:val="24"/>
      <w:szCs w:val="24"/>
      <w:lang w:eastAsia="ru-RU"/>
    </w:rPr>
  </w:style>
  <w:style w:type="paragraph" w:styleId="afd">
    <w:name w:val="Normal (Web)"/>
    <w:basedOn w:val="a0"/>
    <w:rsid w:val="00A6611C"/>
    <w:rPr>
      <w:rFonts w:ascii="Times New Roman" w:hAnsi="Times New Roman"/>
      <w:sz w:val="24"/>
      <w:szCs w:val="24"/>
      <w:lang w:eastAsia="ru-RU"/>
    </w:rPr>
  </w:style>
  <w:style w:type="character" w:customStyle="1" w:styleId="apple-converted-space">
    <w:name w:val="apple-converted-space"/>
    <w:basedOn w:val="a1"/>
    <w:rsid w:val="00A6611C"/>
  </w:style>
  <w:style w:type="paragraph" w:customStyle="1" w:styleId="consplusnormal1">
    <w:name w:val="consplusnormal"/>
    <w:basedOn w:val="a0"/>
    <w:rsid w:val="00A6611C"/>
    <w:pPr>
      <w:spacing w:before="100" w:beforeAutospacing="1" w:after="100" w:afterAutospacing="1" w:line="240" w:lineRule="auto"/>
    </w:pPr>
    <w:rPr>
      <w:rFonts w:ascii="Times New Roman" w:hAnsi="Times New Roman"/>
      <w:sz w:val="24"/>
      <w:szCs w:val="24"/>
      <w:lang w:eastAsia="ru-RU"/>
    </w:rPr>
  </w:style>
  <w:style w:type="character" w:styleId="afe">
    <w:name w:val="Emphasis"/>
    <w:basedOn w:val="a1"/>
    <w:qFormat/>
    <w:rsid w:val="00A6611C"/>
    <w:rPr>
      <w:i/>
      <w:iCs/>
    </w:rPr>
  </w:style>
  <w:style w:type="paragraph" w:styleId="HTML">
    <w:name w:val="HTML Preformatted"/>
    <w:basedOn w:val="a0"/>
    <w:link w:val="HTML0"/>
    <w:rsid w:val="00A6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A6611C"/>
    <w:rPr>
      <w:rFonts w:ascii="Courier New" w:hAnsi="Courier New" w:cs="Courier New"/>
    </w:rPr>
  </w:style>
  <w:style w:type="character" w:customStyle="1" w:styleId="s10">
    <w:name w:val="s_10"/>
    <w:basedOn w:val="a1"/>
    <w:rsid w:val="00A6611C"/>
  </w:style>
  <w:style w:type="character" w:customStyle="1" w:styleId="ConsPlusNormal0">
    <w:name w:val="ConsPlusNormal Знак"/>
    <w:link w:val="ConsPlusNormal"/>
    <w:locked/>
    <w:rsid w:val="000B2AB9"/>
    <w:rPr>
      <w:b/>
      <w:bCs/>
      <w:sz w:val="24"/>
      <w:szCs w:val="24"/>
    </w:rPr>
  </w:style>
  <w:style w:type="paragraph" w:customStyle="1" w:styleId="aff">
    <w:name w:val="Знак"/>
    <w:basedOn w:val="a0"/>
    <w:rsid w:val="006C1376"/>
    <w:pPr>
      <w:widowControl w:val="0"/>
      <w:adjustRightInd w:val="0"/>
      <w:spacing w:after="160" w:line="240" w:lineRule="exact"/>
      <w:jc w:val="right"/>
    </w:pPr>
    <w:rPr>
      <w:rFonts w:ascii="Times New Roman" w:hAnsi="Times New Roman"/>
      <w:sz w:val="20"/>
      <w:szCs w:val="20"/>
      <w:lang w:val="en-GB"/>
    </w:rPr>
  </w:style>
  <w:style w:type="paragraph" w:customStyle="1" w:styleId="p21">
    <w:name w:val="p21"/>
    <w:basedOn w:val="a0"/>
    <w:rsid w:val="00B8490B"/>
    <w:pPr>
      <w:spacing w:before="100" w:beforeAutospacing="1" w:after="100" w:afterAutospacing="1" w:line="240" w:lineRule="auto"/>
    </w:pPr>
    <w:rPr>
      <w:rFonts w:ascii="Times New Roman" w:hAnsi="Times New Roman"/>
      <w:sz w:val="24"/>
      <w:szCs w:val="24"/>
      <w:lang w:eastAsia="ru-RU"/>
    </w:rPr>
  </w:style>
  <w:style w:type="table" w:customStyle="1" w:styleId="14">
    <w:name w:val="Сетка таблицы1"/>
    <w:basedOn w:val="a2"/>
    <w:next w:val="a6"/>
    <w:uiPriority w:val="39"/>
    <w:rsid w:val="00D1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2"/>
    <w:next w:val="a6"/>
    <w:uiPriority w:val="39"/>
    <w:rsid w:val="00D1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162014">
      <w:bodyDiv w:val="1"/>
      <w:marLeft w:val="0"/>
      <w:marRight w:val="0"/>
      <w:marTop w:val="0"/>
      <w:marBottom w:val="0"/>
      <w:divBdr>
        <w:top w:val="none" w:sz="0" w:space="0" w:color="auto"/>
        <w:left w:val="none" w:sz="0" w:space="0" w:color="auto"/>
        <w:bottom w:val="none" w:sz="0" w:space="0" w:color="auto"/>
        <w:right w:val="none" w:sz="0" w:space="0" w:color="auto"/>
      </w:divBdr>
    </w:div>
    <w:div w:id="2085834013">
      <w:bodyDiv w:val="1"/>
      <w:marLeft w:val="0"/>
      <w:marRight w:val="0"/>
      <w:marTop w:val="0"/>
      <w:marBottom w:val="0"/>
      <w:divBdr>
        <w:top w:val="none" w:sz="0" w:space="0" w:color="auto"/>
        <w:left w:val="none" w:sz="0" w:space="0" w:color="auto"/>
        <w:bottom w:val="none" w:sz="0" w:space="0" w:color="auto"/>
        <w:right w:val="none" w:sz="0" w:space="0" w:color="auto"/>
      </w:divBdr>
    </w:div>
    <w:div w:id="20898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DB855A9B1FF2EC9304D967523C47EAEBBF163851CDEC7678C880C577F42F6B63E2178226C44F54D367FC8244K9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DDB855A9B1FF2EC9304C76A44501BE5EDB4483D52CAE72225958692284AK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2E20BF1567D56DF5BF72F2EB231375FBFBEA06CB05A73B255E43C004FEO6J" TargetMode="External"/><Relationship Id="rId5" Type="http://schemas.openxmlformats.org/officeDocument/2006/relationships/webSettings" Target="webSettings.xml"/><Relationship Id="rId15" Type="http://schemas.openxmlformats.org/officeDocument/2006/relationships/hyperlink" Target="consultantplus://offline/ref=6DDB855A9B1FF2EC9304D967523C47EAEBBF163851CDED7D7CC980C577F42F6B634EK2L" TargetMode="External"/><Relationship Id="rId10" Type="http://schemas.openxmlformats.org/officeDocument/2006/relationships/hyperlink" Target="consultantplus://offline/ref=DD2E20BF1567D56DF5BF72F2EB231375FBFBEB0FCD07A73B255E43C004FEO6J" TargetMode="External"/><Relationship Id="rId4" Type="http://schemas.openxmlformats.org/officeDocument/2006/relationships/settings" Target="settings.xml"/><Relationship Id="rId9" Type="http://schemas.openxmlformats.org/officeDocument/2006/relationships/hyperlink" Target="mailto:mfc3712@bk.ru" TargetMode="External"/><Relationship Id="rId14" Type="http://schemas.openxmlformats.org/officeDocument/2006/relationships/hyperlink" Target="consultantplus://offline/ref=6DDB855A9B1FF2EC9304C76A44501BE5E9B4413455C7BA282DCC8A9042K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F180-AEA0-4845-91AA-B79684EA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8008</Words>
  <Characters>45649</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Экологическая экспертиза</vt:lpstr>
      <vt:lpstr>/</vt:lpstr>
      <vt:lpstr/>
      <vt:lpstr>ПОСТАНОВЛЕНИЕ</vt:lpstr>
      <vt:lpstr>Администрации Пестяковского муниципального района</vt:lpstr>
      <vt:lpstr>    Общие положения</vt:lpstr>
      <vt:lpstr/>
      <vt:lpstr>5.  Досудебный (внесудебный) порядок обжалования решений</vt:lpstr>
      <vt:lpstr>    Приложение 2</vt:lpstr>
      <vt:lpstr>    </vt:lpstr>
      <vt:lpstr>    Приложение 3</vt:lpstr>
      <vt:lpstr>    </vt:lpstr>
      <vt:lpstr>    </vt:lpstr>
      <vt:lpstr>    Приложение 4</vt:lpstr>
    </vt:vector>
  </TitlesOfParts>
  <Company>КУМИ</Company>
  <LinksUpToDate>false</LinksUpToDate>
  <CharactersWithSpaces>53550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Экологическая экспертиза</dc:title>
  <dc:subject>постановление</dc:subject>
  <dc:creator>Смирнова Е.Е.</dc:creator>
  <cp:lastModifiedBy>Admin</cp:lastModifiedBy>
  <cp:revision>15</cp:revision>
  <cp:lastPrinted>2018-06-19T10:37:00Z</cp:lastPrinted>
  <dcterms:created xsi:type="dcterms:W3CDTF">2018-06-08T04:55:00Z</dcterms:created>
  <dcterms:modified xsi:type="dcterms:W3CDTF">2018-06-19T11:28:00Z</dcterms:modified>
</cp:coreProperties>
</file>