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7D" w:rsidRDefault="0019087D" w:rsidP="0019087D">
      <w:pPr>
        <w:jc w:val="center"/>
        <w:rPr>
          <w:b/>
          <w:bCs/>
          <w:sz w:val="32"/>
          <w:szCs w:val="32"/>
        </w:rPr>
      </w:pPr>
      <w:r>
        <w:fldChar w:fldCharType="begin"/>
      </w:r>
      <w:r>
        <w:instrText xml:space="preserve"> INCLUDEPICTURE  "C:\\Users\\МЫСКОВА\\Desktop\\основные характерист\\gerb1.gif" \* MERGEFORMATINET </w:instrText>
      </w:r>
      <w:r>
        <w:fldChar w:fldCharType="separate"/>
      </w:r>
      <w:r>
        <w:fldChar w:fldCharType="begin"/>
      </w:r>
      <w:r>
        <w:instrText xml:space="preserve"> INCLUDEPICTURE  "C:\\Users\\МЫСКОВА\\Desktop\\основные характерист\\gerb1.gif" \* MERGEFORMATINET </w:instrText>
      </w:r>
      <w:r>
        <w:fldChar w:fldCharType="separate"/>
      </w:r>
      <w:r w:rsidR="00A159B4">
        <w:fldChar w:fldCharType="begin"/>
      </w:r>
      <w:r w:rsidR="00A159B4">
        <w:instrText xml:space="preserve"> INCLUDEPICTURE  "Z:\\1Боровкова\\основные характерист\\gerb1.gif" \* MERGEFORMATINET </w:instrText>
      </w:r>
      <w:r w:rsidR="00A159B4">
        <w:fldChar w:fldCharType="separate"/>
      </w:r>
      <w:r w:rsidR="007A1B25">
        <w:fldChar w:fldCharType="begin"/>
      </w:r>
      <w:r w:rsidR="007A1B25">
        <w:instrText xml:space="preserve"> INCLUDEPICTURE  "Z:\\1Боровкова\\основные характерист\\gerb1.gif" \* MERGEFORMATINET </w:instrText>
      </w:r>
      <w:r w:rsidR="007A1B25">
        <w:fldChar w:fldCharType="separate"/>
      </w:r>
      <w:r w:rsidR="00894ECD">
        <w:fldChar w:fldCharType="begin"/>
      </w:r>
      <w:r w:rsidR="00894ECD">
        <w:instrText xml:space="preserve"> INCLUDEPICTURE  "Z:\\1Боровкова\\основные характерист\\gerb1.gif" \* MERGEFORMATINET </w:instrText>
      </w:r>
      <w:r w:rsidR="00894ECD">
        <w:fldChar w:fldCharType="separate"/>
      </w:r>
      <w:r w:rsidR="00564582">
        <w:fldChar w:fldCharType="begin"/>
      </w:r>
      <w:r w:rsidR="00564582">
        <w:instrText xml:space="preserve"> INCLUDEPICTURE  "Z:\\1Боровкова\\основные характерист\\gerb1.gif" \* MERGEFORMATINET </w:instrText>
      </w:r>
      <w:r w:rsidR="00564582">
        <w:fldChar w:fldCharType="separate"/>
      </w:r>
      <w:r w:rsidR="00E80014">
        <w:fldChar w:fldCharType="begin"/>
      </w:r>
      <w:r w:rsidR="00E80014">
        <w:instrText xml:space="preserve"> INCLUDEPICTURE  "Z:\\1Боровкова\\основные характерист\\gerb1.gif" \* MERGEFORMATINET </w:instrText>
      </w:r>
      <w:r w:rsidR="00E80014">
        <w:fldChar w:fldCharType="separate"/>
      </w:r>
      <w:r w:rsidR="00A1753D">
        <w:fldChar w:fldCharType="begin"/>
      </w:r>
      <w:r w:rsidR="00A1753D">
        <w:instrText xml:space="preserve"> INCLUDEPICTURE  "Z:\\1Боровкова\\основные характерист\\gerb1.gif" \* MERGEFORMATINET </w:instrText>
      </w:r>
      <w:r w:rsidR="00A1753D">
        <w:fldChar w:fldCharType="separate"/>
      </w:r>
      <w:r w:rsidR="004D5208">
        <w:fldChar w:fldCharType="begin"/>
      </w:r>
      <w:r w:rsidR="004D5208">
        <w:instrText xml:space="preserve"> INCLUDEPICTURE  "Z:\\1Боровкова\\основные характерист\\gerb1.gif" \* MERGEFORMATINET </w:instrText>
      </w:r>
      <w:r w:rsidR="004D5208">
        <w:fldChar w:fldCharType="separate"/>
      </w:r>
      <w:r w:rsidR="0025264B">
        <w:fldChar w:fldCharType="begin"/>
      </w:r>
      <w:r w:rsidR="0025264B">
        <w:instrText xml:space="preserve"> INCLUDEPICTURE  "Z:\\1Боровкова\\основные характерист\\gerb1.gif" \* MERGEFORMATINET </w:instrText>
      </w:r>
      <w:r w:rsidR="0025264B">
        <w:fldChar w:fldCharType="separate"/>
      </w:r>
      <w:r w:rsidR="00285F9A">
        <w:fldChar w:fldCharType="begin"/>
      </w:r>
      <w:r w:rsidR="00285F9A">
        <w:instrText xml:space="preserve"> INCLUDEPICTURE  "Z:\\1Боровкова\\основные характерист\\gerb1.gif" \* MERGEFORMATINET </w:instrText>
      </w:r>
      <w:r w:rsidR="00285F9A">
        <w:fldChar w:fldCharType="separate"/>
      </w:r>
      <w:r w:rsidR="009C432A">
        <w:fldChar w:fldCharType="begin"/>
      </w:r>
      <w:r w:rsidR="009C432A">
        <w:instrText xml:space="preserve"> INCLUDEPICTURE  "Z:\\1Боровкова\\основные характерист\\gerb1.gif" \* MERGEFORMATINET </w:instrText>
      </w:r>
      <w:r w:rsidR="009C432A">
        <w:fldChar w:fldCharType="separate"/>
      </w:r>
      <w:r w:rsidR="008B6007">
        <w:fldChar w:fldCharType="begin"/>
      </w:r>
      <w:r w:rsidR="008B6007">
        <w:instrText xml:space="preserve"> INCLUDEPICTURE  "Z:\\1Боровкова\\основные характерист\\gerb1.gif" \* MERGEFORMATINET </w:instrText>
      </w:r>
      <w:r w:rsidR="008B6007">
        <w:fldChar w:fldCharType="separate"/>
      </w:r>
      <w:r w:rsidR="00FC65A3">
        <w:fldChar w:fldCharType="begin"/>
      </w:r>
      <w:r w:rsidR="00FC65A3">
        <w:instrText xml:space="preserve"> INCLUDEPICTURE  "Z:\\1Боровкова\\основные характерист\\gerb1.gif" \* MERGEFORMATINET </w:instrText>
      </w:r>
      <w:r w:rsidR="00FC65A3">
        <w:fldChar w:fldCharType="separate"/>
      </w:r>
      <w:r w:rsidR="00041B4F">
        <w:fldChar w:fldCharType="begin"/>
      </w:r>
      <w:r w:rsidR="00041B4F">
        <w:instrText xml:space="preserve"> INCLUDEPICTURE  "Z:\\1Боровкова\\основные характерист\\gerb1.gif" \* MERGEFORMATINET </w:instrText>
      </w:r>
      <w:r w:rsidR="00041B4F">
        <w:fldChar w:fldCharType="separate"/>
      </w:r>
      <w:r w:rsidR="00C13768">
        <w:fldChar w:fldCharType="begin"/>
      </w:r>
      <w:r w:rsidR="00C13768">
        <w:instrText xml:space="preserve"> INCLUDEPICTURE  "Z:\\1Боровкова\\основные характерист\\gerb1.gif" \* MERGEFORMATINET </w:instrText>
      </w:r>
      <w:r w:rsidR="00C13768">
        <w:fldChar w:fldCharType="separate"/>
      </w:r>
      <w:r w:rsidR="004D1943">
        <w:fldChar w:fldCharType="begin"/>
      </w:r>
      <w:r w:rsidR="004D1943">
        <w:instrText xml:space="preserve"> INCLUDEPICTURE  "Z:\\1Боровкова\\основные характерист\\gerb1.gif" \* MERGEFORMATINET </w:instrText>
      </w:r>
      <w:r w:rsidR="004D1943">
        <w:fldChar w:fldCharType="separate"/>
      </w:r>
      <w:r w:rsidR="008A5558">
        <w:fldChar w:fldCharType="begin"/>
      </w:r>
      <w:r w:rsidR="008A5558">
        <w:instrText xml:space="preserve"> INCLUDEPICTURE  "Z:\\1Боровкова\\основные характерист\\gerb1.gif" \* MERGEFORMATINET </w:instrText>
      </w:r>
      <w:r w:rsidR="008A5558">
        <w:fldChar w:fldCharType="separate"/>
      </w:r>
      <w:r w:rsidR="0007052F">
        <w:fldChar w:fldCharType="begin"/>
      </w:r>
      <w:r w:rsidR="0007052F">
        <w:instrText xml:space="preserve"> INCLUDEPICTURE  "Z:\\1Боровкова\\основные характерист\\gerb1.gif" \* MERGEFORMATINET </w:instrText>
      </w:r>
      <w:r w:rsidR="0007052F">
        <w:fldChar w:fldCharType="separate"/>
      </w:r>
      <w:r w:rsidR="00B26F98">
        <w:fldChar w:fldCharType="begin"/>
      </w:r>
      <w:r w:rsidR="00B26F98">
        <w:instrText xml:space="preserve"> INCLUDEPICTURE  "Z:\\1Боровкова\\основные характерист\\gerb1.gif" \* MERGEFORMATINET </w:instrText>
      </w:r>
      <w:r w:rsidR="00B26F98">
        <w:fldChar w:fldCharType="separate"/>
      </w:r>
      <w:r w:rsidR="00C942DD">
        <w:fldChar w:fldCharType="begin"/>
      </w:r>
      <w:r w:rsidR="00C942DD">
        <w:instrText xml:space="preserve"> INCLUDEPICTURE  "Z:\\1Боровкова\\основные характерист\\gerb1.gif" \* MERGEFORMATINET </w:instrText>
      </w:r>
      <w:r w:rsidR="00C942DD">
        <w:fldChar w:fldCharType="separate"/>
      </w:r>
      <w:r w:rsidR="00D107CB">
        <w:fldChar w:fldCharType="begin"/>
      </w:r>
      <w:r w:rsidR="00D107CB">
        <w:instrText xml:space="preserve"> INCLUDEPICTURE  "Z:\\1Боровкова\\основные характерист\\gerb1.gif" \* MERGEFORMATINET </w:instrText>
      </w:r>
      <w:r w:rsidR="00D107CB">
        <w:fldChar w:fldCharType="separate"/>
      </w:r>
      <w:r w:rsidR="00AA48B6">
        <w:fldChar w:fldCharType="begin"/>
      </w:r>
      <w:r w:rsidR="00AA48B6">
        <w:instrText xml:space="preserve"> INCLUDEPICTURE  "Z:\\1Боровкова\\основные характерист\\gerb1.gif" \* MERGEFORMATINET </w:instrText>
      </w:r>
      <w:r w:rsidR="00AA48B6">
        <w:fldChar w:fldCharType="separate"/>
      </w:r>
      <w:r w:rsidR="00EB5399">
        <w:fldChar w:fldCharType="begin"/>
      </w:r>
      <w:r w:rsidR="00EB5399">
        <w:instrText xml:space="preserve"> INCLUDEPICTURE  "Z:\\1Боровкова\\основные характерист\\gerb1.gif" \* MERGEFORMATINET </w:instrText>
      </w:r>
      <w:r w:rsidR="00EB5399">
        <w:fldChar w:fldCharType="separate"/>
      </w:r>
      <w:r w:rsidR="00E76E3B">
        <w:fldChar w:fldCharType="begin"/>
      </w:r>
      <w:r w:rsidR="00E76E3B">
        <w:instrText xml:space="preserve"> INCLUDEPICTURE  "Z:\\1Боровкова\\основные характерист\\gerb1.gif" \* MERGEFORMATINET </w:instrText>
      </w:r>
      <w:r w:rsidR="00E76E3B">
        <w:fldChar w:fldCharType="separate"/>
      </w:r>
      <w:r w:rsidR="002815A3">
        <w:fldChar w:fldCharType="begin"/>
      </w:r>
      <w:r w:rsidR="002815A3">
        <w:instrText xml:space="preserve"> INCLUDEPICTURE  "Z:\\1Боровкова\\основные характерист\\gerb1.gif" \* MERGEFORMATINET </w:instrText>
      </w:r>
      <w:r w:rsidR="002815A3">
        <w:fldChar w:fldCharType="separate"/>
      </w:r>
      <w:r w:rsidR="00E7410F">
        <w:fldChar w:fldCharType="begin"/>
      </w:r>
      <w:r w:rsidR="00E7410F">
        <w:instrText xml:space="preserve"> INCLUDEPICTURE  "Z:\\1Боровкова\\основные характерист\\gerb1.gif" \* MERGEFORMATINET </w:instrText>
      </w:r>
      <w:r w:rsidR="00E7410F">
        <w:fldChar w:fldCharType="separate"/>
      </w:r>
      <w:r w:rsidR="007E61C4">
        <w:fldChar w:fldCharType="begin"/>
      </w:r>
      <w:r w:rsidR="007E61C4">
        <w:instrText xml:space="preserve"> INCLUDEPICTURE  "Z:\\1Боровкова\\основные характерист\\gerb1.gif" \* MERGEFORMATINET </w:instrText>
      </w:r>
      <w:r w:rsidR="007E61C4">
        <w:fldChar w:fldCharType="separate"/>
      </w:r>
      <w:r w:rsidR="00F163D0">
        <w:fldChar w:fldCharType="begin"/>
      </w:r>
      <w:r w:rsidR="00F163D0">
        <w:instrText xml:space="preserve"> INCLUDEPICTURE  "Z:\\1Боровкова\\основные характерист\\gerb1.gif" \* MERGEFORMATINET </w:instrText>
      </w:r>
      <w:r w:rsidR="00F163D0">
        <w:fldChar w:fldCharType="separate"/>
      </w:r>
      <w:r w:rsidR="008A1EAA">
        <w:fldChar w:fldCharType="begin"/>
      </w:r>
      <w:r w:rsidR="008A1EAA">
        <w:instrText xml:space="preserve"> INCLUDEPICTURE  "Z:\\1Боровкова\\основные характерист\\gerb1.gif" \* MERGEFORMATINET </w:instrText>
      </w:r>
      <w:r w:rsidR="008A1EAA">
        <w:fldChar w:fldCharType="separate"/>
      </w:r>
      <w:r w:rsidR="00B67207">
        <w:fldChar w:fldCharType="begin"/>
      </w:r>
      <w:r w:rsidR="00B67207">
        <w:instrText xml:space="preserve"> INCLUDEPICTURE  "Z:\\1Боровкова\\основные характерист\\gerb1.gif" \* MERGEFORMATINET </w:instrText>
      </w:r>
      <w:r w:rsidR="00B67207">
        <w:fldChar w:fldCharType="separate"/>
      </w:r>
      <w:r w:rsidR="00282CB3">
        <w:fldChar w:fldCharType="begin"/>
      </w:r>
      <w:r w:rsidR="00282CB3">
        <w:instrText xml:space="preserve"> INCLUDEPICTURE  "Z:\\1Боровкова\\основные характерист\\gerb1.gif" \* MERGEFORMATINET </w:instrText>
      </w:r>
      <w:r w:rsidR="00282CB3">
        <w:fldChar w:fldCharType="separate"/>
      </w:r>
      <w:r w:rsidR="00E322A4">
        <w:fldChar w:fldCharType="begin"/>
      </w:r>
      <w:r w:rsidR="00E322A4">
        <w:instrText xml:space="preserve"> INCLUDEPICTURE  "Z:\\1Боровкова\\основные характерист\\gerb1.gif" \* MERGEFORMATINET </w:instrText>
      </w:r>
      <w:r w:rsidR="00E322A4">
        <w:fldChar w:fldCharType="separate"/>
      </w:r>
      <w:r w:rsidR="00CC56C5">
        <w:fldChar w:fldCharType="begin"/>
      </w:r>
      <w:r w:rsidR="00CC56C5">
        <w:instrText xml:space="preserve"> INCLUDEPICTURE  "Z:\\1Боровкова\\основные характерист\\gerb1.gif" \* MERGEFORMATINET </w:instrText>
      </w:r>
      <w:r w:rsidR="00CC56C5">
        <w:fldChar w:fldCharType="separate"/>
      </w:r>
      <w:r w:rsidR="003B6046">
        <w:fldChar w:fldCharType="begin"/>
      </w:r>
      <w:r w:rsidR="003B6046">
        <w:instrText xml:space="preserve"> INCLUDEPICTURE  "Z:\\1Боровкова\\основные характерист\\gerb1.gif" \* MERGEFORMATINET </w:instrText>
      </w:r>
      <w:r w:rsidR="003B6046">
        <w:fldChar w:fldCharType="separate"/>
      </w:r>
      <w:r w:rsidR="00333DB7">
        <w:fldChar w:fldCharType="begin"/>
      </w:r>
      <w:r w:rsidR="00333DB7">
        <w:instrText xml:space="preserve"> INCLUDEPICTURE  "Z:\\1Боровкова\\основные характерист\\gerb1.gif" \* MERGEFORMATINET </w:instrText>
      </w:r>
      <w:r w:rsidR="00333DB7">
        <w:fldChar w:fldCharType="separate"/>
      </w:r>
      <w:r w:rsidR="00446F91">
        <w:fldChar w:fldCharType="begin"/>
      </w:r>
      <w:r w:rsidR="00446F91">
        <w:instrText xml:space="preserve"> INCLUDEPICTURE  "Z:\\1Боровкова\\основные характерист\\gerb1.gif" \* MERGEFORMATINET </w:instrText>
      </w:r>
      <w:r w:rsidR="00446F91">
        <w:fldChar w:fldCharType="separate"/>
      </w:r>
      <w:r w:rsidR="0027372E">
        <w:fldChar w:fldCharType="begin"/>
      </w:r>
      <w:r w:rsidR="0027372E">
        <w:instrText xml:space="preserve"> INCLUDEPICTURE  "Z:\\1Боровкова\\основные характерист\\gerb1.gif" \* MERGEFORMATINET </w:instrText>
      </w:r>
      <w:r w:rsidR="0027372E">
        <w:fldChar w:fldCharType="separate"/>
      </w:r>
      <w:r w:rsidR="00487D47">
        <w:fldChar w:fldCharType="begin"/>
      </w:r>
      <w:r w:rsidR="00487D47">
        <w:instrText xml:space="preserve"> INCLUDEPICTURE  "Z:\\1Боровкова\\основные характерист\\gerb1.gif" \* MERGEFORMATINET </w:instrText>
      </w:r>
      <w:r w:rsidR="00487D47">
        <w:fldChar w:fldCharType="separate"/>
      </w:r>
      <w:r w:rsidR="00981851">
        <w:fldChar w:fldCharType="begin"/>
      </w:r>
      <w:r w:rsidR="00981851">
        <w:instrText xml:space="preserve"> INCLUDEPICTURE  "Z:\\1Боровкова\\основные характерист\\gerb1.gif" \* MERGEFORMATINET </w:instrText>
      </w:r>
      <w:r w:rsidR="00981851">
        <w:fldChar w:fldCharType="separate"/>
      </w:r>
      <w:r w:rsidR="003401AE">
        <w:fldChar w:fldCharType="begin"/>
      </w:r>
      <w:r w:rsidR="003401AE">
        <w:instrText xml:space="preserve"> INCLUDEPICTURE  "Z:\\1Боровкова\\основные характерист\\gerb1.gif" \* MERGEFORMATINET </w:instrText>
      </w:r>
      <w:r w:rsidR="003401AE">
        <w:fldChar w:fldCharType="separate"/>
      </w:r>
      <w:r w:rsidR="005A6073">
        <w:fldChar w:fldCharType="begin"/>
      </w:r>
      <w:r w:rsidR="005A6073">
        <w:instrText xml:space="preserve"> INCLUDEPICTURE  "Z:\\1Боровкова\\основные характерист\\gerb1.gif" \* MERGEFORMATINET </w:instrText>
      </w:r>
      <w:r w:rsidR="005A6073">
        <w:fldChar w:fldCharType="separate"/>
      </w:r>
      <w:r w:rsidR="003D3C09">
        <w:fldChar w:fldCharType="begin"/>
      </w:r>
      <w:r w:rsidR="003D3C09">
        <w:instrText xml:space="preserve"> INCLUDEPICTURE  "Z:\\1Боровкова\\основные характерист\\gerb1.gif" \* MERGEFORMATINET </w:instrText>
      </w:r>
      <w:r w:rsidR="003D3C09">
        <w:fldChar w:fldCharType="separate"/>
      </w:r>
      <w:r w:rsidR="008C0448">
        <w:fldChar w:fldCharType="begin"/>
      </w:r>
      <w:r w:rsidR="008C0448">
        <w:instrText xml:space="preserve"> INCLUDEPICTURE  "Z:\\1Боровкова\\основные характерист\\gerb1.gif" \* MERGEFORMATINET </w:instrText>
      </w:r>
      <w:r w:rsidR="008C0448">
        <w:fldChar w:fldCharType="separate"/>
      </w:r>
      <w:r w:rsidR="00BD51A5">
        <w:fldChar w:fldCharType="begin"/>
      </w:r>
      <w:r w:rsidR="00BD51A5">
        <w:instrText xml:space="preserve"> </w:instrText>
      </w:r>
      <w:r w:rsidR="00BD51A5">
        <w:instrText>INCLUDEPICTURE  "Z:\\Пучкова\\!сайт\\1Боровкова\\основные характерист\\gerb1.gif" \* MERGEFORMATINET</w:instrText>
      </w:r>
      <w:r w:rsidR="00BD51A5">
        <w:instrText xml:space="preserve"> </w:instrText>
      </w:r>
      <w:r w:rsidR="00BD51A5">
        <w:fldChar w:fldCharType="separate"/>
      </w:r>
      <w:r w:rsidR="00BD51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 “file:///A:/gerb1.gif” не может быть показано, так как содержит ошибки." style="width:53pt;height:64.5pt">
            <v:imagedata r:id="rId5" r:href="rId6"/>
          </v:shape>
        </w:pict>
      </w:r>
      <w:r w:rsidR="00BD51A5">
        <w:fldChar w:fldCharType="end"/>
      </w:r>
      <w:r w:rsidR="008C0448">
        <w:fldChar w:fldCharType="end"/>
      </w:r>
      <w:r w:rsidR="003D3C09">
        <w:fldChar w:fldCharType="end"/>
      </w:r>
      <w:r w:rsidR="005A6073">
        <w:fldChar w:fldCharType="end"/>
      </w:r>
      <w:r w:rsidR="003401AE">
        <w:fldChar w:fldCharType="end"/>
      </w:r>
      <w:r w:rsidR="00981851">
        <w:fldChar w:fldCharType="end"/>
      </w:r>
      <w:r w:rsidR="00487D47">
        <w:fldChar w:fldCharType="end"/>
      </w:r>
      <w:r w:rsidR="0027372E">
        <w:fldChar w:fldCharType="end"/>
      </w:r>
      <w:r w:rsidR="00446F91">
        <w:fldChar w:fldCharType="end"/>
      </w:r>
      <w:r w:rsidR="00333DB7">
        <w:fldChar w:fldCharType="end"/>
      </w:r>
      <w:r w:rsidR="003B6046">
        <w:fldChar w:fldCharType="end"/>
      </w:r>
      <w:r w:rsidR="00CC56C5">
        <w:fldChar w:fldCharType="end"/>
      </w:r>
      <w:r w:rsidR="00E322A4">
        <w:fldChar w:fldCharType="end"/>
      </w:r>
      <w:r w:rsidR="00282CB3">
        <w:fldChar w:fldCharType="end"/>
      </w:r>
      <w:r w:rsidR="00B67207">
        <w:fldChar w:fldCharType="end"/>
      </w:r>
      <w:r w:rsidR="008A1EAA">
        <w:fldChar w:fldCharType="end"/>
      </w:r>
      <w:r w:rsidR="00F163D0">
        <w:fldChar w:fldCharType="end"/>
      </w:r>
      <w:r w:rsidR="007E61C4">
        <w:fldChar w:fldCharType="end"/>
      </w:r>
      <w:r w:rsidR="00E7410F">
        <w:fldChar w:fldCharType="end"/>
      </w:r>
      <w:r w:rsidR="002815A3">
        <w:fldChar w:fldCharType="end"/>
      </w:r>
      <w:r w:rsidR="00E76E3B">
        <w:fldChar w:fldCharType="end"/>
      </w:r>
      <w:r w:rsidR="00EB5399">
        <w:fldChar w:fldCharType="end"/>
      </w:r>
      <w:r w:rsidR="00AA48B6">
        <w:fldChar w:fldCharType="end"/>
      </w:r>
      <w:r w:rsidR="00D107CB">
        <w:fldChar w:fldCharType="end"/>
      </w:r>
      <w:r w:rsidR="00C942DD">
        <w:fldChar w:fldCharType="end"/>
      </w:r>
      <w:r w:rsidR="00B26F98">
        <w:fldChar w:fldCharType="end"/>
      </w:r>
      <w:r w:rsidR="0007052F">
        <w:fldChar w:fldCharType="end"/>
      </w:r>
      <w:r w:rsidR="008A5558">
        <w:fldChar w:fldCharType="end"/>
      </w:r>
      <w:r w:rsidR="004D1943">
        <w:fldChar w:fldCharType="end"/>
      </w:r>
      <w:r w:rsidR="00C13768">
        <w:fldChar w:fldCharType="end"/>
      </w:r>
      <w:r w:rsidR="00041B4F">
        <w:fldChar w:fldCharType="end"/>
      </w:r>
      <w:r w:rsidR="00FC65A3">
        <w:fldChar w:fldCharType="end"/>
      </w:r>
      <w:r w:rsidR="008B6007">
        <w:fldChar w:fldCharType="end"/>
      </w:r>
      <w:r w:rsidR="009C432A">
        <w:fldChar w:fldCharType="end"/>
      </w:r>
      <w:r w:rsidR="00285F9A">
        <w:fldChar w:fldCharType="end"/>
      </w:r>
      <w:r w:rsidR="0025264B">
        <w:fldChar w:fldCharType="end"/>
      </w:r>
      <w:r w:rsidR="004D5208">
        <w:fldChar w:fldCharType="end"/>
      </w:r>
      <w:r w:rsidR="00A1753D">
        <w:fldChar w:fldCharType="end"/>
      </w:r>
      <w:r w:rsidR="00E80014">
        <w:fldChar w:fldCharType="end"/>
      </w:r>
      <w:r w:rsidR="00564582">
        <w:fldChar w:fldCharType="end"/>
      </w:r>
      <w:r w:rsidR="00894ECD">
        <w:fldChar w:fldCharType="end"/>
      </w:r>
      <w:r w:rsidR="007A1B25">
        <w:fldChar w:fldCharType="end"/>
      </w:r>
      <w:r w:rsidR="00A159B4">
        <w:fldChar w:fldCharType="end"/>
      </w:r>
      <w:r>
        <w:fldChar w:fldCharType="end"/>
      </w:r>
      <w:r>
        <w:fldChar w:fldCharType="end"/>
      </w:r>
    </w:p>
    <w:p w:rsidR="0019087D" w:rsidRDefault="0019087D" w:rsidP="0019087D">
      <w:pPr>
        <w:jc w:val="center"/>
        <w:rPr>
          <w:b/>
          <w:bCs/>
          <w:sz w:val="32"/>
          <w:szCs w:val="32"/>
        </w:rPr>
      </w:pPr>
    </w:p>
    <w:p w:rsidR="0019087D" w:rsidRPr="004D5208" w:rsidRDefault="0019087D" w:rsidP="0019087D">
      <w:pPr>
        <w:tabs>
          <w:tab w:val="left" w:pos="720"/>
        </w:tabs>
        <w:jc w:val="center"/>
        <w:rPr>
          <w:b/>
          <w:bCs/>
          <w:sz w:val="32"/>
          <w:szCs w:val="32"/>
        </w:rPr>
      </w:pPr>
      <w:r w:rsidRPr="004D5208">
        <w:rPr>
          <w:b/>
          <w:bCs/>
          <w:sz w:val="32"/>
          <w:szCs w:val="32"/>
        </w:rPr>
        <w:t>ПОСТАНОВЛЕНИЕ</w:t>
      </w:r>
    </w:p>
    <w:p w:rsidR="0019087D" w:rsidRDefault="0019087D" w:rsidP="0019087D">
      <w:pPr>
        <w:tabs>
          <w:tab w:val="left" w:pos="720"/>
        </w:tabs>
        <w:jc w:val="center"/>
        <w:rPr>
          <w:b/>
          <w:bCs/>
          <w:sz w:val="32"/>
          <w:szCs w:val="32"/>
        </w:rPr>
      </w:pPr>
    </w:p>
    <w:p w:rsidR="0019087D" w:rsidRDefault="0019087D" w:rsidP="001908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Пестяковского муниципального района </w:t>
      </w:r>
    </w:p>
    <w:p w:rsidR="0019087D" w:rsidRDefault="0019087D" w:rsidP="0019087D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19087D" w:rsidRDefault="0019087D" w:rsidP="0019087D">
      <w:pPr>
        <w:jc w:val="center"/>
        <w:rPr>
          <w:sz w:val="28"/>
          <w:szCs w:val="28"/>
        </w:rPr>
      </w:pPr>
    </w:p>
    <w:p w:rsidR="0019087D" w:rsidRDefault="0019087D" w:rsidP="0019087D">
      <w:pPr>
        <w:jc w:val="center"/>
        <w:rPr>
          <w:sz w:val="28"/>
          <w:szCs w:val="28"/>
        </w:rPr>
      </w:pPr>
    </w:p>
    <w:p w:rsidR="0019087D" w:rsidRDefault="007A1B25" w:rsidP="0019087D">
      <w:pPr>
        <w:tabs>
          <w:tab w:val="left" w:pos="36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F4702F" w:rsidRPr="0027372E">
        <w:rPr>
          <w:sz w:val="28"/>
          <w:szCs w:val="28"/>
          <w:u w:val="single"/>
        </w:rPr>
        <w:t>02</w:t>
      </w:r>
      <w:r w:rsidR="0027372E">
        <w:rPr>
          <w:sz w:val="28"/>
          <w:szCs w:val="28"/>
        </w:rPr>
        <w:t xml:space="preserve">» </w:t>
      </w:r>
      <w:r w:rsidR="0027372E" w:rsidRPr="0027372E">
        <w:rPr>
          <w:sz w:val="28"/>
          <w:szCs w:val="28"/>
          <w:u w:val="single"/>
        </w:rPr>
        <w:t>октября</w:t>
      </w:r>
      <w:r w:rsidR="005D3237">
        <w:rPr>
          <w:sz w:val="28"/>
          <w:szCs w:val="28"/>
        </w:rPr>
        <w:t xml:space="preserve"> 20</w:t>
      </w:r>
      <w:r w:rsidR="006910BC">
        <w:rPr>
          <w:sz w:val="28"/>
          <w:szCs w:val="28"/>
        </w:rPr>
        <w:t>24</w:t>
      </w:r>
      <w:r w:rsidR="00A70E54">
        <w:rPr>
          <w:sz w:val="28"/>
          <w:szCs w:val="28"/>
        </w:rPr>
        <w:t xml:space="preserve"> г. №</w:t>
      </w:r>
      <w:r w:rsidR="00E7410F">
        <w:rPr>
          <w:sz w:val="28"/>
          <w:szCs w:val="28"/>
        </w:rPr>
        <w:t xml:space="preserve"> </w:t>
      </w:r>
      <w:r w:rsidR="0027372E" w:rsidRPr="0027372E">
        <w:rPr>
          <w:sz w:val="28"/>
          <w:szCs w:val="28"/>
          <w:u w:val="single"/>
        </w:rPr>
        <w:t>542</w:t>
      </w:r>
      <w:r w:rsidR="00E7410F">
        <w:rPr>
          <w:sz w:val="28"/>
          <w:szCs w:val="28"/>
        </w:rPr>
        <w:t xml:space="preserve"> </w:t>
      </w:r>
      <w:r w:rsidR="00B80E05">
        <w:rPr>
          <w:sz w:val="28"/>
          <w:szCs w:val="28"/>
        </w:rPr>
        <w:t xml:space="preserve">   </w:t>
      </w:r>
      <w:r w:rsidR="0007052F">
        <w:rPr>
          <w:sz w:val="28"/>
          <w:szCs w:val="28"/>
        </w:rPr>
        <w:t xml:space="preserve"> </w:t>
      </w:r>
      <w:r w:rsidR="0019087D">
        <w:rPr>
          <w:sz w:val="28"/>
          <w:szCs w:val="28"/>
        </w:rPr>
        <w:t xml:space="preserve">      </w:t>
      </w:r>
      <w:r w:rsidR="0007052F">
        <w:rPr>
          <w:sz w:val="28"/>
          <w:szCs w:val="28"/>
        </w:rPr>
        <w:t xml:space="preserve">   </w:t>
      </w:r>
      <w:r w:rsidR="0019087D">
        <w:rPr>
          <w:sz w:val="28"/>
          <w:szCs w:val="28"/>
        </w:rPr>
        <w:t xml:space="preserve">                    </w:t>
      </w:r>
      <w:r w:rsidR="00E76E3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19087D">
        <w:rPr>
          <w:sz w:val="28"/>
          <w:szCs w:val="28"/>
        </w:rPr>
        <w:t xml:space="preserve">          </w:t>
      </w:r>
      <w:r w:rsidR="004D1943">
        <w:rPr>
          <w:sz w:val="28"/>
          <w:szCs w:val="28"/>
        </w:rPr>
        <w:t xml:space="preserve">   </w:t>
      </w:r>
      <w:r w:rsidR="0019087D">
        <w:rPr>
          <w:sz w:val="28"/>
          <w:szCs w:val="28"/>
        </w:rPr>
        <w:t xml:space="preserve">       </w:t>
      </w:r>
      <w:r w:rsidR="00FC65A3">
        <w:rPr>
          <w:sz w:val="28"/>
          <w:szCs w:val="28"/>
        </w:rPr>
        <w:t xml:space="preserve"> </w:t>
      </w:r>
      <w:r w:rsidR="0019087D">
        <w:rPr>
          <w:sz w:val="28"/>
          <w:szCs w:val="28"/>
        </w:rPr>
        <w:t>пос. Пестяки</w:t>
      </w:r>
    </w:p>
    <w:p w:rsidR="0019087D" w:rsidRDefault="0019087D" w:rsidP="0019087D">
      <w:pPr>
        <w:jc w:val="both"/>
      </w:pPr>
    </w:p>
    <w:p w:rsidR="0019087D" w:rsidRDefault="0019087D" w:rsidP="0019087D">
      <w:pPr>
        <w:jc w:val="both"/>
      </w:pPr>
    </w:p>
    <w:p w:rsidR="00217292" w:rsidRDefault="0019087D" w:rsidP="0019087D">
      <w:pPr>
        <w:jc w:val="center"/>
        <w:rPr>
          <w:b/>
          <w:sz w:val="24"/>
          <w:szCs w:val="24"/>
        </w:rPr>
      </w:pPr>
      <w:r w:rsidRPr="00D67388">
        <w:rPr>
          <w:b/>
          <w:sz w:val="24"/>
          <w:szCs w:val="24"/>
        </w:rPr>
        <w:t xml:space="preserve">ОБ УТВЕРЖДЕНИИ </w:t>
      </w:r>
      <w:r w:rsidR="00496FD7">
        <w:rPr>
          <w:b/>
          <w:sz w:val="24"/>
          <w:szCs w:val="24"/>
        </w:rPr>
        <w:t xml:space="preserve">ПРОГНОЗА </w:t>
      </w:r>
      <w:r w:rsidRPr="00D67388">
        <w:rPr>
          <w:b/>
          <w:sz w:val="24"/>
          <w:szCs w:val="24"/>
        </w:rPr>
        <w:t>ОСНОВНЫХ ХАРАКТЕРИСТИК</w:t>
      </w:r>
      <w:r>
        <w:rPr>
          <w:b/>
          <w:sz w:val="24"/>
          <w:szCs w:val="24"/>
        </w:rPr>
        <w:t xml:space="preserve"> </w:t>
      </w:r>
      <w:r w:rsidRPr="00D67388">
        <w:rPr>
          <w:b/>
          <w:sz w:val="24"/>
          <w:szCs w:val="24"/>
        </w:rPr>
        <w:t xml:space="preserve">КОНСОЛИДИРОВАННОГО БЮДЖЕТА </w:t>
      </w:r>
    </w:p>
    <w:p w:rsidR="007A1B25" w:rsidRDefault="0019087D" w:rsidP="0019087D">
      <w:pPr>
        <w:jc w:val="center"/>
        <w:rPr>
          <w:b/>
          <w:sz w:val="24"/>
          <w:szCs w:val="24"/>
        </w:rPr>
      </w:pPr>
      <w:r w:rsidRPr="00D67388">
        <w:rPr>
          <w:b/>
          <w:sz w:val="24"/>
          <w:szCs w:val="24"/>
        </w:rPr>
        <w:t>ПЕСТЯКОВСКОГО</w:t>
      </w:r>
      <w:r w:rsidR="007A1B25">
        <w:rPr>
          <w:b/>
          <w:sz w:val="24"/>
          <w:szCs w:val="24"/>
        </w:rPr>
        <w:t xml:space="preserve"> </w:t>
      </w:r>
      <w:r w:rsidRPr="00D67388">
        <w:rPr>
          <w:b/>
          <w:sz w:val="24"/>
          <w:szCs w:val="24"/>
        </w:rPr>
        <w:t xml:space="preserve">МУНИЦИПАЛЬНОГО РАЙОНА </w:t>
      </w:r>
    </w:p>
    <w:p w:rsidR="0019087D" w:rsidRPr="00D67388" w:rsidRDefault="005D3237" w:rsidP="001908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6910BC">
        <w:rPr>
          <w:b/>
          <w:sz w:val="24"/>
          <w:szCs w:val="24"/>
        </w:rPr>
        <w:t>5</w:t>
      </w:r>
      <w:r w:rsidR="0019087D" w:rsidRPr="00D67388">
        <w:rPr>
          <w:b/>
          <w:sz w:val="24"/>
          <w:szCs w:val="24"/>
        </w:rPr>
        <w:t xml:space="preserve"> ГОД </w:t>
      </w:r>
      <w:r w:rsidR="00FC65A3">
        <w:rPr>
          <w:b/>
          <w:sz w:val="24"/>
          <w:szCs w:val="24"/>
        </w:rPr>
        <w:t>И НА ПЛАНОВЫЙ ПЕРИОД 202</w:t>
      </w:r>
      <w:r w:rsidR="006910B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-202</w:t>
      </w:r>
      <w:r w:rsidR="006910BC">
        <w:rPr>
          <w:b/>
          <w:sz w:val="24"/>
          <w:szCs w:val="24"/>
        </w:rPr>
        <w:t>7</w:t>
      </w:r>
      <w:r w:rsidR="007A1B25">
        <w:rPr>
          <w:b/>
          <w:sz w:val="24"/>
          <w:szCs w:val="24"/>
        </w:rPr>
        <w:t xml:space="preserve"> ГОДОВ</w:t>
      </w:r>
    </w:p>
    <w:p w:rsidR="0019087D" w:rsidRDefault="0019087D" w:rsidP="0019087D">
      <w:pPr>
        <w:rPr>
          <w:sz w:val="28"/>
          <w:szCs w:val="28"/>
        </w:rPr>
      </w:pPr>
    </w:p>
    <w:p w:rsidR="0019087D" w:rsidRDefault="0019087D" w:rsidP="0019087D">
      <w:pPr>
        <w:rPr>
          <w:sz w:val="28"/>
          <w:szCs w:val="28"/>
        </w:rPr>
      </w:pPr>
    </w:p>
    <w:p w:rsidR="0019087D" w:rsidRDefault="0019087D" w:rsidP="00190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  соответствии   со   статьей   184.2 </w:t>
      </w:r>
      <w:r w:rsidR="007A1B25">
        <w:rPr>
          <w:sz w:val="28"/>
          <w:szCs w:val="28"/>
        </w:rPr>
        <w:t>Бюджетного кодекса Российской</w:t>
      </w:r>
      <w:r w:rsidR="00E30F58">
        <w:rPr>
          <w:sz w:val="28"/>
          <w:szCs w:val="28"/>
        </w:rPr>
        <w:t xml:space="preserve"> Федерации, ст.8</w:t>
      </w:r>
      <w:r>
        <w:rPr>
          <w:sz w:val="28"/>
          <w:szCs w:val="28"/>
        </w:rPr>
        <w:t xml:space="preserve"> </w:t>
      </w:r>
      <w:r w:rsidR="007A1B25">
        <w:rPr>
          <w:sz w:val="28"/>
          <w:szCs w:val="28"/>
        </w:rPr>
        <w:t>Положения о</w:t>
      </w:r>
      <w:r>
        <w:rPr>
          <w:sz w:val="28"/>
          <w:szCs w:val="28"/>
        </w:rPr>
        <w:t xml:space="preserve"> </w:t>
      </w:r>
      <w:r w:rsidR="007A1B25">
        <w:rPr>
          <w:sz w:val="28"/>
          <w:szCs w:val="28"/>
        </w:rPr>
        <w:t>бюджетном процессе</w:t>
      </w:r>
      <w:r>
        <w:rPr>
          <w:sz w:val="28"/>
          <w:szCs w:val="28"/>
        </w:rPr>
        <w:t xml:space="preserve"> в Пестяковском муниципальном    </w:t>
      </w:r>
      <w:r w:rsidR="007A1B25">
        <w:rPr>
          <w:sz w:val="28"/>
          <w:szCs w:val="28"/>
        </w:rPr>
        <w:t>районе, утвержденного</w:t>
      </w:r>
      <w:r>
        <w:rPr>
          <w:sz w:val="28"/>
          <w:szCs w:val="28"/>
        </w:rPr>
        <w:t xml:space="preserve">   </w:t>
      </w:r>
      <w:r w:rsidR="007A1B25">
        <w:rPr>
          <w:sz w:val="28"/>
          <w:szCs w:val="28"/>
        </w:rPr>
        <w:t>решением Совета Пестяковского</w:t>
      </w:r>
      <w:r>
        <w:rPr>
          <w:sz w:val="28"/>
          <w:szCs w:val="28"/>
        </w:rPr>
        <w:t xml:space="preserve"> муниципал</w:t>
      </w:r>
      <w:r w:rsidR="000E622B">
        <w:rPr>
          <w:sz w:val="28"/>
          <w:szCs w:val="28"/>
        </w:rPr>
        <w:t xml:space="preserve">ьного района </w:t>
      </w:r>
      <w:r w:rsidR="00E30F58">
        <w:rPr>
          <w:sz w:val="28"/>
          <w:szCs w:val="28"/>
        </w:rPr>
        <w:t>от 24.12.2020г. № 38</w:t>
      </w:r>
      <w:r>
        <w:rPr>
          <w:sz w:val="28"/>
          <w:szCs w:val="28"/>
        </w:rPr>
        <w:t xml:space="preserve">, руководствуясь Уставом Пестяковского муниципального </w:t>
      </w:r>
      <w:r w:rsidR="007A1B25">
        <w:rPr>
          <w:sz w:val="28"/>
          <w:szCs w:val="28"/>
        </w:rPr>
        <w:t xml:space="preserve">района, </w:t>
      </w:r>
      <w:r w:rsidR="007A1B25" w:rsidRPr="00285F9A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8A5558" w:rsidRDefault="008A5558" w:rsidP="0019087D">
      <w:pPr>
        <w:jc w:val="both"/>
        <w:rPr>
          <w:sz w:val="28"/>
          <w:szCs w:val="28"/>
        </w:rPr>
      </w:pPr>
    </w:p>
    <w:p w:rsidR="0019087D" w:rsidRDefault="008A5558" w:rsidP="008A5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прогноз основных характеристик консолидированного бюджета Пестяковского муниципального района на   202</w:t>
      </w:r>
      <w:r w:rsidR="005A6073">
        <w:rPr>
          <w:sz w:val="28"/>
          <w:szCs w:val="28"/>
        </w:rPr>
        <w:t>5</w:t>
      </w:r>
      <w:r w:rsidR="006837CC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на плановый период 202</w:t>
      </w:r>
      <w:r w:rsidR="005A6073">
        <w:rPr>
          <w:sz w:val="28"/>
          <w:szCs w:val="28"/>
        </w:rPr>
        <w:t>6</w:t>
      </w:r>
      <w:r>
        <w:rPr>
          <w:sz w:val="28"/>
          <w:szCs w:val="28"/>
        </w:rPr>
        <w:t xml:space="preserve"> - 202</w:t>
      </w:r>
      <w:r w:rsidR="005A607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(приложение).</w:t>
      </w:r>
    </w:p>
    <w:p w:rsidR="008A5558" w:rsidRDefault="008A5558" w:rsidP="008A555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разместить на официальном сайте Пестяковского муниципального района.</w:t>
      </w:r>
    </w:p>
    <w:p w:rsidR="008A5558" w:rsidRDefault="008A5558" w:rsidP="008A5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Признать утратившим силу постановление Администрации Пестяковского муниципального района Ивановской области от </w:t>
      </w:r>
      <w:r w:rsidR="006910BC">
        <w:rPr>
          <w:rFonts w:eastAsia="Calibri"/>
          <w:sz w:val="28"/>
          <w:szCs w:val="28"/>
          <w:lang w:eastAsia="en-US"/>
        </w:rPr>
        <w:t>27.10.2023 г.        № 605</w:t>
      </w:r>
      <w:r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216F49">
        <w:rPr>
          <w:rFonts w:eastAsia="Calibri"/>
          <w:sz w:val="28"/>
          <w:szCs w:val="28"/>
          <w:lang w:eastAsia="en-US"/>
        </w:rPr>
        <w:t>основных характеристик</w:t>
      </w:r>
      <w:r w:rsidR="00216F49">
        <w:rPr>
          <w:sz w:val="28"/>
          <w:szCs w:val="28"/>
        </w:rPr>
        <w:t xml:space="preserve"> консолидированного</w:t>
      </w:r>
      <w:r>
        <w:rPr>
          <w:sz w:val="28"/>
          <w:szCs w:val="28"/>
        </w:rPr>
        <w:t xml:space="preserve"> бюджета Пестяковского</w:t>
      </w:r>
      <w:r w:rsidR="00044286">
        <w:rPr>
          <w:sz w:val="28"/>
          <w:szCs w:val="28"/>
        </w:rPr>
        <w:t xml:space="preserve"> муницип</w:t>
      </w:r>
      <w:r w:rsidR="006910BC">
        <w:rPr>
          <w:sz w:val="28"/>
          <w:szCs w:val="28"/>
        </w:rPr>
        <w:t>ального района на   2024</w:t>
      </w:r>
      <w:r>
        <w:rPr>
          <w:sz w:val="28"/>
          <w:szCs w:val="28"/>
        </w:rPr>
        <w:t xml:space="preserve"> </w:t>
      </w:r>
      <w:r w:rsidR="00044286">
        <w:rPr>
          <w:sz w:val="28"/>
          <w:szCs w:val="28"/>
        </w:rPr>
        <w:t>год и    на плановый период 202</w:t>
      </w:r>
      <w:r w:rsidR="006910BC">
        <w:rPr>
          <w:sz w:val="28"/>
          <w:szCs w:val="28"/>
        </w:rPr>
        <w:t>5</w:t>
      </w:r>
      <w:r w:rsidR="00F41219">
        <w:rPr>
          <w:sz w:val="28"/>
          <w:szCs w:val="28"/>
        </w:rPr>
        <w:t xml:space="preserve"> - 202</w:t>
      </w:r>
      <w:r w:rsidR="006910B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</w:t>
      </w:r>
    </w:p>
    <w:p w:rsidR="008A5558" w:rsidRDefault="008A5558" w:rsidP="008A5558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Контроль за исполнением настоящего постановления возложить на Финансовый отдел администрации Пестяковского муниципального района.</w:t>
      </w:r>
    </w:p>
    <w:p w:rsidR="008A5558" w:rsidRDefault="008A5558" w:rsidP="008A5558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5. Настоящее постановл</w:t>
      </w:r>
      <w:r w:rsidR="00044286">
        <w:rPr>
          <w:rFonts w:eastAsia="Calibri"/>
          <w:sz w:val="28"/>
          <w:szCs w:val="28"/>
          <w:lang w:eastAsia="en-US"/>
        </w:rPr>
        <w:t>е</w:t>
      </w:r>
      <w:r w:rsidR="006910BC">
        <w:rPr>
          <w:rFonts w:eastAsia="Calibri"/>
          <w:sz w:val="28"/>
          <w:szCs w:val="28"/>
          <w:lang w:eastAsia="en-US"/>
        </w:rPr>
        <w:t>ние вступает в силу с 01.01.2025</w:t>
      </w:r>
      <w:r>
        <w:rPr>
          <w:rFonts w:eastAsia="Calibri"/>
          <w:sz w:val="28"/>
          <w:szCs w:val="28"/>
          <w:lang w:eastAsia="en-US"/>
        </w:rPr>
        <w:t xml:space="preserve"> г.</w:t>
      </w:r>
    </w:p>
    <w:p w:rsidR="008A5558" w:rsidRDefault="008A5558" w:rsidP="008A555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70E54" w:rsidRDefault="00A70E54" w:rsidP="0019087D">
      <w:pPr>
        <w:ind w:firstLine="708"/>
        <w:jc w:val="both"/>
        <w:rPr>
          <w:sz w:val="28"/>
          <w:szCs w:val="28"/>
        </w:rPr>
      </w:pPr>
    </w:p>
    <w:p w:rsidR="00F64AE6" w:rsidRDefault="005D3237" w:rsidP="00190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087D" w:rsidRDefault="00044286" w:rsidP="001908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087D">
        <w:rPr>
          <w:sz w:val="28"/>
          <w:szCs w:val="28"/>
        </w:rPr>
        <w:t xml:space="preserve"> </w:t>
      </w:r>
    </w:p>
    <w:p w:rsidR="008B6007" w:rsidRDefault="0019087D" w:rsidP="0019087D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Пестяковского м</w:t>
      </w:r>
      <w:r w:rsidR="00EA0DF1">
        <w:rPr>
          <w:sz w:val="28"/>
          <w:szCs w:val="28"/>
        </w:rPr>
        <w:t>униципального района</w:t>
      </w:r>
      <w:r w:rsidR="00F64AE6">
        <w:rPr>
          <w:sz w:val="28"/>
          <w:szCs w:val="28"/>
        </w:rPr>
        <w:t xml:space="preserve">                                   </w:t>
      </w:r>
      <w:r w:rsidR="006910BC">
        <w:rPr>
          <w:sz w:val="28"/>
          <w:szCs w:val="28"/>
        </w:rPr>
        <w:t xml:space="preserve">          </w:t>
      </w:r>
      <w:proofErr w:type="spellStart"/>
      <w:r w:rsidR="006910BC">
        <w:rPr>
          <w:sz w:val="28"/>
          <w:szCs w:val="28"/>
        </w:rPr>
        <w:t>Л.В.Робустова</w:t>
      </w:r>
      <w:proofErr w:type="spellEnd"/>
      <w:r w:rsidR="005D3237">
        <w:rPr>
          <w:sz w:val="28"/>
          <w:szCs w:val="28"/>
        </w:rPr>
        <w:t xml:space="preserve">   </w:t>
      </w:r>
      <w:r w:rsidR="004D5208">
        <w:rPr>
          <w:sz w:val="28"/>
          <w:szCs w:val="28"/>
        </w:rPr>
        <w:t xml:space="preserve"> </w:t>
      </w:r>
    </w:p>
    <w:p w:rsidR="00216F49" w:rsidRDefault="00216F49" w:rsidP="0019087D">
      <w:pPr>
        <w:tabs>
          <w:tab w:val="left" w:pos="7395"/>
        </w:tabs>
        <w:rPr>
          <w:sz w:val="28"/>
          <w:szCs w:val="28"/>
        </w:rPr>
        <w:sectPr w:rsidR="00216F49" w:rsidSect="00216F4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774" w:type="dxa"/>
        <w:tblInd w:w="30" w:type="dxa"/>
        <w:tblLook w:val="04A0" w:firstRow="1" w:lastRow="0" w:firstColumn="1" w:lastColumn="0" w:noHBand="0" w:noVBand="1"/>
      </w:tblPr>
      <w:tblGrid>
        <w:gridCol w:w="7645"/>
        <w:gridCol w:w="1716"/>
        <w:gridCol w:w="1840"/>
        <w:gridCol w:w="1840"/>
        <w:gridCol w:w="1733"/>
      </w:tblGrid>
      <w:tr w:rsidR="008B6007" w:rsidRPr="008B6007" w:rsidTr="00216F49">
        <w:trPr>
          <w:trHeight w:val="300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216F49" w:rsidRDefault="008B6007" w:rsidP="008B6007">
            <w:pPr>
              <w:jc w:val="right"/>
              <w:rPr>
                <w:color w:val="000000"/>
              </w:rPr>
            </w:pPr>
            <w:r w:rsidRPr="00216F49">
              <w:rPr>
                <w:color w:val="000000"/>
              </w:rPr>
              <w:t xml:space="preserve">                       Приложение </w:t>
            </w:r>
          </w:p>
        </w:tc>
      </w:tr>
      <w:tr w:rsidR="008B6007" w:rsidRPr="008B6007" w:rsidTr="00216F49">
        <w:trPr>
          <w:trHeight w:val="300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216F49" w:rsidRDefault="008B6007" w:rsidP="008B6007">
            <w:pPr>
              <w:jc w:val="right"/>
              <w:rPr>
                <w:color w:val="000000"/>
              </w:rPr>
            </w:pPr>
            <w:r w:rsidRPr="00216F49">
              <w:rPr>
                <w:color w:val="000000"/>
              </w:rPr>
              <w:t xml:space="preserve">                       к постановлению Администрации</w:t>
            </w:r>
          </w:p>
        </w:tc>
      </w:tr>
      <w:tr w:rsidR="008B6007" w:rsidRPr="008B6007" w:rsidTr="00216F49">
        <w:trPr>
          <w:trHeight w:val="300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216F49" w:rsidRDefault="008B6007" w:rsidP="008B6007">
            <w:pPr>
              <w:jc w:val="right"/>
              <w:rPr>
                <w:color w:val="000000"/>
              </w:rPr>
            </w:pPr>
            <w:r w:rsidRPr="00216F49">
              <w:rPr>
                <w:color w:val="000000"/>
              </w:rPr>
              <w:t xml:space="preserve">                      Пестяковского муниципального района</w:t>
            </w:r>
          </w:p>
        </w:tc>
      </w:tr>
      <w:tr w:rsidR="008B6007" w:rsidRPr="008B6007" w:rsidTr="00216F49">
        <w:trPr>
          <w:trHeight w:val="300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216F49" w:rsidRDefault="008B6007" w:rsidP="00BD51A5">
            <w:pPr>
              <w:jc w:val="right"/>
              <w:rPr>
                <w:color w:val="000000"/>
              </w:rPr>
            </w:pPr>
            <w:r w:rsidRPr="00216F49">
              <w:rPr>
                <w:color w:val="000000"/>
              </w:rPr>
              <w:t xml:space="preserve">                      </w:t>
            </w:r>
            <w:r w:rsidR="005D3237" w:rsidRPr="00216F49">
              <w:rPr>
                <w:color w:val="000000"/>
              </w:rPr>
              <w:t>от «</w:t>
            </w:r>
            <w:r w:rsidR="0027372E" w:rsidRPr="00216F49">
              <w:rPr>
                <w:color w:val="000000"/>
                <w:u w:val="single"/>
              </w:rPr>
              <w:t>02</w:t>
            </w:r>
            <w:r w:rsidR="005D3237" w:rsidRPr="00216F49">
              <w:rPr>
                <w:color w:val="000000"/>
                <w:u w:val="single"/>
              </w:rPr>
              <w:t>»</w:t>
            </w:r>
            <w:r w:rsidR="0027372E" w:rsidRPr="00216F49">
              <w:rPr>
                <w:color w:val="000000"/>
                <w:u w:val="single"/>
              </w:rPr>
              <w:t xml:space="preserve"> октября</w:t>
            </w:r>
            <w:r w:rsidR="005D3237" w:rsidRPr="00216F49">
              <w:rPr>
                <w:color w:val="000000"/>
              </w:rPr>
              <w:t xml:space="preserve"> 20</w:t>
            </w:r>
            <w:r w:rsidR="00282CB3" w:rsidRPr="00216F49">
              <w:rPr>
                <w:color w:val="000000"/>
              </w:rPr>
              <w:t>2</w:t>
            </w:r>
            <w:r w:rsidR="00BD51A5">
              <w:rPr>
                <w:color w:val="000000"/>
              </w:rPr>
              <w:t>4</w:t>
            </w:r>
            <w:r w:rsidR="00FC65A3" w:rsidRPr="00216F49">
              <w:rPr>
                <w:color w:val="000000"/>
              </w:rPr>
              <w:t xml:space="preserve"> № </w:t>
            </w:r>
            <w:r w:rsidR="0027372E" w:rsidRPr="00216F49">
              <w:rPr>
                <w:color w:val="000000"/>
                <w:u w:val="single"/>
              </w:rPr>
              <w:t>542</w:t>
            </w:r>
          </w:p>
        </w:tc>
      </w:tr>
      <w:tr w:rsidR="008B6007" w:rsidRPr="008B6007" w:rsidTr="00216F49">
        <w:trPr>
          <w:trHeight w:val="300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</w:tr>
      <w:tr w:rsidR="008B6007" w:rsidRPr="008B6007" w:rsidTr="00216F49">
        <w:trPr>
          <w:trHeight w:val="315"/>
        </w:trPr>
        <w:tc>
          <w:tcPr>
            <w:tcW w:w="14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jc w:val="center"/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Прогноз основных характеристик</w:t>
            </w:r>
          </w:p>
        </w:tc>
      </w:tr>
      <w:tr w:rsidR="008B6007" w:rsidRPr="008B6007" w:rsidTr="00216F49">
        <w:trPr>
          <w:trHeight w:val="315"/>
        </w:trPr>
        <w:tc>
          <w:tcPr>
            <w:tcW w:w="14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jc w:val="center"/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консолидированного бюджета Пестяковского муниципального района</w:t>
            </w:r>
          </w:p>
        </w:tc>
      </w:tr>
      <w:tr w:rsidR="008B6007" w:rsidRPr="008B6007" w:rsidTr="00216F49">
        <w:trPr>
          <w:trHeight w:val="315"/>
        </w:trPr>
        <w:tc>
          <w:tcPr>
            <w:tcW w:w="14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5D3237" w:rsidP="00BD51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</w:t>
            </w:r>
            <w:r w:rsidR="00BD51A5">
              <w:rPr>
                <w:color w:val="000000"/>
                <w:sz w:val="24"/>
                <w:szCs w:val="24"/>
              </w:rPr>
              <w:t>5</w:t>
            </w:r>
            <w:r w:rsidR="00FC65A3">
              <w:rPr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BD51A5">
              <w:rPr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-202</w:t>
            </w:r>
            <w:r w:rsidR="006910BC">
              <w:rPr>
                <w:color w:val="000000"/>
                <w:sz w:val="24"/>
                <w:szCs w:val="24"/>
              </w:rPr>
              <w:t>7</w:t>
            </w:r>
            <w:r w:rsidR="008B6007" w:rsidRPr="008B6007">
              <w:rPr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8B6007" w:rsidRPr="008B6007" w:rsidTr="00216F49">
        <w:trPr>
          <w:trHeight w:val="315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F41219" w:rsidP="008B600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="008B6007" w:rsidRPr="008B6007">
              <w:rPr>
                <w:color w:val="000000"/>
              </w:rPr>
              <w:t>в рублях</w:t>
            </w:r>
          </w:p>
        </w:tc>
      </w:tr>
      <w:tr w:rsidR="008B6007" w:rsidRPr="008B6007" w:rsidTr="00216F49">
        <w:trPr>
          <w:trHeight w:val="315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DE5C18" w:rsidP="00F64A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0215F">
              <w:rPr>
                <w:color w:val="000000"/>
                <w:sz w:val="24"/>
                <w:szCs w:val="24"/>
              </w:rPr>
              <w:t>5</w:t>
            </w:r>
            <w:r w:rsidR="008B6007" w:rsidRPr="008B600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5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8B6007" w:rsidRPr="008B6007" w:rsidTr="00216F49">
        <w:trPr>
          <w:trHeight w:val="330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финансовый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6007" w:rsidRPr="008B6007" w:rsidTr="00216F49">
        <w:trPr>
          <w:trHeight w:val="33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DE5C18" w:rsidP="00F64A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0215F">
              <w:rPr>
                <w:color w:val="000000"/>
                <w:sz w:val="24"/>
                <w:szCs w:val="24"/>
              </w:rPr>
              <w:t>6</w:t>
            </w:r>
            <w:r w:rsidR="008B6007" w:rsidRPr="008B600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C0215F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2</w:t>
            </w:r>
            <w:r w:rsidR="00DE5C18">
              <w:rPr>
                <w:color w:val="000000"/>
                <w:sz w:val="24"/>
                <w:szCs w:val="24"/>
              </w:rPr>
              <w:t>02</w:t>
            </w:r>
            <w:r w:rsidR="00C0215F">
              <w:rPr>
                <w:color w:val="000000"/>
                <w:sz w:val="24"/>
                <w:szCs w:val="24"/>
              </w:rPr>
              <w:t>7</w:t>
            </w:r>
            <w:r w:rsidRPr="008B6007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B6007" w:rsidRPr="00C0215F" w:rsidTr="00216F49">
        <w:trPr>
          <w:trHeight w:val="315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1. Доходы консолидированного бюджета, всего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6A68EA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258 081 514,94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007" w:rsidRPr="00C0215F" w:rsidRDefault="00C0215F" w:rsidP="007B7B80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246</w:t>
            </w:r>
            <w:r w:rsidR="007B7B80">
              <w:rPr>
                <w:color w:val="000000"/>
                <w:sz w:val="24"/>
                <w:szCs w:val="24"/>
              </w:rPr>
              <w:t> 819 893,29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7B7B80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197 362 498,16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981851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193 178 437,62</w:t>
            </w:r>
          </w:p>
        </w:tc>
      </w:tr>
      <w:tr w:rsidR="00EC7DB4" w:rsidRPr="00C0215F" w:rsidTr="00216F49">
        <w:trPr>
          <w:trHeight w:val="330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DB4" w:rsidRPr="00C0215F" w:rsidRDefault="00EC7DB4" w:rsidP="00EC7DB4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C0215F" w:rsidRDefault="00EC7DB4" w:rsidP="00EC7D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C0215F" w:rsidRDefault="00EC7DB4" w:rsidP="00EC7D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C0215F" w:rsidRDefault="00EC7DB4" w:rsidP="00EC7D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C0215F" w:rsidRDefault="00EC7DB4" w:rsidP="00EC7DB4">
            <w:pPr>
              <w:rPr>
                <w:color w:val="000000"/>
                <w:sz w:val="24"/>
                <w:szCs w:val="24"/>
              </w:rPr>
            </w:pPr>
          </w:p>
        </w:tc>
      </w:tr>
      <w:tr w:rsidR="00EC7DB4" w:rsidRPr="00C0215F" w:rsidTr="00216F49">
        <w:trPr>
          <w:trHeight w:val="315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DB4" w:rsidRPr="00C0215F" w:rsidRDefault="00EC7DB4" w:rsidP="00EC7DB4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1.1.Налоговые доходы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C0215F" w:rsidRDefault="006A68EA" w:rsidP="00EC7DB4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42 808 478,97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C0215F" w:rsidRDefault="00C0215F" w:rsidP="00EC7DB4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42 421 188,85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C0215F" w:rsidRDefault="00C0215F" w:rsidP="00EC7DB4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43 539 378,22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C0215F" w:rsidRDefault="00C0215F" w:rsidP="00EC7DB4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 xml:space="preserve">49 081 578,48 </w:t>
            </w:r>
          </w:p>
        </w:tc>
      </w:tr>
      <w:tr w:rsidR="00EC7DB4" w:rsidRPr="00C0215F" w:rsidTr="00216F49">
        <w:trPr>
          <w:trHeight w:val="315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DB4" w:rsidRPr="00C0215F" w:rsidRDefault="00EC7DB4" w:rsidP="00EC7DB4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1.2.Неналоговые доходы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C0215F" w:rsidRDefault="006A68EA" w:rsidP="00EC7DB4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4 476 517,12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C0215F" w:rsidRDefault="00C0215F" w:rsidP="00EC7DB4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3 724 399,11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C0215F" w:rsidRDefault="00C0215F" w:rsidP="00EC7DB4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3 753 299,11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C0215F" w:rsidRDefault="00C0215F" w:rsidP="00EC7DB4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3 784 699,11</w:t>
            </w:r>
          </w:p>
        </w:tc>
      </w:tr>
      <w:tr w:rsidR="00EC7DB4" w:rsidRPr="00C0215F" w:rsidTr="00216F49">
        <w:trPr>
          <w:trHeight w:val="315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DB4" w:rsidRPr="00C0215F" w:rsidRDefault="00EC7DB4" w:rsidP="00EC7DB4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1.3.Безвозмездные поступления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C0215F" w:rsidRDefault="006A68EA" w:rsidP="00EC7DB4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210 796 518,85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C0215F" w:rsidRDefault="007B7B80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200 674 305,33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C0215F" w:rsidRDefault="007B7B80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150 069 820,83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C0215F" w:rsidRDefault="00981851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140 312 160,03</w:t>
            </w:r>
          </w:p>
        </w:tc>
      </w:tr>
      <w:tr w:rsidR="000F6383" w:rsidRPr="00C0215F" w:rsidTr="00216F49">
        <w:trPr>
          <w:trHeight w:val="315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2.Расходы консолидированного бюджета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6A68EA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269 044 512,69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7B7B80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246 819 893,29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C0215F" w:rsidP="007B7B80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197</w:t>
            </w:r>
            <w:r w:rsidR="007B7B80">
              <w:rPr>
                <w:color w:val="000000"/>
                <w:sz w:val="24"/>
                <w:szCs w:val="24"/>
              </w:rPr>
              <w:t> 362 498,16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981851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193 178 437,62</w:t>
            </w:r>
          </w:p>
        </w:tc>
      </w:tr>
      <w:tr w:rsidR="008B6007" w:rsidRPr="00C0215F" w:rsidTr="00216F49">
        <w:trPr>
          <w:trHeight w:val="315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3. Профицит(+) дефицит(-)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F36DC2" w:rsidP="00A13D7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-10 962 997,75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C0215F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C0215F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15F" w:rsidRPr="00C0215F" w:rsidRDefault="00C0215F" w:rsidP="00C0215F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6007" w:rsidRPr="00C0215F" w:rsidTr="00216F49">
        <w:trPr>
          <w:trHeight w:val="31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4. Муниципальный долг консолидированного бюджета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4D1943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6007" w:rsidRPr="00C0215F" w:rsidRDefault="004D1943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4D1943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4D1943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8B6007" w:rsidRPr="00C0215F" w:rsidTr="00216F49">
        <w:trPr>
          <w:trHeight w:val="330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 xml:space="preserve">    на начало года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4D1943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007" w:rsidRPr="00C0215F" w:rsidRDefault="004D1943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4D1943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4D1943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8B6007" w:rsidRPr="00C0215F" w:rsidTr="00216F49">
        <w:trPr>
          <w:trHeight w:val="330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 xml:space="preserve">    на конец года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4D1943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6007" w:rsidRPr="00C0215F" w:rsidRDefault="004D1943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4D1943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4D1943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8B6007" w:rsidRPr="00C0215F" w:rsidTr="00216F49">
        <w:trPr>
          <w:trHeight w:val="315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5. Верхний предел муниципального внутреннего долга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4D1943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007" w:rsidRPr="00C0215F" w:rsidRDefault="004D1943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4D1943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4D1943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8B6007" w:rsidRPr="00C0215F" w:rsidTr="00216F49">
        <w:trPr>
          <w:trHeight w:val="31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консолидированного бюджета по состоянию на 1 января года, следующего за очередным финансовым годом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6007" w:rsidRPr="00C0215F" w:rsidTr="00216F49">
        <w:trPr>
          <w:trHeight w:val="315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6. Доходы бюджета района, всего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6910BC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188 665 867,46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007" w:rsidRPr="00C0215F" w:rsidRDefault="002C4B09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182 099 798,01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2C4B09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142 867 908,10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2C4B09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140 148 383,22</w:t>
            </w:r>
          </w:p>
        </w:tc>
      </w:tr>
      <w:tr w:rsidR="008B6007" w:rsidRPr="00C0215F" w:rsidTr="00216F49">
        <w:trPr>
          <w:trHeight w:val="330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</w:p>
        </w:tc>
      </w:tr>
      <w:tr w:rsidR="008B6007" w:rsidRPr="00C0215F" w:rsidTr="00216F49">
        <w:trPr>
          <w:trHeight w:val="315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6.1.Налоговые доходы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6910BC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21 949 903,85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007" w:rsidRPr="00C0215F" w:rsidRDefault="00090FA9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21 080 070,09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090FA9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22 143 278,19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090FA9" w:rsidP="00670F18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25 944 920,14</w:t>
            </w:r>
          </w:p>
        </w:tc>
      </w:tr>
      <w:tr w:rsidR="008B6007" w:rsidRPr="00C0215F" w:rsidTr="00216F49">
        <w:trPr>
          <w:trHeight w:val="315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6.2. Неналоговые доходы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6910BC" w:rsidP="00CC441F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3 136 693,30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007" w:rsidRPr="00C0215F" w:rsidRDefault="00090FA9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2 138 125,0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090FA9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2 161 725,0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090FA9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2 187 825,0</w:t>
            </w:r>
          </w:p>
        </w:tc>
      </w:tr>
      <w:tr w:rsidR="008B6007" w:rsidRPr="00C0215F" w:rsidTr="00216F49">
        <w:trPr>
          <w:trHeight w:val="315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C0215F" w:rsidRDefault="008B6007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lastRenderedPageBreak/>
              <w:t xml:space="preserve">6.3. Безвозмездные поступления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6910BC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163 579 270,31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6007" w:rsidRPr="00C0215F" w:rsidRDefault="002C4B09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158 881 602,92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2C4B09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118 562 904,91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C0215F" w:rsidRDefault="002C4B09" w:rsidP="008B600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112 015 638,08</w:t>
            </w:r>
          </w:p>
        </w:tc>
      </w:tr>
      <w:tr w:rsidR="000F6383" w:rsidRPr="00C0215F" w:rsidTr="00216F49">
        <w:trPr>
          <w:trHeight w:val="315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7. Расходы районного бюджета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6910BC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196 294 532,48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6383" w:rsidRPr="00C0215F" w:rsidRDefault="002C4B09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182 099 798,10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2C4B09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142 867 908,10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2C4B09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140 148 383,22</w:t>
            </w:r>
          </w:p>
        </w:tc>
      </w:tr>
      <w:tr w:rsidR="000F6383" w:rsidRPr="00C0215F" w:rsidTr="00216F49">
        <w:trPr>
          <w:trHeight w:val="315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8.Профицит (+) дефицит (-)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090FA9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-7 628 665,02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383" w:rsidRPr="00C0215F" w:rsidRDefault="00090FA9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090FA9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090FA9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6383" w:rsidRPr="00C0215F" w:rsidTr="00216F49">
        <w:trPr>
          <w:trHeight w:val="562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9. Муниципальный долг районного бюджета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487D47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487D47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487D47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487D47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383" w:rsidRPr="00C0215F" w:rsidTr="00216F49">
        <w:trPr>
          <w:trHeight w:val="330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383" w:rsidRPr="00C0215F" w:rsidTr="00216F49">
        <w:trPr>
          <w:trHeight w:val="330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383" w:rsidRPr="00C0215F" w:rsidTr="00216F49">
        <w:trPr>
          <w:trHeight w:val="315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10. Верхний предел муниципального внутреннего долга районного бюджета по состоянию на 1 января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</w:p>
        </w:tc>
      </w:tr>
      <w:tr w:rsidR="000F6383" w:rsidRPr="00C0215F" w:rsidTr="00216F49">
        <w:trPr>
          <w:trHeight w:val="126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года, следующего за очередным финансовым годом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83" w:rsidRPr="00C0215F" w:rsidRDefault="000F6383" w:rsidP="000F6383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3DB7" w:rsidRPr="00C0215F" w:rsidTr="00216F49">
        <w:trPr>
          <w:trHeight w:val="315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DB7" w:rsidRPr="00C0215F" w:rsidRDefault="00333DB7" w:rsidP="00333DB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11. Доходы бюджетов поселений, всего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3401AE" w:rsidRDefault="003401AE" w:rsidP="00333DB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80 039 247,48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3DB7" w:rsidRPr="00C0215F" w:rsidRDefault="006A68EA" w:rsidP="007B7B80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64</w:t>
            </w:r>
            <w:r w:rsidR="007B7B80">
              <w:rPr>
                <w:color w:val="000000"/>
                <w:sz w:val="24"/>
                <w:szCs w:val="24"/>
              </w:rPr>
              <w:t> 720 095,28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C0215F" w:rsidRDefault="006A68EA" w:rsidP="007B7B80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54</w:t>
            </w:r>
            <w:r w:rsidR="007B7B80">
              <w:rPr>
                <w:color w:val="000000"/>
                <w:sz w:val="24"/>
                <w:szCs w:val="24"/>
              </w:rPr>
              <w:t> 494 590,06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C0215F" w:rsidRDefault="003D3C09" w:rsidP="007B7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53 030 054,40</w:t>
            </w:r>
          </w:p>
        </w:tc>
      </w:tr>
      <w:tr w:rsidR="00333DB7" w:rsidRPr="00C0215F" w:rsidTr="00216F49">
        <w:trPr>
          <w:trHeight w:val="80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DB7" w:rsidRPr="00C0215F" w:rsidRDefault="00333DB7" w:rsidP="00333DB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11.1. Налоговые доходы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C0215F" w:rsidRDefault="003401AE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20 858 575,13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3DB7" w:rsidRPr="00C0215F" w:rsidRDefault="006A68EA" w:rsidP="00333DB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21 341 118,76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C0215F" w:rsidRDefault="006A68EA" w:rsidP="00333DB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21 396 100,03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C0215F" w:rsidRDefault="006A68EA" w:rsidP="00333DB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23 136 658,34</w:t>
            </w:r>
          </w:p>
        </w:tc>
      </w:tr>
      <w:tr w:rsidR="00333DB7" w:rsidRPr="00C0215F" w:rsidTr="00216F49">
        <w:trPr>
          <w:trHeight w:val="315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B7" w:rsidRPr="00C0215F" w:rsidRDefault="00333DB7" w:rsidP="00333DB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11.2. Неналоговые доходы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C0215F" w:rsidRDefault="003401AE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1 339 823,81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B7" w:rsidRPr="00C0215F" w:rsidRDefault="006A68EA" w:rsidP="00333DB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1 586 274,11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C0215F" w:rsidRDefault="006A68EA" w:rsidP="00333DB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1 591 574,11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C0215F" w:rsidRDefault="006A68EA" w:rsidP="00333DB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1 596 874,11</w:t>
            </w:r>
          </w:p>
        </w:tc>
      </w:tr>
      <w:tr w:rsidR="00333DB7" w:rsidRPr="00C0215F" w:rsidTr="00216F49">
        <w:trPr>
          <w:trHeight w:val="315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DB7" w:rsidRPr="00C0215F" w:rsidRDefault="00333DB7" w:rsidP="00333DB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11.3. Безвозмездные поступления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C0215F" w:rsidRDefault="003401AE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57 840 848,54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3DB7" w:rsidRPr="00C0215F" w:rsidRDefault="006A68EA" w:rsidP="007B7B80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41</w:t>
            </w:r>
            <w:r w:rsidR="007B7B80">
              <w:rPr>
                <w:color w:val="000000"/>
                <w:sz w:val="24"/>
                <w:szCs w:val="24"/>
              </w:rPr>
              <w:t> 792 702,41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C0215F" w:rsidRDefault="007B7B80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216F4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506</w:t>
            </w:r>
            <w:r w:rsidR="00216F4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915,92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C0215F" w:rsidRDefault="007B7B80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28 296 521,95</w:t>
            </w:r>
          </w:p>
        </w:tc>
      </w:tr>
      <w:tr w:rsidR="00333DB7" w:rsidRPr="00C0215F" w:rsidTr="00216F49">
        <w:trPr>
          <w:trHeight w:val="315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B7" w:rsidRPr="00C0215F" w:rsidRDefault="00333DB7" w:rsidP="00333DB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12. Расходы бюджетов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C0215F" w:rsidRDefault="003401AE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83 373 580,21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B7" w:rsidRPr="00C0215F" w:rsidRDefault="007B7B80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64 720 095,28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B7" w:rsidRPr="00C0215F" w:rsidRDefault="006A68EA" w:rsidP="007B7B80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54</w:t>
            </w:r>
            <w:r w:rsidR="007B7B80">
              <w:rPr>
                <w:color w:val="000000"/>
                <w:sz w:val="24"/>
                <w:szCs w:val="24"/>
              </w:rPr>
              <w:t> 494 590,06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B7" w:rsidRPr="00C0215F" w:rsidRDefault="00216F49" w:rsidP="007B7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53 030 054,40</w:t>
            </w:r>
          </w:p>
        </w:tc>
      </w:tr>
      <w:tr w:rsidR="00333DB7" w:rsidRPr="00C0215F" w:rsidTr="00216F49">
        <w:trPr>
          <w:trHeight w:val="315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DB7" w:rsidRPr="00C0215F" w:rsidRDefault="00333DB7" w:rsidP="00333DB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13. Профицит(+) дефицит (-)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C0215F" w:rsidRDefault="003401AE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-3 334 332,73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3DB7" w:rsidRPr="00C0215F" w:rsidRDefault="006A68EA" w:rsidP="00333DB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C0215F" w:rsidRDefault="006A68EA" w:rsidP="00333DB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C0215F" w:rsidRDefault="006A68EA" w:rsidP="00333DB7">
            <w:pPr>
              <w:rPr>
                <w:color w:val="000000"/>
                <w:sz w:val="24"/>
                <w:szCs w:val="24"/>
              </w:rPr>
            </w:pPr>
            <w:r w:rsidRPr="00C0215F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8B6007" w:rsidRPr="00C0215F" w:rsidRDefault="008B6007" w:rsidP="0019087D">
      <w:pPr>
        <w:tabs>
          <w:tab w:val="left" w:pos="7395"/>
        </w:tabs>
        <w:rPr>
          <w:sz w:val="28"/>
          <w:szCs w:val="28"/>
        </w:rPr>
      </w:pPr>
    </w:p>
    <w:sectPr w:rsidR="008B6007" w:rsidRPr="00C0215F" w:rsidSect="008B600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7D"/>
    <w:rsid w:val="00041B4F"/>
    <w:rsid w:val="00044286"/>
    <w:rsid w:val="00054DF3"/>
    <w:rsid w:val="000635AE"/>
    <w:rsid w:val="0007052F"/>
    <w:rsid w:val="00090FA9"/>
    <w:rsid w:val="000D3255"/>
    <w:rsid w:val="000E622B"/>
    <w:rsid w:val="000F6383"/>
    <w:rsid w:val="000F7117"/>
    <w:rsid w:val="001277D7"/>
    <w:rsid w:val="00136A47"/>
    <w:rsid w:val="001618BE"/>
    <w:rsid w:val="0019087D"/>
    <w:rsid w:val="001A0429"/>
    <w:rsid w:val="00216F49"/>
    <w:rsid w:val="00217292"/>
    <w:rsid w:val="0025264B"/>
    <w:rsid w:val="0027372E"/>
    <w:rsid w:val="002815A3"/>
    <w:rsid w:val="00282CB3"/>
    <w:rsid w:val="00284B23"/>
    <w:rsid w:val="00285F9A"/>
    <w:rsid w:val="00294417"/>
    <w:rsid w:val="002B5534"/>
    <w:rsid w:val="002C4B09"/>
    <w:rsid w:val="00333DB7"/>
    <w:rsid w:val="003401AE"/>
    <w:rsid w:val="003B6046"/>
    <w:rsid w:val="003D3C09"/>
    <w:rsid w:val="003E59F1"/>
    <w:rsid w:val="003E6B95"/>
    <w:rsid w:val="00446F91"/>
    <w:rsid w:val="004843F1"/>
    <w:rsid w:val="00487D47"/>
    <w:rsid w:val="00496FD7"/>
    <w:rsid w:val="004D1943"/>
    <w:rsid w:val="004D5208"/>
    <w:rsid w:val="00514372"/>
    <w:rsid w:val="0054653C"/>
    <w:rsid w:val="00564582"/>
    <w:rsid w:val="005A6073"/>
    <w:rsid w:val="005D3237"/>
    <w:rsid w:val="00645911"/>
    <w:rsid w:val="00670F18"/>
    <w:rsid w:val="006837CC"/>
    <w:rsid w:val="006910BC"/>
    <w:rsid w:val="006A68EA"/>
    <w:rsid w:val="006D5202"/>
    <w:rsid w:val="00714DAC"/>
    <w:rsid w:val="007A1B25"/>
    <w:rsid w:val="007B7B80"/>
    <w:rsid w:val="007E61C4"/>
    <w:rsid w:val="008347FE"/>
    <w:rsid w:val="0088151A"/>
    <w:rsid w:val="00894ECD"/>
    <w:rsid w:val="008A1EAA"/>
    <w:rsid w:val="008A5558"/>
    <w:rsid w:val="008B6007"/>
    <w:rsid w:val="008C0448"/>
    <w:rsid w:val="00951177"/>
    <w:rsid w:val="00981851"/>
    <w:rsid w:val="009C432A"/>
    <w:rsid w:val="00A13D77"/>
    <w:rsid w:val="00A159B4"/>
    <w:rsid w:val="00A1753D"/>
    <w:rsid w:val="00A601F3"/>
    <w:rsid w:val="00A70E54"/>
    <w:rsid w:val="00A94560"/>
    <w:rsid w:val="00AA48B6"/>
    <w:rsid w:val="00AF4698"/>
    <w:rsid w:val="00B26F98"/>
    <w:rsid w:val="00B67207"/>
    <w:rsid w:val="00B80E05"/>
    <w:rsid w:val="00BD51A5"/>
    <w:rsid w:val="00C0215F"/>
    <w:rsid w:val="00C13768"/>
    <w:rsid w:val="00C942DD"/>
    <w:rsid w:val="00CC441F"/>
    <w:rsid w:val="00CC56C5"/>
    <w:rsid w:val="00D107CB"/>
    <w:rsid w:val="00D115EB"/>
    <w:rsid w:val="00D43132"/>
    <w:rsid w:val="00DA6E6D"/>
    <w:rsid w:val="00DD6FA2"/>
    <w:rsid w:val="00DE5C18"/>
    <w:rsid w:val="00E30F58"/>
    <w:rsid w:val="00E322A4"/>
    <w:rsid w:val="00E35BF8"/>
    <w:rsid w:val="00E56004"/>
    <w:rsid w:val="00E7410F"/>
    <w:rsid w:val="00E76E3B"/>
    <w:rsid w:val="00E80014"/>
    <w:rsid w:val="00EA0DF1"/>
    <w:rsid w:val="00EA42EA"/>
    <w:rsid w:val="00EB5399"/>
    <w:rsid w:val="00EC7DB4"/>
    <w:rsid w:val="00ED14BB"/>
    <w:rsid w:val="00F163D0"/>
    <w:rsid w:val="00F36DC2"/>
    <w:rsid w:val="00F41219"/>
    <w:rsid w:val="00F4702F"/>
    <w:rsid w:val="00F60FF9"/>
    <w:rsid w:val="00F64AE6"/>
    <w:rsid w:val="00FC65A3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F32A9C0-7451-4CFA-A9B0-40A41BB2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B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B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../1&#1041;&#1086;&#1088;&#1086;&#1074;&#1082;&#1086;&#1074;&#1072;/&#1086;&#1089;&#1085;&#1086;&#1074;&#1085;&#1099;&#1077;%20&#1093;&#1072;&#1088;&#1072;&#1082;&#1090;&#1077;&#1088;&#1080;&#1089;&#1090;/gerb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BD48-6CEA-4157-802D-3252212D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Finotdel</cp:lastModifiedBy>
  <cp:revision>53</cp:revision>
  <cp:lastPrinted>2024-11-07T06:20:00Z</cp:lastPrinted>
  <dcterms:created xsi:type="dcterms:W3CDTF">2020-11-11T05:24:00Z</dcterms:created>
  <dcterms:modified xsi:type="dcterms:W3CDTF">2024-11-21T12:26:00Z</dcterms:modified>
</cp:coreProperties>
</file>