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22" w:rsidRPr="00FF1A15" w:rsidRDefault="00BC4022" w:rsidP="00BC4022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EC42DB7" wp14:editId="371A9701">
            <wp:extent cx="676275" cy="819150"/>
            <wp:effectExtent l="1905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22" w:rsidRPr="00FF1A15" w:rsidRDefault="00BC4022" w:rsidP="00BC4022">
      <w:pPr>
        <w:widowControl w:val="0"/>
        <w:jc w:val="center"/>
        <w:rPr>
          <w:szCs w:val="28"/>
        </w:rPr>
      </w:pPr>
    </w:p>
    <w:p w:rsidR="00BC4022" w:rsidRPr="00FF1A15" w:rsidRDefault="00794802" w:rsidP="00BC4022">
      <w:pPr>
        <w:pStyle w:val="1"/>
        <w:keepNext w:val="0"/>
        <w:widowControl w:val="0"/>
        <w:rPr>
          <w:szCs w:val="28"/>
        </w:rPr>
      </w:pPr>
      <w:r>
        <w:rPr>
          <w:szCs w:val="28"/>
        </w:rPr>
        <w:t>ПОСТАНОВЛЕНИ</w:t>
      </w:r>
      <w:r w:rsidR="00BC4022">
        <w:rPr>
          <w:szCs w:val="28"/>
        </w:rPr>
        <w:t>Е</w:t>
      </w:r>
    </w:p>
    <w:p w:rsidR="00BC4022" w:rsidRPr="00FF1A15" w:rsidRDefault="00D8468C" w:rsidP="00BC4022">
      <w:pPr>
        <w:widowControl w:val="0"/>
        <w:jc w:val="center"/>
        <w:rPr>
          <w:szCs w:val="28"/>
        </w:rPr>
      </w:pPr>
      <w:r>
        <w:rPr>
          <w:szCs w:val="28"/>
        </w:rPr>
        <w:t>А</w:t>
      </w:r>
      <w:r w:rsidR="00BC4022" w:rsidRPr="00FF1A15">
        <w:rPr>
          <w:szCs w:val="28"/>
        </w:rPr>
        <w:t xml:space="preserve">дминистрации Пестяковского муниципального района </w:t>
      </w:r>
    </w:p>
    <w:p w:rsidR="00BC4022" w:rsidRPr="00FF1A15" w:rsidRDefault="00BC4022" w:rsidP="00BC4022">
      <w:pPr>
        <w:widowControl w:val="0"/>
        <w:jc w:val="center"/>
        <w:rPr>
          <w:szCs w:val="28"/>
        </w:rPr>
      </w:pPr>
      <w:r w:rsidRPr="00FF1A15">
        <w:rPr>
          <w:szCs w:val="28"/>
        </w:rPr>
        <w:t>Ивановской области</w:t>
      </w:r>
    </w:p>
    <w:p w:rsidR="00BC4022" w:rsidRPr="000533DA" w:rsidRDefault="00BC4022" w:rsidP="00BC4022">
      <w:pPr>
        <w:jc w:val="center"/>
        <w:rPr>
          <w:b/>
          <w:szCs w:val="28"/>
        </w:rPr>
      </w:pPr>
    </w:p>
    <w:p w:rsidR="00BC4022" w:rsidRPr="000533DA" w:rsidRDefault="00BC4022" w:rsidP="00BC4022">
      <w:pPr>
        <w:jc w:val="center"/>
        <w:rPr>
          <w:b/>
          <w:szCs w:val="28"/>
        </w:rPr>
      </w:pPr>
    </w:p>
    <w:p w:rsidR="00BC4022" w:rsidRPr="000533DA" w:rsidRDefault="00CB2E6A" w:rsidP="003011DC">
      <w:pPr>
        <w:spacing w:line="240" w:lineRule="auto"/>
        <w:rPr>
          <w:szCs w:val="28"/>
        </w:rPr>
      </w:pPr>
      <w:r>
        <w:rPr>
          <w:szCs w:val="28"/>
        </w:rPr>
        <w:t>«19</w:t>
      </w:r>
      <w:r w:rsidR="00BC4022">
        <w:rPr>
          <w:szCs w:val="28"/>
        </w:rPr>
        <w:t>»</w:t>
      </w:r>
      <w:r w:rsidR="002C476B">
        <w:rPr>
          <w:szCs w:val="28"/>
        </w:rPr>
        <w:t xml:space="preserve">  ноября </w:t>
      </w:r>
      <w:r w:rsidR="000E3B54">
        <w:rPr>
          <w:szCs w:val="28"/>
        </w:rPr>
        <w:t>2024 г.</w:t>
      </w:r>
      <w:r>
        <w:rPr>
          <w:szCs w:val="28"/>
        </w:rPr>
        <w:t xml:space="preserve"> № 660</w:t>
      </w:r>
      <w:r w:rsidR="00BC4022">
        <w:rPr>
          <w:szCs w:val="28"/>
        </w:rPr>
        <w:t xml:space="preserve">                                   </w:t>
      </w:r>
      <w:r w:rsidR="000E3B54">
        <w:rPr>
          <w:szCs w:val="28"/>
        </w:rPr>
        <w:t xml:space="preserve">          </w:t>
      </w:r>
      <w:r w:rsidR="0050630A">
        <w:rPr>
          <w:szCs w:val="28"/>
        </w:rPr>
        <w:t xml:space="preserve">    </w:t>
      </w:r>
      <w:r w:rsidR="000E3B54">
        <w:rPr>
          <w:szCs w:val="28"/>
        </w:rPr>
        <w:t xml:space="preserve">               </w:t>
      </w:r>
      <w:r w:rsidR="00BC4022">
        <w:rPr>
          <w:szCs w:val="28"/>
        </w:rPr>
        <w:t>пос. Пестяки</w:t>
      </w:r>
    </w:p>
    <w:p w:rsidR="00BC4022" w:rsidRDefault="00BC4022" w:rsidP="003011DC">
      <w:pPr>
        <w:spacing w:line="240" w:lineRule="auto"/>
        <w:jc w:val="center"/>
        <w:rPr>
          <w:szCs w:val="28"/>
          <w:u w:val="single"/>
        </w:rPr>
      </w:pPr>
    </w:p>
    <w:p w:rsidR="000E3B54" w:rsidRDefault="000E3B54" w:rsidP="003011DC">
      <w:pPr>
        <w:tabs>
          <w:tab w:val="left" w:pos="851"/>
        </w:tabs>
        <w:spacing w:line="240" w:lineRule="auto"/>
        <w:ind w:firstLine="709"/>
        <w:jc w:val="center"/>
        <w:rPr>
          <w:b/>
          <w:color w:val="000000"/>
          <w:szCs w:val="28"/>
        </w:rPr>
      </w:pPr>
    </w:p>
    <w:p w:rsidR="00614CBD" w:rsidRDefault="00155F74" w:rsidP="0089326A">
      <w:pPr>
        <w:spacing w:line="240" w:lineRule="auto"/>
        <w:ind w:left="11" w:hangingChars="4" w:hanging="11"/>
        <w:jc w:val="center"/>
      </w:pPr>
      <w:r w:rsidRPr="005414A5">
        <w:rPr>
          <w:b/>
          <w:color w:val="000000"/>
          <w:szCs w:val="28"/>
        </w:rPr>
        <w:t xml:space="preserve"> </w:t>
      </w:r>
      <w:r w:rsidR="000E3B54" w:rsidRPr="005414A5">
        <w:rPr>
          <w:b/>
          <w:color w:val="000000"/>
          <w:sz w:val="24"/>
          <w:szCs w:val="24"/>
        </w:rPr>
        <w:t xml:space="preserve">ОБ УТВЕРЖДЕНИИ </w:t>
      </w:r>
      <w:r w:rsidR="00AE049F" w:rsidRPr="005414A5">
        <w:rPr>
          <w:b/>
          <w:color w:val="22272F"/>
          <w:sz w:val="32"/>
          <w:szCs w:val="32"/>
          <w:shd w:val="clear" w:color="auto" w:fill="FFFFFF"/>
        </w:rPr>
        <w:t xml:space="preserve"> </w:t>
      </w:r>
      <w:r w:rsidR="00AE049F" w:rsidRPr="005414A5">
        <w:rPr>
          <w:b/>
          <w:sz w:val="24"/>
          <w:szCs w:val="24"/>
          <w:shd w:val="clear" w:color="auto" w:fill="FFFFFF"/>
        </w:rPr>
        <w:t>ПОРЯДКА </w:t>
      </w:r>
    </w:p>
    <w:p w:rsidR="00690B83" w:rsidRPr="001E45A2" w:rsidRDefault="00690B83" w:rsidP="00690B83">
      <w:pPr>
        <w:tabs>
          <w:tab w:val="left" w:pos="426"/>
        </w:tabs>
        <w:spacing w:line="240" w:lineRule="auto"/>
        <w:ind w:firstLine="426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>ПРЕДОСТАВЛЕНИЯ МЕРЫ ПОДДЕРЖКИ ПО ОСВОБОЖДЕНИЮ ОТ ПЛАТЫ, ВЗИМАЕМОЙ С РОДИТЕЛ</w:t>
      </w:r>
      <w:r>
        <w:rPr>
          <w:rFonts w:eastAsia="Times New Roman" w:cs="Times New Roman"/>
          <w:b/>
          <w:color w:val="000000"/>
          <w:sz w:val="24"/>
          <w:szCs w:val="24"/>
          <w:lang w:eastAsia="en-US"/>
        </w:rPr>
        <w:t xml:space="preserve">ЕЙ (ЗАКОННЫХ ПРЕДСТАВИТЕЛЕЙ) ЗА  </w:t>
      </w: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>ОСУЩЕСТВЛЕНИЕ ПРИСМОТРА И</w:t>
      </w:r>
      <w:r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>УХОДА ЗА ДЕТЬМИ УЧАСТНИКОВ СПЕЦИАЛЬНОЙ ВОЕННОЙ ОПЕРАЦИИ В ГРУППАХ ПРОДЛЕННОГО ДНЯ, ОБУЧАЮЩИМСЯ В 1 - 6 КЛАССАХ В МУНИЦИПАЛЬНЫХ</w:t>
      </w:r>
    </w:p>
    <w:p w:rsidR="00690B83" w:rsidRDefault="00690B83" w:rsidP="00690B83">
      <w:pPr>
        <w:tabs>
          <w:tab w:val="left" w:pos="426"/>
        </w:tabs>
        <w:spacing w:line="240" w:lineRule="auto"/>
        <w:ind w:firstLine="426"/>
        <w:jc w:val="center"/>
        <w:rPr>
          <w:rFonts w:eastAsia="Times New Roman" w:cs="Times New Roman"/>
          <w:b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 xml:space="preserve">ОБРАЗОВАТЕЛЬНЫХ ОРГАНИЗАЦИЯХ, РЕАЛИЗУЮЩИХ </w:t>
      </w:r>
    </w:p>
    <w:p w:rsidR="00690B83" w:rsidRDefault="00690B83" w:rsidP="00690B83">
      <w:pPr>
        <w:tabs>
          <w:tab w:val="left" w:pos="426"/>
        </w:tabs>
        <w:spacing w:line="240" w:lineRule="auto"/>
        <w:ind w:firstLine="426"/>
        <w:jc w:val="center"/>
        <w:rPr>
          <w:rFonts w:eastAsia="Times New Roman" w:cs="Times New Roman"/>
          <w:b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 xml:space="preserve">ПРОГРАММЫ НАЧАЛЬНОГО ОБЩЕГО, ОСНОВНОГО ОБЩЕГО И </w:t>
      </w:r>
    </w:p>
    <w:p w:rsidR="00690B83" w:rsidRDefault="00690B83" w:rsidP="00690B83">
      <w:pPr>
        <w:tabs>
          <w:tab w:val="left" w:pos="426"/>
        </w:tabs>
        <w:spacing w:line="240" w:lineRule="auto"/>
        <w:ind w:firstLine="426"/>
        <w:jc w:val="center"/>
        <w:rPr>
          <w:rFonts w:eastAsia="Times New Roman" w:cs="Times New Roman"/>
          <w:b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 xml:space="preserve">СРЕДНЕГО ОБЩЕГО ОБРАЗОВАНИЯ </w:t>
      </w:r>
    </w:p>
    <w:p w:rsidR="0089326A" w:rsidRPr="0089326A" w:rsidRDefault="0089326A" w:rsidP="0089326A">
      <w:pPr>
        <w:tabs>
          <w:tab w:val="left" w:pos="426"/>
          <w:tab w:val="left" w:pos="851"/>
        </w:tabs>
        <w:spacing w:line="240" w:lineRule="auto"/>
        <w:ind w:left="10" w:hangingChars="4" w:hanging="10"/>
        <w:jc w:val="center"/>
        <w:rPr>
          <w:rFonts w:eastAsia="Times New Roman" w:cs="Times New Roman"/>
          <w:sz w:val="24"/>
          <w:szCs w:val="24"/>
          <w:lang w:eastAsia="en-US"/>
        </w:rPr>
      </w:pPr>
    </w:p>
    <w:p w:rsidR="003011DC" w:rsidRPr="0089326A" w:rsidRDefault="003011DC" w:rsidP="0089326A">
      <w:pPr>
        <w:spacing w:line="240" w:lineRule="auto"/>
        <w:rPr>
          <w:spacing w:val="-3"/>
          <w:szCs w:val="28"/>
        </w:rPr>
      </w:pPr>
    </w:p>
    <w:p w:rsidR="00E01DBC" w:rsidRPr="0089326A" w:rsidRDefault="00E01DBC" w:rsidP="0089326A">
      <w:pPr>
        <w:spacing w:line="240" w:lineRule="auto"/>
        <w:ind w:firstLine="567"/>
        <w:rPr>
          <w:b/>
          <w:szCs w:val="28"/>
        </w:rPr>
      </w:pPr>
      <w:r w:rsidRPr="0089326A">
        <w:rPr>
          <w:spacing w:val="-3"/>
          <w:szCs w:val="28"/>
        </w:rPr>
        <w:t>Руководствуясь</w:t>
      </w:r>
      <w:r w:rsidR="0089326A">
        <w:rPr>
          <w:spacing w:val="-3"/>
          <w:szCs w:val="28"/>
        </w:rPr>
        <w:t xml:space="preserve"> </w:t>
      </w:r>
      <w:r w:rsidRPr="0089326A">
        <w:rPr>
          <w:spacing w:val="-3"/>
          <w:szCs w:val="28"/>
        </w:rPr>
        <w:t xml:space="preserve"> </w:t>
      </w:r>
      <w:r w:rsidR="008E5F4C" w:rsidRPr="0089326A">
        <w:rPr>
          <w:spacing w:val="-3"/>
          <w:szCs w:val="28"/>
        </w:rPr>
        <w:t xml:space="preserve"> </w:t>
      </w:r>
      <w:r w:rsidRPr="0089326A">
        <w:rPr>
          <w:spacing w:val="-3"/>
          <w:szCs w:val="28"/>
        </w:rPr>
        <w:t>положениям</w:t>
      </w:r>
      <w:r w:rsidR="00E376F2" w:rsidRPr="0089326A">
        <w:rPr>
          <w:spacing w:val="-3"/>
          <w:szCs w:val="28"/>
        </w:rPr>
        <w:t xml:space="preserve">и </w:t>
      </w:r>
      <w:r w:rsidR="0089326A">
        <w:rPr>
          <w:spacing w:val="-3"/>
          <w:szCs w:val="28"/>
        </w:rPr>
        <w:t xml:space="preserve"> </w:t>
      </w:r>
      <w:r w:rsidR="008E5F4C" w:rsidRPr="0089326A">
        <w:rPr>
          <w:spacing w:val="-3"/>
          <w:szCs w:val="28"/>
        </w:rPr>
        <w:t xml:space="preserve"> </w:t>
      </w:r>
      <w:r w:rsidR="00E376F2" w:rsidRPr="0089326A">
        <w:rPr>
          <w:spacing w:val="-3"/>
          <w:szCs w:val="28"/>
        </w:rPr>
        <w:t>Федерального</w:t>
      </w:r>
      <w:r w:rsidR="008E5F4C" w:rsidRPr="0089326A">
        <w:rPr>
          <w:spacing w:val="-3"/>
          <w:szCs w:val="28"/>
        </w:rPr>
        <w:t xml:space="preserve"> </w:t>
      </w:r>
      <w:r w:rsidR="00E376F2" w:rsidRPr="0089326A">
        <w:rPr>
          <w:spacing w:val="-3"/>
          <w:szCs w:val="28"/>
        </w:rPr>
        <w:t xml:space="preserve"> </w:t>
      </w:r>
      <w:r w:rsidR="0089326A">
        <w:rPr>
          <w:spacing w:val="-3"/>
          <w:szCs w:val="28"/>
        </w:rPr>
        <w:t xml:space="preserve"> </w:t>
      </w:r>
      <w:r w:rsidR="00E376F2" w:rsidRPr="0089326A">
        <w:rPr>
          <w:spacing w:val="-3"/>
          <w:szCs w:val="28"/>
        </w:rPr>
        <w:t>з</w:t>
      </w:r>
      <w:r w:rsidR="00614CBD" w:rsidRPr="0089326A">
        <w:rPr>
          <w:spacing w:val="-3"/>
          <w:szCs w:val="28"/>
        </w:rPr>
        <w:t>акона</w:t>
      </w:r>
      <w:r w:rsidR="0089326A">
        <w:rPr>
          <w:spacing w:val="-3"/>
          <w:szCs w:val="28"/>
        </w:rPr>
        <w:t xml:space="preserve"> </w:t>
      </w:r>
      <w:r w:rsidR="00614CBD" w:rsidRPr="0089326A">
        <w:rPr>
          <w:spacing w:val="-3"/>
          <w:szCs w:val="28"/>
        </w:rPr>
        <w:t xml:space="preserve"> от</w:t>
      </w:r>
      <w:r w:rsidR="008E5F4C" w:rsidRPr="0089326A">
        <w:rPr>
          <w:spacing w:val="-3"/>
          <w:szCs w:val="28"/>
        </w:rPr>
        <w:t xml:space="preserve"> </w:t>
      </w:r>
      <w:r w:rsidR="0089326A">
        <w:rPr>
          <w:spacing w:val="-3"/>
          <w:szCs w:val="28"/>
        </w:rPr>
        <w:t xml:space="preserve"> </w:t>
      </w:r>
      <w:r w:rsidR="008E5F4C" w:rsidRPr="0089326A">
        <w:rPr>
          <w:spacing w:val="-3"/>
          <w:szCs w:val="28"/>
        </w:rPr>
        <w:t>06.10.2003 г.</w:t>
      </w:r>
      <w:r w:rsidR="0089326A">
        <w:rPr>
          <w:spacing w:val="-3"/>
          <w:szCs w:val="28"/>
        </w:rPr>
        <w:t xml:space="preserve">       </w:t>
      </w:r>
      <w:r w:rsidRPr="0089326A">
        <w:rPr>
          <w:spacing w:val="-3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9326A">
        <w:rPr>
          <w:szCs w:val="28"/>
        </w:rPr>
        <w:t xml:space="preserve">, </w:t>
      </w:r>
      <w:r w:rsidR="00696BF4" w:rsidRPr="0089326A">
        <w:t xml:space="preserve"> </w:t>
      </w:r>
      <w:r w:rsidR="00696BF4" w:rsidRPr="0089326A">
        <w:rPr>
          <w:szCs w:val="28"/>
          <w:shd w:val="clear" w:color="auto" w:fill="FFFFFF"/>
        </w:rPr>
        <w:t xml:space="preserve">Федерального закона от 27.05.1998 </w:t>
      </w:r>
      <w:r w:rsidR="008E5F4C" w:rsidRPr="0089326A">
        <w:rPr>
          <w:szCs w:val="28"/>
          <w:shd w:val="clear" w:color="auto" w:fill="FFFFFF"/>
        </w:rPr>
        <w:t xml:space="preserve">г. </w:t>
      </w:r>
      <w:r w:rsidR="00696BF4" w:rsidRPr="0089326A">
        <w:rPr>
          <w:szCs w:val="28"/>
          <w:shd w:val="clear" w:color="auto" w:fill="FFFFFF"/>
        </w:rPr>
        <w:t>№ 76-ФЗ «О статусе военнослужащих»</w:t>
      </w:r>
      <w:r w:rsidR="00696BF4" w:rsidRPr="0089326A">
        <w:rPr>
          <w:sz w:val="23"/>
          <w:szCs w:val="23"/>
          <w:shd w:val="clear" w:color="auto" w:fill="FFFFFF"/>
        </w:rPr>
        <w:t xml:space="preserve">, </w:t>
      </w:r>
      <w:r w:rsidR="003011DC" w:rsidRPr="0089326A">
        <w:rPr>
          <w:spacing w:val="-3"/>
          <w:szCs w:val="28"/>
        </w:rPr>
        <w:t>статьи</w:t>
      </w:r>
      <w:r w:rsidRPr="0089326A">
        <w:rPr>
          <w:spacing w:val="-3"/>
          <w:szCs w:val="28"/>
        </w:rPr>
        <w:t xml:space="preserve">  32 Устава Пестяковского муниципального района</w:t>
      </w:r>
      <w:r w:rsidR="00E376F2" w:rsidRPr="0089326A">
        <w:rPr>
          <w:spacing w:val="-3"/>
          <w:szCs w:val="28"/>
        </w:rPr>
        <w:t xml:space="preserve"> Ивановской области</w:t>
      </w:r>
      <w:r w:rsidRPr="0089326A">
        <w:rPr>
          <w:szCs w:val="28"/>
        </w:rPr>
        <w:t>,</w:t>
      </w:r>
      <w:r w:rsidRPr="0089326A">
        <w:t xml:space="preserve"> </w:t>
      </w:r>
      <w:r w:rsidRPr="0089326A">
        <w:rPr>
          <w:szCs w:val="28"/>
        </w:rPr>
        <w:t xml:space="preserve"> </w:t>
      </w:r>
      <w:r w:rsidRPr="0089326A">
        <w:rPr>
          <w:b/>
          <w:szCs w:val="28"/>
        </w:rPr>
        <w:t>постановляю:</w:t>
      </w:r>
    </w:p>
    <w:p w:rsidR="004D7922" w:rsidRPr="0089326A" w:rsidRDefault="004D7922" w:rsidP="0089326A">
      <w:pPr>
        <w:spacing w:line="240" w:lineRule="auto"/>
        <w:rPr>
          <w:b/>
          <w:szCs w:val="28"/>
        </w:rPr>
      </w:pPr>
    </w:p>
    <w:p w:rsidR="004D7922" w:rsidRPr="0089326A" w:rsidRDefault="004D7922" w:rsidP="00690B83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Cs w:val="28"/>
          <w:lang w:eastAsia="en-US"/>
        </w:rPr>
      </w:pPr>
      <w:r w:rsidRPr="0089326A">
        <w:t xml:space="preserve">1. Утвердить </w:t>
      </w:r>
      <w:r w:rsidR="007D44C8" w:rsidRPr="0089326A">
        <w:t xml:space="preserve">Порядок </w:t>
      </w:r>
      <w:r w:rsidR="00690B83" w:rsidRPr="001E45A2">
        <w:rPr>
          <w:rFonts w:eastAsia="Times New Roman" w:cs="Times New Roman"/>
          <w:color w:val="000000"/>
          <w:szCs w:val="28"/>
          <w:lang w:eastAsia="en-US"/>
        </w:rPr>
        <w:t>предоставления меры поддержки по освобождению от платы, взимаемой с родителей (законных представителей) за осуществление присмотра и</w:t>
      </w:r>
      <w:r w:rsidR="00690B83">
        <w:rPr>
          <w:rFonts w:eastAsia="Times New Roman" w:cs="Times New Roman"/>
          <w:color w:val="000000"/>
          <w:szCs w:val="28"/>
          <w:lang w:eastAsia="en-US"/>
        </w:rPr>
        <w:t xml:space="preserve"> </w:t>
      </w:r>
      <w:r w:rsidR="00690B83" w:rsidRPr="001E45A2">
        <w:rPr>
          <w:rFonts w:eastAsia="Times New Roman" w:cs="Times New Roman"/>
          <w:color w:val="000000"/>
          <w:szCs w:val="28"/>
          <w:lang w:eastAsia="en-US"/>
        </w:rPr>
        <w:t>ухода за детьми участников специальной военной операции в группах продленного дня, обучающимся в 1 - 6 классах в муниципальных</w:t>
      </w:r>
      <w:r w:rsidR="00690B83">
        <w:rPr>
          <w:rFonts w:eastAsia="Times New Roman" w:cs="Times New Roman"/>
          <w:color w:val="000000"/>
          <w:szCs w:val="28"/>
          <w:lang w:eastAsia="en-US"/>
        </w:rPr>
        <w:t xml:space="preserve"> </w:t>
      </w:r>
      <w:r w:rsidR="00690B83" w:rsidRPr="001E45A2">
        <w:rPr>
          <w:rFonts w:eastAsia="Times New Roman" w:cs="Times New Roman"/>
          <w:color w:val="000000"/>
          <w:szCs w:val="28"/>
          <w:lang w:eastAsia="en-US"/>
        </w:rPr>
        <w:t>образовательных организациях, р</w:t>
      </w:r>
      <w:r w:rsidR="00690B83">
        <w:rPr>
          <w:rFonts w:eastAsia="Times New Roman" w:cs="Times New Roman"/>
          <w:color w:val="000000"/>
          <w:szCs w:val="28"/>
          <w:lang w:eastAsia="en-US"/>
        </w:rPr>
        <w:t xml:space="preserve">еализующих программы начального </w:t>
      </w:r>
      <w:r w:rsidR="00690B83" w:rsidRPr="001E45A2">
        <w:rPr>
          <w:rFonts w:eastAsia="Times New Roman" w:cs="Times New Roman"/>
          <w:color w:val="000000"/>
          <w:szCs w:val="28"/>
          <w:lang w:eastAsia="en-US"/>
        </w:rPr>
        <w:t>общего, основного общего и среднего общего образования</w:t>
      </w:r>
      <w:r w:rsidR="00690B83"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696BF4" w:rsidRPr="0089326A">
        <w:rPr>
          <w:rFonts w:eastAsia="Times New Roman" w:cs="Times New Roman"/>
          <w:lang w:eastAsia="en-US"/>
        </w:rPr>
        <w:t>(</w:t>
      </w:r>
      <w:r w:rsidRPr="0089326A">
        <w:t>приложение</w:t>
      </w:r>
      <w:r w:rsidR="00696BF4" w:rsidRPr="0089326A">
        <w:t>)</w:t>
      </w:r>
      <w:r w:rsidRPr="0089326A">
        <w:rPr>
          <w:rStyle w:val="aa"/>
          <w:i w:val="0"/>
          <w:iCs w:val="0"/>
          <w:szCs w:val="28"/>
          <w:shd w:val="clear" w:color="auto" w:fill="FFFFFF"/>
        </w:rPr>
        <w:t>.</w:t>
      </w:r>
    </w:p>
    <w:p w:rsidR="00BD6B17" w:rsidRPr="0089326A" w:rsidRDefault="00BD6B17" w:rsidP="0089326A">
      <w:pPr>
        <w:spacing w:line="240" w:lineRule="auto"/>
        <w:rPr>
          <w:rFonts w:cs="Times New Roman"/>
          <w:szCs w:val="28"/>
        </w:rPr>
      </w:pPr>
    </w:p>
    <w:p w:rsidR="00114BEB" w:rsidRDefault="00E01DBC" w:rsidP="00114BEB">
      <w:pPr>
        <w:tabs>
          <w:tab w:val="left" w:pos="567"/>
        </w:tabs>
        <w:spacing w:line="240" w:lineRule="auto"/>
        <w:rPr>
          <w:rFonts w:cs="Times New Roman"/>
          <w:szCs w:val="28"/>
        </w:rPr>
      </w:pPr>
      <w:r w:rsidRPr="00696BF4">
        <w:rPr>
          <w:rFonts w:cs="Times New Roman"/>
          <w:szCs w:val="28"/>
        </w:rPr>
        <w:tab/>
      </w:r>
      <w:r w:rsidR="00114BEB">
        <w:rPr>
          <w:rFonts w:cs="Times New Roman"/>
          <w:szCs w:val="28"/>
        </w:rPr>
        <w:t>2</w:t>
      </w:r>
      <w:r w:rsidR="00114BEB">
        <w:rPr>
          <w:szCs w:val="28"/>
          <w:shd w:val="clear" w:color="auto" w:fill="FFFFFF"/>
        </w:rPr>
        <w:t>. Обнародовать настоящее постановление и разместить его на официальном сайте Пестяковского муниципального района в сети «Интернет».</w:t>
      </w:r>
      <w:r w:rsidR="00114BEB">
        <w:rPr>
          <w:rFonts w:cs="Times New Roman"/>
          <w:szCs w:val="28"/>
        </w:rPr>
        <w:t xml:space="preserve"> </w:t>
      </w:r>
    </w:p>
    <w:p w:rsidR="00114BEB" w:rsidRDefault="00114BEB" w:rsidP="00114BEB">
      <w:pPr>
        <w:spacing w:line="240" w:lineRule="auto"/>
        <w:ind w:firstLine="708"/>
        <w:rPr>
          <w:rFonts w:cs="Times New Roman"/>
          <w:szCs w:val="28"/>
        </w:rPr>
      </w:pPr>
    </w:p>
    <w:p w:rsidR="00114BEB" w:rsidRDefault="00114BEB" w:rsidP="00114BEB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szCs w:val="28"/>
          <w:shd w:val="clear" w:color="auto" w:fill="FFFFFF"/>
        </w:rPr>
        <w:t>Настоящее постановление  вступает в законную силу на основании ст. 41 Устава Пестяковского муниципального района Ивановской области.</w:t>
      </w:r>
    </w:p>
    <w:p w:rsidR="00114BEB" w:rsidRDefault="00114BEB" w:rsidP="00114BEB">
      <w:pPr>
        <w:autoSpaceDE w:val="0"/>
        <w:autoSpaceDN w:val="0"/>
        <w:adjustRightInd w:val="0"/>
        <w:spacing w:line="240" w:lineRule="auto"/>
        <w:ind w:right="141"/>
        <w:rPr>
          <w:rFonts w:cs="Times New Roman"/>
          <w:szCs w:val="28"/>
        </w:rPr>
      </w:pPr>
    </w:p>
    <w:p w:rsidR="00E01DBC" w:rsidRPr="00696BF4" w:rsidRDefault="00E01DBC" w:rsidP="00114BEB">
      <w:pPr>
        <w:tabs>
          <w:tab w:val="left" w:pos="567"/>
        </w:tabs>
        <w:spacing w:line="240" w:lineRule="auto"/>
        <w:rPr>
          <w:rFonts w:cs="Times New Roman"/>
          <w:szCs w:val="28"/>
        </w:rPr>
      </w:pPr>
    </w:p>
    <w:p w:rsidR="00E01DBC" w:rsidRPr="00696BF4" w:rsidRDefault="00E01DBC" w:rsidP="00614CBD">
      <w:pPr>
        <w:autoSpaceDE w:val="0"/>
        <w:autoSpaceDN w:val="0"/>
        <w:adjustRightInd w:val="0"/>
        <w:spacing w:line="240" w:lineRule="auto"/>
        <w:ind w:right="141"/>
        <w:rPr>
          <w:rFonts w:cs="Times New Roman"/>
          <w:szCs w:val="28"/>
        </w:rPr>
      </w:pPr>
    </w:p>
    <w:p w:rsidR="00E01DBC" w:rsidRPr="00696BF4" w:rsidRDefault="00E01DBC" w:rsidP="00614CBD">
      <w:pPr>
        <w:spacing w:line="240" w:lineRule="auto"/>
        <w:rPr>
          <w:szCs w:val="28"/>
        </w:rPr>
      </w:pPr>
      <w:r w:rsidRPr="00696BF4">
        <w:rPr>
          <w:szCs w:val="28"/>
        </w:rPr>
        <w:t xml:space="preserve">Глава </w:t>
      </w:r>
    </w:p>
    <w:p w:rsidR="00E01DBC" w:rsidRPr="00696BF4" w:rsidRDefault="00E01DBC" w:rsidP="00614CBD">
      <w:pPr>
        <w:tabs>
          <w:tab w:val="left" w:pos="5280"/>
        </w:tabs>
        <w:spacing w:line="240" w:lineRule="auto"/>
        <w:rPr>
          <w:szCs w:val="28"/>
        </w:rPr>
      </w:pPr>
      <w:r w:rsidRPr="00696BF4">
        <w:rPr>
          <w:szCs w:val="28"/>
        </w:rPr>
        <w:t xml:space="preserve">Пестяковского муниципального района                                             </w:t>
      </w:r>
      <w:r w:rsidR="00BD6B17" w:rsidRPr="00696BF4">
        <w:rPr>
          <w:szCs w:val="28"/>
        </w:rPr>
        <w:t>Л.В. Робустова</w:t>
      </w:r>
    </w:p>
    <w:p w:rsidR="00696BF4" w:rsidRPr="00114BEB" w:rsidRDefault="00E01DBC" w:rsidP="00114BEB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 xml:space="preserve">                                                                  </w:t>
      </w:r>
    </w:p>
    <w:p w:rsidR="00696BF4" w:rsidRDefault="00696BF4" w:rsidP="00696BF4"/>
    <w:p w:rsidR="00E01DBC" w:rsidRPr="00696BF4" w:rsidRDefault="00E01DBC" w:rsidP="00690B83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lastRenderedPageBreak/>
        <w:t xml:space="preserve">Приложение  к постановлению </w:t>
      </w:r>
    </w:p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>Администрации Пестяковского</w:t>
      </w:r>
    </w:p>
    <w:p w:rsidR="00E01DBC" w:rsidRPr="00696BF4" w:rsidRDefault="00E01DBC" w:rsidP="001E45A2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 xml:space="preserve">                                                             муниципального района </w:t>
      </w:r>
    </w:p>
    <w:p w:rsidR="00E01DBC" w:rsidRPr="00696BF4" w:rsidRDefault="00E01DBC" w:rsidP="001E45A2">
      <w:pPr>
        <w:spacing w:line="240" w:lineRule="auto"/>
        <w:jc w:val="right"/>
        <w:rPr>
          <w:rFonts w:cs="Times New Roman"/>
          <w:sz w:val="24"/>
          <w:szCs w:val="24"/>
        </w:rPr>
      </w:pPr>
      <w:r w:rsidRPr="00696BF4">
        <w:rPr>
          <w:rFonts w:cs="Times New Roman"/>
          <w:sz w:val="24"/>
          <w:szCs w:val="24"/>
        </w:rPr>
        <w:t xml:space="preserve">                                  </w:t>
      </w:r>
      <w:r w:rsidR="00CB2E6A">
        <w:rPr>
          <w:rFonts w:cs="Times New Roman"/>
          <w:sz w:val="24"/>
          <w:szCs w:val="24"/>
        </w:rPr>
        <w:t xml:space="preserve">                          от «19</w:t>
      </w:r>
      <w:r w:rsidRPr="00696BF4">
        <w:rPr>
          <w:rFonts w:cs="Times New Roman"/>
          <w:sz w:val="24"/>
          <w:szCs w:val="24"/>
        </w:rPr>
        <w:t>»</w:t>
      </w:r>
      <w:r w:rsidR="00CB2E6A">
        <w:rPr>
          <w:rFonts w:cs="Times New Roman"/>
          <w:sz w:val="24"/>
          <w:szCs w:val="24"/>
        </w:rPr>
        <w:t xml:space="preserve"> ноября 2024 г. № 660</w:t>
      </w:r>
      <w:bookmarkStart w:id="0" w:name="_GoBack"/>
      <w:bookmarkEnd w:id="0"/>
    </w:p>
    <w:p w:rsidR="00823D8B" w:rsidRPr="00696BF4" w:rsidRDefault="00823D8B" w:rsidP="001E45A2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cs="Times New Roman"/>
          <w:sz w:val="18"/>
          <w:szCs w:val="18"/>
        </w:rPr>
      </w:pPr>
    </w:p>
    <w:p w:rsidR="00696BF4" w:rsidRPr="0089326A" w:rsidRDefault="007C0316" w:rsidP="001E45A2">
      <w:pPr>
        <w:tabs>
          <w:tab w:val="left" w:pos="426"/>
          <w:tab w:val="left" w:pos="851"/>
        </w:tabs>
        <w:spacing w:line="240" w:lineRule="auto"/>
        <w:ind w:left="10" w:hangingChars="4" w:hanging="10"/>
        <w:jc w:val="center"/>
        <w:rPr>
          <w:sz w:val="24"/>
          <w:szCs w:val="24"/>
        </w:rPr>
      </w:pPr>
      <w:r w:rsidRPr="0089326A">
        <w:rPr>
          <w:sz w:val="24"/>
          <w:szCs w:val="24"/>
        </w:rPr>
        <w:t xml:space="preserve"> </w:t>
      </w:r>
    </w:p>
    <w:p w:rsidR="001E45A2" w:rsidRPr="001E45A2" w:rsidRDefault="001E45A2" w:rsidP="001E45A2">
      <w:pPr>
        <w:tabs>
          <w:tab w:val="left" w:pos="426"/>
        </w:tabs>
        <w:spacing w:line="240" w:lineRule="auto"/>
        <w:ind w:firstLine="426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>Порядок</w:t>
      </w:r>
    </w:p>
    <w:p w:rsidR="00690B83" w:rsidRDefault="001E45A2" w:rsidP="00690B83">
      <w:pPr>
        <w:tabs>
          <w:tab w:val="left" w:pos="426"/>
        </w:tabs>
        <w:spacing w:line="240" w:lineRule="auto"/>
        <w:ind w:firstLine="425"/>
        <w:jc w:val="center"/>
        <w:rPr>
          <w:rFonts w:eastAsia="Times New Roman" w:cs="Times New Roman"/>
          <w:b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>предоставления меры поддержки по освобождению от платы, взимаемой с</w:t>
      </w:r>
    </w:p>
    <w:p w:rsidR="00690B83" w:rsidRDefault="001E45A2" w:rsidP="00690B83">
      <w:pPr>
        <w:tabs>
          <w:tab w:val="left" w:pos="426"/>
        </w:tabs>
        <w:spacing w:line="240" w:lineRule="auto"/>
        <w:ind w:firstLine="425"/>
        <w:jc w:val="center"/>
        <w:rPr>
          <w:rFonts w:eastAsia="Times New Roman" w:cs="Times New Roman"/>
          <w:b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 xml:space="preserve"> родителей (законных представителей) за осуществление присмотра и</w:t>
      </w:r>
      <w:r w:rsidR="00690B8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>ухода за детьми участников специальной военной операции в группах продленного дня, обучающимся в 1 - 6 классах в муниципальных</w:t>
      </w:r>
      <w:r w:rsidR="00690B8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 xml:space="preserve">образовательных </w:t>
      </w:r>
    </w:p>
    <w:p w:rsidR="00690B83" w:rsidRDefault="001E45A2" w:rsidP="00690B83">
      <w:pPr>
        <w:tabs>
          <w:tab w:val="left" w:pos="426"/>
        </w:tabs>
        <w:spacing w:line="240" w:lineRule="auto"/>
        <w:ind w:firstLine="425"/>
        <w:jc w:val="center"/>
        <w:rPr>
          <w:rFonts w:eastAsia="Times New Roman" w:cs="Times New Roman"/>
          <w:b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>организациях, реализующих программы</w:t>
      </w:r>
      <w:r w:rsidR="00690B8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 xml:space="preserve"> начального общего, </w:t>
      </w:r>
    </w:p>
    <w:p w:rsidR="001E45A2" w:rsidRPr="00690B83" w:rsidRDefault="001E45A2" w:rsidP="00690B83">
      <w:pPr>
        <w:tabs>
          <w:tab w:val="left" w:pos="426"/>
        </w:tabs>
        <w:spacing w:line="240" w:lineRule="auto"/>
        <w:ind w:firstLine="425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 xml:space="preserve">основного общего и среднего общего образования </w:t>
      </w:r>
    </w:p>
    <w:p w:rsidR="00690B83" w:rsidRPr="001E45A2" w:rsidRDefault="00690B83" w:rsidP="00690B83">
      <w:pPr>
        <w:tabs>
          <w:tab w:val="left" w:pos="426"/>
        </w:tabs>
        <w:spacing w:line="240" w:lineRule="auto"/>
        <w:ind w:firstLine="425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</w:p>
    <w:p w:rsidR="001E45A2" w:rsidRPr="001E45A2" w:rsidRDefault="001E45A2" w:rsidP="001E45A2">
      <w:pPr>
        <w:tabs>
          <w:tab w:val="left" w:pos="426"/>
        </w:tabs>
        <w:spacing w:line="240" w:lineRule="auto"/>
        <w:ind w:firstLine="426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>Раздел 1. Общие положения</w:t>
      </w:r>
    </w:p>
    <w:p w:rsidR="001E45A2" w:rsidRPr="001E45A2" w:rsidRDefault="001E45A2" w:rsidP="001E45A2">
      <w:pPr>
        <w:numPr>
          <w:ilvl w:val="0"/>
          <w:numId w:val="32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Настоящий Порядок предоставления меры поддержки участников специальной военной операции и членов их семей по освобождению от платы, взимаемой с родителей (законных представителей) за осуществление присмотра и ухода за детьми участников специальной военной операции в группах продленного дня, обучающимся в 1 - 6 классах в муниципальных образовательных организациях, реализующих программы начального общего, основного общего и среднего общего образования (далее – Порядок), устанавливает правила, сроки и условия предоставления участникам специальной военной операции и членам их семей такой мер</w:t>
      </w:r>
      <w:r w:rsidR="00C567C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ы поддержки в муниципальных 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образовательных организациях </w:t>
      </w:r>
      <w:r w:rsidR="00690B8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Пестяковского муниципального района Ивановской 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области, реализующих программы начального общего, основного общего и среднего общего образования (далее – мера поддержки).</w:t>
      </w:r>
    </w:p>
    <w:p w:rsidR="001E45A2" w:rsidRPr="001E45A2" w:rsidRDefault="001E45A2" w:rsidP="001E45A2">
      <w:pPr>
        <w:numPr>
          <w:ilvl w:val="0"/>
          <w:numId w:val="32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Для целей настоящего Порядка под участниками специальной военной операции (далее – участники СВО) понимаются граждане Российской Федерации, проживающие на территории </w:t>
      </w:r>
      <w:r w:rsidR="00690B8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Пестяковского муниципального района Ивановской </w:t>
      </w:r>
      <w:r w:rsidR="00690B83" w:rsidRPr="001E45A2">
        <w:rPr>
          <w:rFonts w:eastAsia="Times New Roman" w:cs="Times New Roman"/>
          <w:color w:val="000000"/>
          <w:sz w:val="24"/>
          <w:szCs w:val="24"/>
          <w:lang w:eastAsia="en-US"/>
        </w:rPr>
        <w:t>области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1E45A2" w:rsidRPr="001E45A2" w:rsidRDefault="001E45A2" w:rsidP="001E45A2">
      <w:pPr>
        <w:numPr>
          <w:ilvl w:val="0"/>
          <w:numId w:val="33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призванные на в</w:t>
      </w:r>
      <w:r w:rsidR="00C567C6">
        <w:rPr>
          <w:rFonts w:eastAsia="Times New Roman" w:cs="Times New Roman"/>
          <w:color w:val="000000"/>
          <w:sz w:val="24"/>
          <w:szCs w:val="24"/>
          <w:lang w:eastAsia="en-US"/>
        </w:rPr>
        <w:t>оенную службу по мобилизации в В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ооруженные Силы Российской Федерации или направленные для прохождени</w:t>
      </w:r>
      <w:r w:rsidR="000A51C6">
        <w:rPr>
          <w:rFonts w:eastAsia="Times New Roman" w:cs="Times New Roman"/>
          <w:color w:val="000000"/>
          <w:sz w:val="24"/>
          <w:szCs w:val="24"/>
          <w:lang w:eastAsia="en-US"/>
        </w:rPr>
        <w:t>я службы в войска национальной г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E45A2" w:rsidRPr="001E45A2" w:rsidRDefault="001E45A2" w:rsidP="001E45A2">
      <w:pPr>
        <w:numPr>
          <w:ilvl w:val="0"/>
          <w:numId w:val="33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принимающие участие в специальной военной операции на территориях Украины, Донецкой </w:t>
      </w:r>
      <w:r w:rsidR="00C567C6">
        <w:rPr>
          <w:rFonts w:eastAsia="Times New Roman" w:cs="Times New Roman"/>
          <w:color w:val="000000"/>
          <w:sz w:val="24"/>
          <w:szCs w:val="24"/>
          <w:lang w:eastAsia="en-US"/>
        </w:rPr>
        <w:t>Народной Республики, Луганской Н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ародной Республики, Запорожской области и Херсонской области:</w:t>
      </w:r>
    </w:p>
    <w:p w:rsidR="001E45A2" w:rsidRPr="001E45A2" w:rsidRDefault="001E45A2" w:rsidP="001E45A2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а) проходящие военную службу в Вооруженных Силах Российской Федерации по контракту, или проходящие военную</w:t>
      </w:r>
      <w:r w:rsidR="00C567C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службу в войсках национальной г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вардии Российской Федерации;</w:t>
      </w:r>
    </w:p>
    <w:p w:rsidR="001E45A2" w:rsidRPr="001E45A2" w:rsidRDefault="001E45A2" w:rsidP="001E45A2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б) заключившие контракт о добровольном содействии в выполнении зад</w:t>
      </w:r>
      <w:r w:rsidR="00C567C6">
        <w:rPr>
          <w:rFonts w:eastAsia="Times New Roman" w:cs="Times New Roman"/>
          <w:color w:val="000000"/>
          <w:sz w:val="24"/>
          <w:szCs w:val="24"/>
          <w:lang w:eastAsia="en-US"/>
        </w:rPr>
        <w:t>ач, возложенных на Вооруженные С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илы Российской Федерации или</w:t>
      </w:r>
      <w:r w:rsidR="00C567C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войска национальной г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вардии Российской Федерации.</w:t>
      </w:r>
    </w:p>
    <w:p w:rsidR="001E45A2" w:rsidRPr="001E45A2" w:rsidRDefault="001E45A2" w:rsidP="001E45A2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в) заключившие контракт (имеющие иные правоотношения) с организацией, содействующей выполнению задач, возложенных на Вооружённые Силы Российской Федерации;</w:t>
      </w:r>
    </w:p>
    <w:p w:rsidR="001E45A2" w:rsidRPr="001E45A2" w:rsidRDefault="001E45A2" w:rsidP="001E45A2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в воинских формированиях и органах, указанных в пункте 6 статьи 1 Федерального закона от 31 мая 1996 года № 61-ФЗ «Об обороне».</w:t>
      </w:r>
    </w:p>
    <w:p w:rsidR="001E45A2" w:rsidRPr="001E45A2" w:rsidRDefault="001E45A2" w:rsidP="001E45A2">
      <w:pPr>
        <w:numPr>
          <w:ilvl w:val="0"/>
          <w:numId w:val="34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Мера поддержки предоставляется участникам СВО и членам их семей на период участия лиц, указанных в пункте 2 раздела 1 Порядка, в специальной военной операции.</w:t>
      </w:r>
    </w:p>
    <w:p w:rsidR="001E45A2" w:rsidRPr="001E45A2" w:rsidRDefault="001E45A2" w:rsidP="001E45A2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Мера поддержки членам семей лиц, указанных в пункте 2 раздела 1 Порядка,</w:t>
      </w:r>
      <w:r w:rsidRPr="001E45A2">
        <w:rPr>
          <w:rFonts w:eastAsia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предоставляется бессрочно.</w:t>
      </w:r>
    </w:p>
    <w:p w:rsidR="001E45A2" w:rsidRPr="001E45A2" w:rsidRDefault="001E45A2" w:rsidP="001E45A2">
      <w:pPr>
        <w:numPr>
          <w:ilvl w:val="0"/>
          <w:numId w:val="34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lastRenderedPageBreak/>
        <w:t xml:space="preserve">Решение по освобождению от платы, взимаемой с родителей (законных представителей) за осуществление присмотра и ухода за детьми участников СВО в группах продленного дня (далее – ГПД), обучающимся в 1 - 6 классах в общеобразовательных организациях, принимается при поступлении заявления родителя (законного представителя) ребенка участника СВО на оказание услуги по уходу и присмотру за детьми школьного возраста в группах продленного дня общеобразовательной организации, либо в течение учебного года при поступлении заявления родителя (законного представителя) ребенка участника СВО. </w:t>
      </w:r>
    </w:p>
    <w:p w:rsidR="001E45A2" w:rsidRDefault="001E45A2" w:rsidP="001E45A2">
      <w:pPr>
        <w:numPr>
          <w:ilvl w:val="0"/>
          <w:numId w:val="34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Мера поддержки предоставляется по заявлению родителя (законного представителя) ребенка участника СВО (далее – заявитель).</w:t>
      </w:r>
    </w:p>
    <w:p w:rsidR="00690B83" w:rsidRPr="001E45A2" w:rsidRDefault="00690B83" w:rsidP="00690B83">
      <w:pPr>
        <w:tabs>
          <w:tab w:val="left" w:pos="426"/>
        </w:tabs>
        <w:spacing w:line="240" w:lineRule="auto"/>
        <w:ind w:left="426"/>
        <w:rPr>
          <w:rFonts w:eastAsia="Times New Roman" w:cs="Times New Roman"/>
          <w:color w:val="000000"/>
          <w:sz w:val="24"/>
          <w:szCs w:val="24"/>
          <w:lang w:eastAsia="en-US"/>
        </w:rPr>
      </w:pPr>
    </w:p>
    <w:p w:rsidR="001E45A2" w:rsidRPr="001E45A2" w:rsidRDefault="001E45A2" w:rsidP="00690B83">
      <w:pPr>
        <w:tabs>
          <w:tab w:val="left" w:pos="426"/>
        </w:tabs>
        <w:spacing w:line="240" w:lineRule="auto"/>
        <w:ind w:firstLine="426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t>Раздел 2. Порядок обращения за предоставлением меры поддержки</w:t>
      </w:r>
    </w:p>
    <w:p w:rsidR="001E45A2" w:rsidRPr="001E45A2" w:rsidRDefault="001E45A2" w:rsidP="001E45A2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Заявители обращаются за предоставлением меры поддержки к руководителю общеобразовательной организации, в которой обучается в 1 - 6 классе ребенок участника СВО.</w:t>
      </w:r>
    </w:p>
    <w:p w:rsidR="001E45A2" w:rsidRPr="001E45A2" w:rsidRDefault="001E45A2" w:rsidP="001E45A2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Для получения меры поддержки заявитель, помимо документов, необходимых для зачисления в ГПД (в случае, если ребенок еще не зачислен в ГПД), представляет в общеобразовательную организацию следующие документы:</w:t>
      </w:r>
    </w:p>
    <w:p w:rsidR="001E45A2" w:rsidRPr="001E45A2" w:rsidRDefault="001E45A2" w:rsidP="001E45A2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заявление на оказание услуги по уходу и присмотру за детьми школьного возраста в группах продленного дня общеобразовательной организации либо заявление об освобождении от платы, взимаемой с родителей (законных представителей) за осуществление присмотра и ухода за детьми участников СВО в ГПД, обучающимся в 1 - 6 классах в образовательной организации;</w:t>
      </w:r>
    </w:p>
    <w:p w:rsidR="001E45A2" w:rsidRPr="001E45A2" w:rsidRDefault="001E45A2" w:rsidP="001E45A2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val="en-US"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val="en-US" w:eastAsia="en-US"/>
        </w:rPr>
        <w:t>документ, удостоверяющий личность заявителя;</w:t>
      </w:r>
    </w:p>
    <w:p w:rsidR="001E45A2" w:rsidRPr="001E45A2" w:rsidRDefault="001E45A2" w:rsidP="001E45A2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 </w:t>
      </w:r>
    </w:p>
    <w:p w:rsidR="001E45A2" w:rsidRPr="001E45A2" w:rsidRDefault="001E45A2" w:rsidP="001E45A2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 </w:t>
      </w:r>
    </w:p>
    <w:p w:rsidR="001E45A2" w:rsidRPr="001E45A2" w:rsidRDefault="001E45A2" w:rsidP="00C567C6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документ о прохождении военной службы участником СВО, подтверждающий его принадлежность к лицам, указанных в части 2 Порядка</w:t>
      </w:r>
      <w:r w:rsidR="00C567C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(справка военного комиссариата, справка (приказ) воинской части);</w:t>
      </w:r>
    </w:p>
    <w:p w:rsidR="001E45A2" w:rsidRPr="001E45A2" w:rsidRDefault="001E45A2" w:rsidP="001E45A2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1E45A2" w:rsidRPr="001E45A2" w:rsidRDefault="001E45A2" w:rsidP="001E45A2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1E45A2" w:rsidRPr="001E45A2" w:rsidRDefault="001E45A2" w:rsidP="001E45A2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1E45A2" w:rsidRPr="001E45A2" w:rsidRDefault="001E45A2" w:rsidP="001E45A2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согласие на обработку персональных данных.</w:t>
      </w:r>
    </w:p>
    <w:p w:rsidR="001E45A2" w:rsidRDefault="001E45A2" w:rsidP="001E45A2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Лицо, подавшее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690B83" w:rsidRDefault="00690B83" w:rsidP="001E45A2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</w:p>
    <w:p w:rsidR="00690B83" w:rsidRDefault="00690B83" w:rsidP="001E45A2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</w:p>
    <w:p w:rsidR="00690B83" w:rsidRDefault="00690B83" w:rsidP="001E45A2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</w:p>
    <w:p w:rsidR="00C567C6" w:rsidRPr="001E45A2" w:rsidRDefault="00C567C6" w:rsidP="001E45A2">
      <w:pPr>
        <w:tabs>
          <w:tab w:val="left" w:pos="426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</w:p>
    <w:p w:rsidR="001E45A2" w:rsidRPr="001E45A2" w:rsidRDefault="001E45A2" w:rsidP="001E45A2">
      <w:pPr>
        <w:tabs>
          <w:tab w:val="left" w:pos="426"/>
        </w:tabs>
        <w:spacing w:line="240" w:lineRule="auto"/>
        <w:ind w:firstLine="426"/>
        <w:jc w:val="center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b/>
          <w:color w:val="000000"/>
          <w:sz w:val="24"/>
          <w:szCs w:val="24"/>
          <w:lang w:eastAsia="en-US"/>
        </w:rPr>
        <w:lastRenderedPageBreak/>
        <w:t>Раздел 3. Условия предоставления (отказа в предоставлении) меры поддержки</w:t>
      </w:r>
    </w:p>
    <w:p w:rsidR="001E45A2" w:rsidRPr="001E45A2" w:rsidRDefault="001E45A2" w:rsidP="001E45A2">
      <w:pPr>
        <w:numPr>
          <w:ilvl w:val="0"/>
          <w:numId w:val="37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 xml:space="preserve">Решение об освобождении от платы, взимаемой с родителей (законных представителей) за осуществление присмотра и ухода за детьми участников СВО в ГПД, обучающимся в 1 - 6 классах в </w:t>
      </w:r>
      <w:r w:rsidR="00C567C6">
        <w:rPr>
          <w:rFonts w:eastAsia="Times New Roman" w:cs="Times New Roman"/>
          <w:color w:val="000000"/>
          <w:sz w:val="24"/>
          <w:szCs w:val="24"/>
          <w:lang w:eastAsia="en-US"/>
        </w:rPr>
        <w:t>обще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образовательной организации (либо об отказе в освобождении), оформляется приказом общеобразовательной организации не позднее следующего рабочего дня со дня поступления документов, указанных в части 7 Порядка.</w:t>
      </w:r>
    </w:p>
    <w:p w:rsidR="001E45A2" w:rsidRPr="001E45A2" w:rsidRDefault="001E45A2" w:rsidP="001E45A2">
      <w:pPr>
        <w:numPr>
          <w:ilvl w:val="0"/>
          <w:numId w:val="37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Основаниями для отказа в предоставлении меры по освобождению от оплаты за присмотр и уход за детьми участников специальной военной операции в группах продленного дня муниципальных общеобразовательных учреждений, реализующих образовательные программы начального общего, основного общего и среднего общего образования, являются:</w:t>
      </w:r>
    </w:p>
    <w:p w:rsidR="001E45A2" w:rsidRPr="001E45A2" w:rsidRDefault="001E45A2" w:rsidP="001E45A2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val="en-US"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val="en-US" w:eastAsia="en-US"/>
        </w:rPr>
        <w:t>представление заявителем недостоверных сведений;</w:t>
      </w:r>
    </w:p>
    <w:p w:rsidR="001E45A2" w:rsidRPr="001E45A2" w:rsidRDefault="001E45A2" w:rsidP="001E45A2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представление не в полном объеме или непредставление документов, указанных в части 7 Порядка;</w:t>
      </w:r>
    </w:p>
    <w:p w:rsidR="001E45A2" w:rsidRPr="001E45A2" w:rsidRDefault="001E45A2" w:rsidP="001E45A2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отсутствие статуса участника СВО, указанного в пункте 2 раздела 1 Порядка;</w:t>
      </w:r>
    </w:p>
    <w:p w:rsidR="001E45A2" w:rsidRPr="001E45A2" w:rsidRDefault="001E45A2" w:rsidP="001E45A2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обучение ребенка участника СВО в 7 и последующих классах образовательной организации.</w:t>
      </w:r>
    </w:p>
    <w:p w:rsidR="001E45A2" w:rsidRPr="001E45A2" w:rsidRDefault="001E45A2" w:rsidP="001E45A2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Заявитель ставится в известность о принятом решении в течение 3 (трех) рабочих дней со дня его принятия.</w:t>
      </w:r>
    </w:p>
    <w:p w:rsidR="001E45A2" w:rsidRPr="001E45A2" w:rsidRDefault="001E45A2" w:rsidP="001E45A2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1E45A2" w:rsidRPr="001E45A2" w:rsidRDefault="001E45A2" w:rsidP="001E45A2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Родители (законные пр</w:t>
      </w:r>
      <w:r w:rsidR="00690B83">
        <w:rPr>
          <w:rFonts w:eastAsia="Times New Roman" w:cs="Times New Roman"/>
          <w:color w:val="000000"/>
          <w:sz w:val="24"/>
          <w:szCs w:val="24"/>
          <w:lang w:eastAsia="en-US"/>
        </w:rPr>
        <w:t>едставители) обязаны в течение 4 (четырех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 xml:space="preserve">) рабочих дней проинформировать </w:t>
      </w:r>
      <w:r w:rsidR="00C567C6">
        <w:rPr>
          <w:rFonts w:eastAsia="Times New Roman" w:cs="Times New Roman"/>
          <w:color w:val="000000"/>
          <w:sz w:val="24"/>
          <w:szCs w:val="24"/>
          <w:lang w:eastAsia="en-US"/>
        </w:rPr>
        <w:t>обще</w:t>
      </w: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образовательную организацию о возникновении обстоятельств, влекущих прекращение их права на получение меры поддержки, представив заявление об этом и подтверждающие документы.</w:t>
      </w:r>
    </w:p>
    <w:p w:rsidR="001E45A2" w:rsidRPr="001E45A2" w:rsidRDefault="001E45A2" w:rsidP="001E45A2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При прекращении права на получение меры поддержки образовательной организацией издается приказ об отмене освобождения от платы, взимаемой с родителей (законных представителей) за осуществление присмотра и ухода за детьми участников СВО в ГПД, обучающимся в 1 - 6 классах в образовательной организации.</w:t>
      </w:r>
    </w:p>
    <w:p w:rsidR="001E45A2" w:rsidRPr="001E45A2" w:rsidRDefault="001E45A2" w:rsidP="001E45A2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E45A2">
        <w:rPr>
          <w:rFonts w:eastAsia="Times New Roman" w:cs="Times New Roman"/>
          <w:color w:val="000000"/>
          <w:sz w:val="24"/>
          <w:szCs w:val="24"/>
          <w:lang w:eastAsia="en-US"/>
        </w:rPr>
        <w:t>Учет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4A1380" w:rsidRPr="001E45A2" w:rsidRDefault="004A1380" w:rsidP="001E45A2">
      <w:pPr>
        <w:tabs>
          <w:tab w:val="left" w:pos="0"/>
          <w:tab w:val="left" w:pos="426"/>
          <w:tab w:val="left" w:pos="993"/>
        </w:tabs>
        <w:spacing w:line="240" w:lineRule="auto"/>
        <w:ind w:firstLine="426"/>
        <w:rPr>
          <w:rFonts w:eastAsia="Times New Roman" w:cs="Times New Roman"/>
          <w:color w:val="000000"/>
          <w:sz w:val="24"/>
          <w:szCs w:val="24"/>
          <w:lang w:eastAsia="en-US"/>
        </w:rPr>
      </w:pPr>
    </w:p>
    <w:sectPr w:rsidR="004A1380" w:rsidRPr="001E45A2" w:rsidSect="00FA277C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22" w:rsidRDefault="005B4F22" w:rsidP="008C126D">
      <w:pPr>
        <w:spacing w:line="240" w:lineRule="auto"/>
      </w:pPr>
      <w:r>
        <w:separator/>
      </w:r>
    </w:p>
  </w:endnote>
  <w:endnote w:type="continuationSeparator" w:id="0">
    <w:p w:rsidR="005B4F22" w:rsidRDefault="005B4F22" w:rsidP="008C1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22" w:rsidRDefault="005B4F22" w:rsidP="008C126D">
      <w:pPr>
        <w:spacing w:line="240" w:lineRule="auto"/>
      </w:pPr>
      <w:r>
        <w:separator/>
      </w:r>
    </w:p>
  </w:footnote>
  <w:footnote w:type="continuationSeparator" w:id="0">
    <w:p w:rsidR="005B4F22" w:rsidRDefault="005B4F22" w:rsidP="008C12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B8"/>
    <w:multiLevelType w:val="hybridMultilevel"/>
    <w:tmpl w:val="566CBECA"/>
    <w:lvl w:ilvl="0" w:tplc="F50A15EC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1EF406">
      <w:start w:val="1"/>
      <w:numFmt w:val="lowerLetter"/>
      <w:lvlText w:val="%2"/>
      <w:lvlJc w:val="left"/>
      <w:pPr>
        <w:ind w:left="2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E627AC">
      <w:start w:val="1"/>
      <w:numFmt w:val="lowerRoman"/>
      <w:lvlText w:val="%3"/>
      <w:lvlJc w:val="left"/>
      <w:pPr>
        <w:ind w:left="3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B056">
      <w:start w:val="1"/>
      <w:numFmt w:val="decimal"/>
      <w:lvlText w:val="%4"/>
      <w:lvlJc w:val="left"/>
      <w:pPr>
        <w:ind w:left="3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D3695DC">
      <w:start w:val="1"/>
      <w:numFmt w:val="lowerLetter"/>
      <w:lvlText w:val="%5"/>
      <w:lvlJc w:val="left"/>
      <w:pPr>
        <w:ind w:left="4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AC67AE">
      <w:start w:val="1"/>
      <w:numFmt w:val="lowerRoman"/>
      <w:lvlText w:val="%6"/>
      <w:lvlJc w:val="left"/>
      <w:pPr>
        <w:ind w:left="5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182ED6">
      <w:start w:val="1"/>
      <w:numFmt w:val="decimal"/>
      <w:lvlText w:val="%7"/>
      <w:lvlJc w:val="left"/>
      <w:pPr>
        <w:ind w:left="5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DA328A">
      <w:start w:val="1"/>
      <w:numFmt w:val="lowerLetter"/>
      <w:lvlText w:val="%8"/>
      <w:lvlJc w:val="left"/>
      <w:pPr>
        <w:ind w:left="6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C4966C">
      <w:start w:val="1"/>
      <w:numFmt w:val="lowerRoman"/>
      <w:lvlText w:val="%9"/>
      <w:lvlJc w:val="left"/>
      <w:pPr>
        <w:ind w:left="7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EC07C1"/>
    <w:multiLevelType w:val="hybridMultilevel"/>
    <w:tmpl w:val="BA46B408"/>
    <w:lvl w:ilvl="0" w:tplc="156AD6DA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621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6A3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7CB4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2C5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A3D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0C5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094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66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E55247"/>
    <w:multiLevelType w:val="hybridMultilevel"/>
    <w:tmpl w:val="722C8B22"/>
    <w:lvl w:ilvl="0" w:tplc="16867034">
      <w:start w:val="1"/>
      <w:numFmt w:val="bullet"/>
      <w:lvlText w:val="-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B8D4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9AE38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48153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F745C6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AE2EB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78358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E0A69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1A74E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84E4E20"/>
    <w:multiLevelType w:val="hybridMultilevel"/>
    <w:tmpl w:val="970E777A"/>
    <w:lvl w:ilvl="0" w:tplc="2332BEA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34316E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CDAA8E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16C848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6DAECC4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18B86E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4879EC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FA8F46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7032CA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D3345D"/>
    <w:multiLevelType w:val="hybridMultilevel"/>
    <w:tmpl w:val="FB941C70"/>
    <w:lvl w:ilvl="0" w:tplc="7B504BAE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F4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E72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54B3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E7B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4F5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09C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A88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A5B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A02089"/>
    <w:multiLevelType w:val="hybridMultilevel"/>
    <w:tmpl w:val="74DC8372"/>
    <w:lvl w:ilvl="0" w:tplc="27FE8DA2">
      <w:start w:val="5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68024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50521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52721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40CA2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A42816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E467D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1CCD4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0C116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4884E88"/>
    <w:multiLevelType w:val="hybridMultilevel"/>
    <w:tmpl w:val="DDE65DE6"/>
    <w:lvl w:ilvl="0" w:tplc="B5D8A538">
      <w:start w:val="3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2B9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A5C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657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46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048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0EF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C9D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A07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3B7BD4"/>
    <w:multiLevelType w:val="hybridMultilevel"/>
    <w:tmpl w:val="7E00425C"/>
    <w:lvl w:ilvl="0" w:tplc="30AA6C4E">
      <w:start w:val="1"/>
      <w:numFmt w:val="bullet"/>
      <w:lvlText w:val="-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CA66A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1F4BC8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BE8E2F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646871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5C1AE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DE690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72FA5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57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9CB4609"/>
    <w:multiLevelType w:val="hybridMultilevel"/>
    <w:tmpl w:val="51B29B64"/>
    <w:lvl w:ilvl="0" w:tplc="D576A302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0E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1425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C27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A6DB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1E22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AF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A884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4F5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420CFD"/>
    <w:multiLevelType w:val="hybridMultilevel"/>
    <w:tmpl w:val="E264AAA6"/>
    <w:lvl w:ilvl="0" w:tplc="3482C830">
      <w:start w:val="6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62F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C6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A35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FC26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22C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8A5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0BC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4A18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643E26"/>
    <w:multiLevelType w:val="hybridMultilevel"/>
    <w:tmpl w:val="E6B2EFFA"/>
    <w:lvl w:ilvl="0" w:tplc="E048B1DC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7025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30F1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DE61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6C54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DC257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CC9A5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F4569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D09C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2DB6F13"/>
    <w:multiLevelType w:val="hybridMultilevel"/>
    <w:tmpl w:val="D520C15A"/>
    <w:lvl w:ilvl="0" w:tplc="1F905562">
      <w:start w:val="3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EEF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228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2AC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A5E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9E98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8CC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64B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20D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9965BC"/>
    <w:multiLevelType w:val="hybridMultilevel"/>
    <w:tmpl w:val="6F84B5B4"/>
    <w:lvl w:ilvl="0" w:tplc="48148ED6">
      <w:start w:val="3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E811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3C081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18F70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3CAFC4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9E88F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A46E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F208E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B60A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9F43F73"/>
    <w:multiLevelType w:val="hybridMultilevel"/>
    <w:tmpl w:val="6C12793E"/>
    <w:lvl w:ilvl="0" w:tplc="CD3CED3C">
      <w:start w:val="2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7E7F4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78772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1AC72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B8BEA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44FE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CFA61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BA2C1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E52CA2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C201244"/>
    <w:multiLevelType w:val="hybridMultilevel"/>
    <w:tmpl w:val="BE3EDF8C"/>
    <w:lvl w:ilvl="0" w:tplc="7FAA3CD0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AB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4863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0B7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203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AA4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02A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035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8D6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681502"/>
    <w:multiLevelType w:val="hybridMultilevel"/>
    <w:tmpl w:val="4A9A814A"/>
    <w:lvl w:ilvl="0" w:tplc="61405024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B94C51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D650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273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A7D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4DC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4C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0EE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6C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0841A5"/>
    <w:multiLevelType w:val="hybridMultilevel"/>
    <w:tmpl w:val="E4147BA0"/>
    <w:lvl w:ilvl="0" w:tplc="3AA2D21A">
      <w:start w:val="1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5A45A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4886A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8807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C4547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BE069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4C0BF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48D3D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DD4FE6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1A8317C"/>
    <w:multiLevelType w:val="hybridMultilevel"/>
    <w:tmpl w:val="46E408FC"/>
    <w:lvl w:ilvl="0" w:tplc="FEE2F07A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484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68A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6C0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0E26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A433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A9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EC4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276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B01B04"/>
    <w:multiLevelType w:val="hybridMultilevel"/>
    <w:tmpl w:val="0396D0BA"/>
    <w:lvl w:ilvl="0" w:tplc="F334A286">
      <w:start w:val="1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A279C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9E17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924C9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E674E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956857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40DD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CE10C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EC4C1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B82397B"/>
    <w:multiLevelType w:val="hybridMultilevel"/>
    <w:tmpl w:val="FC3059EE"/>
    <w:lvl w:ilvl="0" w:tplc="5B0681A4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FE08A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FA4B2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60CC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E86C0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8AE5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7C677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24C8F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AAA19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3C4264EF"/>
    <w:multiLevelType w:val="hybridMultilevel"/>
    <w:tmpl w:val="22209BF8"/>
    <w:lvl w:ilvl="0" w:tplc="FF4A55C0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6BA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A18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281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46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4CD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2AF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38A4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A90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E6A7ED5"/>
    <w:multiLevelType w:val="hybridMultilevel"/>
    <w:tmpl w:val="DE586BA4"/>
    <w:lvl w:ilvl="0" w:tplc="F5B002DA">
      <w:start w:val="3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24B0D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46DEB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789F0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67013D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96592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68FDD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41CA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B22AD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4FA5071"/>
    <w:multiLevelType w:val="hybridMultilevel"/>
    <w:tmpl w:val="AA9EE2C6"/>
    <w:lvl w:ilvl="0" w:tplc="888AA04A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465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02D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4A9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8CF4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095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0E6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E25A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606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902F41"/>
    <w:multiLevelType w:val="multilevel"/>
    <w:tmpl w:val="2D846E5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5">
    <w:nsid w:val="5C1D012D"/>
    <w:multiLevelType w:val="hybridMultilevel"/>
    <w:tmpl w:val="486E062E"/>
    <w:lvl w:ilvl="0" w:tplc="6FD84A78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1CBF3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427B9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BED1C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E2355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2A003A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E16C7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CC0E9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A2D2E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C601DAF"/>
    <w:multiLevelType w:val="hybridMultilevel"/>
    <w:tmpl w:val="203E3224"/>
    <w:lvl w:ilvl="0" w:tplc="EBD6EEB2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83D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44A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4C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DEAA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66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240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65A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2F8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AE371E"/>
    <w:multiLevelType w:val="hybridMultilevel"/>
    <w:tmpl w:val="41000D94"/>
    <w:lvl w:ilvl="0" w:tplc="67F6A2CC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829B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CAC5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5EA08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D6AF69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30B1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AE811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C886E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C887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5E162E5B"/>
    <w:multiLevelType w:val="hybridMultilevel"/>
    <w:tmpl w:val="ADB21FB4"/>
    <w:lvl w:ilvl="0" w:tplc="AF8048CA">
      <w:start w:val="4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7C49EE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9C7D9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902CD42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6CFE54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621B44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2E2DC6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7EE02A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983B80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64F6797A"/>
    <w:multiLevelType w:val="hybridMultilevel"/>
    <w:tmpl w:val="474EE944"/>
    <w:lvl w:ilvl="0" w:tplc="8F0C515C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C6C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6A4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6D5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07B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E0F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CD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B470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4AC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812E13"/>
    <w:multiLevelType w:val="hybridMultilevel"/>
    <w:tmpl w:val="92647EF4"/>
    <w:lvl w:ilvl="0" w:tplc="C746471A">
      <w:start w:val="3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EA8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449C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0A7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C49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82C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AD6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A36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CD7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2E248D"/>
    <w:multiLevelType w:val="hybridMultilevel"/>
    <w:tmpl w:val="AB265574"/>
    <w:lvl w:ilvl="0" w:tplc="BAD4CC0C">
      <w:start w:val="3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24404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26421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18E89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F181F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68C4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F4D86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A34D80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D060D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6DC975C1"/>
    <w:multiLevelType w:val="hybridMultilevel"/>
    <w:tmpl w:val="F186405C"/>
    <w:lvl w:ilvl="0" w:tplc="7CD67ED8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AA1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04B0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A97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8071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8070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04A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2DE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0439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CD73E0"/>
    <w:multiLevelType w:val="hybridMultilevel"/>
    <w:tmpl w:val="A04CF636"/>
    <w:lvl w:ilvl="0" w:tplc="1358773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30374C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AAAE0E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905A14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6043C2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8EFCA4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FA6292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8E31AC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34C1C6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6EF4683E"/>
    <w:multiLevelType w:val="hybridMultilevel"/>
    <w:tmpl w:val="CEC27986"/>
    <w:lvl w:ilvl="0" w:tplc="BE80C3E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3029AC"/>
    <w:multiLevelType w:val="hybridMultilevel"/>
    <w:tmpl w:val="9A2C1F2A"/>
    <w:lvl w:ilvl="0" w:tplc="F73EC9F0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2CEF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C6B3C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8A916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B670E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4EC13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269AB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624AA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96228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7BBB0DD0"/>
    <w:multiLevelType w:val="hybridMultilevel"/>
    <w:tmpl w:val="8CDE874E"/>
    <w:lvl w:ilvl="0" w:tplc="5AE0D400">
      <w:start w:val="4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643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E6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4D7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8F0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606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B89F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4D6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085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CE23633"/>
    <w:multiLevelType w:val="hybridMultilevel"/>
    <w:tmpl w:val="E10C2CF8"/>
    <w:lvl w:ilvl="0" w:tplc="AA703022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C0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56E4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F240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06C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3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DAEA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2B2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451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2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7"/>
  </w:num>
  <w:num w:numId="25">
    <w:abstractNumId w:val="12"/>
  </w:num>
  <w:num w:numId="26">
    <w:abstractNumId w:val="9"/>
  </w:num>
  <w:num w:numId="27">
    <w:abstractNumId w:val="18"/>
  </w:num>
  <w:num w:numId="28">
    <w:abstractNumId w:val="10"/>
  </w:num>
  <w:num w:numId="29">
    <w:abstractNumId w:val="26"/>
  </w:num>
  <w:num w:numId="30">
    <w:abstractNumId w:val="16"/>
  </w:num>
  <w:num w:numId="31">
    <w:abstractNumId w:val="36"/>
  </w:num>
  <w:num w:numId="32">
    <w:abstractNumId w:val="15"/>
  </w:num>
  <w:num w:numId="33">
    <w:abstractNumId w:val="32"/>
  </w:num>
  <w:num w:numId="34">
    <w:abstractNumId w:val="30"/>
  </w:num>
  <w:num w:numId="35">
    <w:abstractNumId w:val="1"/>
  </w:num>
  <w:num w:numId="36">
    <w:abstractNumId w:val="29"/>
  </w:num>
  <w:num w:numId="37">
    <w:abstractNumId w:val="23"/>
  </w:num>
  <w:num w:numId="38">
    <w:abstractNumId w:val="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8B"/>
    <w:rsid w:val="00016DDB"/>
    <w:rsid w:val="000718A3"/>
    <w:rsid w:val="000A51C6"/>
    <w:rsid w:val="000C3484"/>
    <w:rsid w:val="000E3B54"/>
    <w:rsid w:val="00114BEB"/>
    <w:rsid w:val="00130C2C"/>
    <w:rsid w:val="00155F74"/>
    <w:rsid w:val="0016670E"/>
    <w:rsid w:val="001B0502"/>
    <w:rsid w:val="001E45A2"/>
    <w:rsid w:val="00221DAB"/>
    <w:rsid w:val="002370D5"/>
    <w:rsid w:val="00263DE7"/>
    <w:rsid w:val="002C3FCB"/>
    <w:rsid w:val="002C476B"/>
    <w:rsid w:val="002E574E"/>
    <w:rsid w:val="003011DC"/>
    <w:rsid w:val="00330806"/>
    <w:rsid w:val="00344C6A"/>
    <w:rsid w:val="00344D34"/>
    <w:rsid w:val="00356779"/>
    <w:rsid w:val="00383399"/>
    <w:rsid w:val="003E5BCD"/>
    <w:rsid w:val="003F664B"/>
    <w:rsid w:val="004A1380"/>
    <w:rsid w:val="004A3152"/>
    <w:rsid w:val="004C6492"/>
    <w:rsid w:val="004C671B"/>
    <w:rsid w:val="004D7922"/>
    <w:rsid w:val="004E10DF"/>
    <w:rsid w:val="004E3AE9"/>
    <w:rsid w:val="0050630A"/>
    <w:rsid w:val="005414A5"/>
    <w:rsid w:val="0055435C"/>
    <w:rsid w:val="00562B3D"/>
    <w:rsid w:val="00574CA9"/>
    <w:rsid w:val="00580714"/>
    <w:rsid w:val="005A6D43"/>
    <w:rsid w:val="005B4F22"/>
    <w:rsid w:val="005C1DD4"/>
    <w:rsid w:val="005C570C"/>
    <w:rsid w:val="005E6F53"/>
    <w:rsid w:val="005F3647"/>
    <w:rsid w:val="00614CBD"/>
    <w:rsid w:val="00614D83"/>
    <w:rsid w:val="00646C00"/>
    <w:rsid w:val="006612E1"/>
    <w:rsid w:val="00690B83"/>
    <w:rsid w:val="00696BF4"/>
    <w:rsid w:val="006A39D1"/>
    <w:rsid w:val="006C631C"/>
    <w:rsid w:val="006D71E0"/>
    <w:rsid w:val="006E0226"/>
    <w:rsid w:val="00702403"/>
    <w:rsid w:val="00707683"/>
    <w:rsid w:val="00711D88"/>
    <w:rsid w:val="00720697"/>
    <w:rsid w:val="007356B1"/>
    <w:rsid w:val="007377C8"/>
    <w:rsid w:val="007450D2"/>
    <w:rsid w:val="00746A4A"/>
    <w:rsid w:val="00750FAF"/>
    <w:rsid w:val="00794802"/>
    <w:rsid w:val="007B6CC4"/>
    <w:rsid w:val="007C0316"/>
    <w:rsid w:val="007C267B"/>
    <w:rsid w:val="007D25A0"/>
    <w:rsid w:val="007D44C8"/>
    <w:rsid w:val="007E450F"/>
    <w:rsid w:val="007F59B3"/>
    <w:rsid w:val="00817072"/>
    <w:rsid w:val="00823D8B"/>
    <w:rsid w:val="00824DD3"/>
    <w:rsid w:val="00850D31"/>
    <w:rsid w:val="00855C17"/>
    <w:rsid w:val="008831E8"/>
    <w:rsid w:val="0089326A"/>
    <w:rsid w:val="008A265C"/>
    <w:rsid w:val="008C126D"/>
    <w:rsid w:val="008D17F9"/>
    <w:rsid w:val="008E5F4C"/>
    <w:rsid w:val="009039D5"/>
    <w:rsid w:val="009044EF"/>
    <w:rsid w:val="00925DCE"/>
    <w:rsid w:val="0092732A"/>
    <w:rsid w:val="00927A48"/>
    <w:rsid w:val="00933EAE"/>
    <w:rsid w:val="0094214E"/>
    <w:rsid w:val="00963240"/>
    <w:rsid w:val="00965592"/>
    <w:rsid w:val="00997E20"/>
    <w:rsid w:val="009D7FD9"/>
    <w:rsid w:val="009E704D"/>
    <w:rsid w:val="009E783C"/>
    <w:rsid w:val="00A97BA1"/>
    <w:rsid w:val="00AB3316"/>
    <w:rsid w:val="00AC2F63"/>
    <w:rsid w:val="00AC71C1"/>
    <w:rsid w:val="00AE049F"/>
    <w:rsid w:val="00AF272A"/>
    <w:rsid w:val="00AF6CEC"/>
    <w:rsid w:val="00B323C5"/>
    <w:rsid w:val="00B55A04"/>
    <w:rsid w:val="00BC4022"/>
    <w:rsid w:val="00BD6B17"/>
    <w:rsid w:val="00BE09CB"/>
    <w:rsid w:val="00BE5D54"/>
    <w:rsid w:val="00BF02FA"/>
    <w:rsid w:val="00C148A2"/>
    <w:rsid w:val="00C247E3"/>
    <w:rsid w:val="00C337D2"/>
    <w:rsid w:val="00C35025"/>
    <w:rsid w:val="00C35583"/>
    <w:rsid w:val="00C567C6"/>
    <w:rsid w:val="00C611C8"/>
    <w:rsid w:val="00C93B83"/>
    <w:rsid w:val="00C96C60"/>
    <w:rsid w:val="00CB2E6A"/>
    <w:rsid w:val="00CD7E7B"/>
    <w:rsid w:val="00D06655"/>
    <w:rsid w:val="00D16166"/>
    <w:rsid w:val="00D31FE7"/>
    <w:rsid w:val="00D55279"/>
    <w:rsid w:val="00D55AA7"/>
    <w:rsid w:val="00D60EC1"/>
    <w:rsid w:val="00D65680"/>
    <w:rsid w:val="00D8468C"/>
    <w:rsid w:val="00D86C59"/>
    <w:rsid w:val="00DD587A"/>
    <w:rsid w:val="00DF7041"/>
    <w:rsid w:val="00E01DBC"/>
    <w:rsid w:val="00E376F2"/>
    <w:rsid w:val="00E75944"/>
    <w:rsid w:val="00E82A5E"/>
    <w:rsid w:val="00E86D14"/>
    <w:rsid w:val="00EA66DE"/>
    <w:rsid w:val="00EC4748"/>
    <w:rsid w:val="00ED18EF"/>
    <w:rsid w:val="00EE3E7A"/>
    <w:rsid w:val="00EE531D"/>
    <w:rsid w:val="00EF6353"/>
    <w:rsid w:val="00F07BCD"/>
    <w:rsid w:val="00F100B3"/>
    <w:rsid w:val="00F31BF6"/>
    <w:rsid w:val="00F344F0"/>
    <w:rsid w:val="00F60227"/>
    <w:rsid w:val="00F82B2F"/>
    <w:rsid w:val="00F85876"/>
    <w:rsid w:val="00F870F1"/>
    <w:rsid w:val="00FA277C"/>
    <w:rsid w:val="00FB44A6"/>
    <w:rsid w:val="00FE0AEE"/>
    <w:rsid w:val="00FE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C4022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823D8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7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8C126D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8C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831E8"/>
    <w:pPr>
      <w:ind w:left="720"/>
      <w:contextualSpacing/>
    </w:pPr>
  </w:style>
  <w:style w:type="character" w:styleId="aa">
    <w:name w:val="Emphasis"/>
    <w:basedOn w:val="a0"/>
    <w:uiPriority w:val="20"/>
    <w:qFormat/>
    <w:rsid w:val="00AE049F"/>
    <w:rPr>
      <w:i/>
      <w:iCs/>
    </w:rPr>
  </w:style>
  <w:style w:type="character" w:customStyle="1" w:styleId="ab">
    <w:name w:val="Гипертекстовая ссылка"/>
    <w:basedOn w:val="a0"/>
    <w:uiPriority w:val="99"/>
    <w:rsid w:val="00E01DBC"/>
    <w:rPr>
      <w:color w:val="106BBE"/>
    </w:rPr>
  </w:style>
  <w:style w:type="character" w:styleId="ac">
    <w:name w:val="Hyperlink"/>
    <w:basedOn w:val="a0"/>
    <w:uiPriority w:val="99"/>
    <w:semiHidden/>
    <w:unhideWhenUsed/>
    <w:rsid w:val="00696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C4022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823D8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7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8C126D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8C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831E8"/>
    <w:pPr>
      <w:ind w:left="720"/>
      <w:contextualSpacing/>
    </w:pPr>
  </w:style>
  <w:style w:type="character" w:styleId="aa">
    <w:name w:val="Emphasis"/>
    <w:basedOn w:val="a0"/>
    <w:uiPriority w:val="20"/>
    <w:qFormat/>
    <w:rsid w:val="00AE049F"/>
    <w:rPr>
      <w:i/>
      <w:iCs/>
    </w:rPr>
  </w:style>
  <w:style w:type="character" w:customStyle="1" w:styleId="ab">
    <w:name w:val="Гипертекстовая ссылка"/>
    <w:basedOn w:val="a0"/>
    <w:uiPriority w:val="99"/>
    <w:rsid w:val="00E01DBC"/>
    <w:rPr>
      <w:color w:val="106BBE"/>
    </w:rPr>
  </w:style>
  <w:style w:type="character" w:styleId="ac">
    <w:name w:val="Hyperlink"/>
    <w:basedOn w:val="a0"/>
    <w:uiPriority w:val="99"/>
    <w:semiHidden/>
    <w:unhideWhenUsed/>
    <w:rsid w:val="0069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4897-AD81-4DBA-8E9E-807CE25A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Пользователь Windows</cp:lastModifiedBy>
  <cp:revision>26</cp:revision>
  <cp:lastPrinted>2024-11-20T08:38:00Z</cp:lastPrinted>
  <dcterms:created xsi:type="dcterms:W3CDTF">2024-11-01T08:29:00Z</dcterms:created>
  <dcterms:modified xsi:type="dcterms:W3CDTF">2024-12-04T06:35:00Z</dcterms:modified>
</cp:coreProperties>
</file>