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41AD">
        <w:rPr>
          <w:rFonts w:ascii="Times New Roman" w:eastAsia="Calibri" w:hAnsi="Times New Roman" w:cs="Times New Roman"/>
          <w:sz w:val="26"/>
          <w:szCs w:val="26"/>
        </w:rPr>
        <w:t>ДВАДЦАТЬ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3161A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>»  ноября   2021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г.                        № </w:t>
      </w:r>
      <w:r w:rsidR="0033161A">
        <w:rPr>
          <w:rFonts w:ascii="Times New Roman" w:eastAsia="Calibri" w:hAnsi="Times New Roman" w:cs="Times New Roman"/>
          <w:sz w:val="26"/>
          <w:szCs w:val="26"/>
        </w:rPr>
        <w:t>73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1B0" w:rsidRDefault="00672E2F" w:rsidP="00610B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0BA7">
        <w:rPr>
          <w:rFonts w:ascii="Times New Roman" w:hAnsi="Times New Roman" w:cs="Times New Roman"/>
          <w:sz w:val="26"/>
          <w:szCs w:val="26"/>
        </w:rPr>
        <w:t xml:space="preserve">Об </w:t>
      </w:r>
      <w:r w:rsidRPr="00610BA7">
        <w:rPr>
          <w:rFonts w:ascii="Times New Roman" w:hAnsi="Times New Roman" w:cs="Times New Roman"/>
          <w:sz w:val="24"/>
          <w:szCs w:val="26"/>
        </w:rPr>
        <w:t xml:space="preserve">утверждении  </w:t>
      </w:r>
      <w:r w:rsidR="003619FE">
        <w:rPr>
          <w:rFonts w:ascii="Times New Roman" w:hAnsi="Times New Roman" w:cs="Times New Roman"/>
          <w:sz w:val="26"/>
          <w:szCs w:val="26"/>
        </w:rPr>
        <w:t>П</w:t>
      </w:r>
      <w:r w:rsidR="00610BA7" w:rsidRPr="00610BA7">
        <w:rPr>
          <w:rFonts w:ascii="Times New Roman" w:hAnsi="Times New Roman" w:cs="Times New Roman"/>
          <w:sz w:val="26"/>
          <w:szCs w:val="26"/>
        </w:rPr>
        <w:t xml:space="preserve">оложения о муниципальном контроле </w:t>
      </w:r>
    </w:p>
    <w:p w:rsidR="00610BA7" w:rsidRPr="00610BA7" w:rsidRDefault="00610BA7" w:rsidP="00610BA7">
      <w:pPr>
        <w:pStyle w:val="ConsPlusTitle"/>
        <w:jc w:val="center"/>
        <w:rPr>
          <w:rFonts w:ascii="Times New Roman" w:hAnsi="Times New Roman" w:cs="Times New Roman"/>
          <w:sz w:val="24"/>
          <w:szCs w:val="26"/>
          <w:highlight w:val="green"/>
        </w:rPr>
      </w:pPr>
      <w:r w:rsidRPr="00610BA7">
        <w:rPr>
          <w:rFonts w:ascii="Times New Roman" w:hAnsi="Times New Roman" w:cs="Times New Roman"/>
          <w:sz w:val="26"/>
          <w:szCs w:val="26"/>
        </w:rPr>
        <w:t>в области</w:t>
      </w:r>
      <w:r>
        <w:rPr>
          <w:rFonts w:ascii="Times New Roman" w:hAnsi="Times New Roman" w:cs="Times New Roman"/>
          <w:sz w:val="26"/>
          <w:szCs w:val="26"/>
        </w:rPr>
        <w:t xml:space="preserve"> охраны и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F14389" w:rsidRDefault="00F14389" w:rsidP="00F143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1438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33 </w:t>
      </w:r>
      <w:r w:rsidRPr="00F14389">
        <w:rPr>
          <w:rFonts w:ascii="Times New Roman" w:hAnsi="Times New Roman" w:cs="Times New Roman"/>
          <w:sz w:val="26"/>
          <w:szCs w:val="26"/>
        </w:rPr>
        <w:t>Федерального закона от 14.03.1995 № 33-ФЗ «Об особо охраняемых природных территориях»</w:t>
      </w:r>
      <w:r w:rsidRPr="00F14389">
        <w:rPr>
          <w:rFonts w:ascii="Times New Roman" w:hAnsi="Times New Roman" w:cs="Times New Roman"/>
          <w:color w:val="000000"/>
          <w:sz w:val="26"/>
          <w:szCs w:val="26"/>
        </w:rPr>
        <w:t xml:space="preserve">, Федеральным законом </w:t>
      </w:r>
      <w:r w:rsidRPr="00F1438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31.07.2020 № 248-ФЗ «О государственном контроле (надзоре) </w:t>
      </w:r>
      <w:r w:rsidRPr="00F1438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 муниципальном контроле в Российской Федерации», </w:t>
      </w:r>
      <w:r w:rsidRPr="00F14389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F14389">
        <w:rPr>
          <w:rFonts w:ascii="Times New Roman" w:hAnsi="Times New Roman" w:cs="Times New Roman"/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Федерации»,</w:t>
      </w:r>
      <w:r w:rsidRPr="00F14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2E2F" w:rsidRPr="00F14389">
        <w:rPr>
          <w:rFonts w:ascii="Times New Roman" w:hAnsi="Times New Roman" w:cs="Times New Roman"/>
          <w:sz w:val="26"/>
          <w:szCs w:val="26"/>
        </w:rPr>
        <w:t xml:space="preserve">статьями 26, 41 Устава Пестяковского муниципального района Ивановской области, </w:t>
      </w:r>
      <w:r w:rsidR="00672E2F" w:rsidRPr="00F14389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  <w:proofErr w:type="gramEnd"/>
    </w:p>
    <w:p w:rsidR="00672E2F" w:rsidRPr="00F14389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AC17AD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контроле </w:t>
      </w:r>
      <w:r w:rsidR="00610BA7">
        <w:rPr>
          <w:rFonts w:ascii="Times New Roman" w:hAnsi="Times New Roman" w:cs="Times New Roman"/>
          <w:sz w:val="26"/>
          <w:szCs w:val="26"/>
        </w:rPr>
        <w:t xml:space="preserve"> в области охраны и </w:t>
      </w:r>
      <w:proofErr w:type="gramStart"/>
      <w:r w:rsidR="00610BA7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610BA7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 (прилагается).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 01.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А.В.Мановский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10BA7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10BA7" w:rsidRDefault="00610BA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10BA7" w:rsidRDefault="00610BA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0F4245" w:rsidRPr="00F22073" w:rsidRDefault="00610BA7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0F4245" w:rsidRPr="00742BC2">
        <w:rPr>
          <w:rFonts w:ascii="Times New Roman" w:hAnsi="Times New Roman" w:cs="Times New Roman"/>
          <w:sz w:val="20"/>
        </w:rPr>
        <w:t>Приложение</w:t>
      </w:r>
      <w:r w:rsidR="000F4245">
        <w:rPr>
          <w:rFonts w:ascii="Times New Roman" w:hAnsi="Times New Roman" w:cs="Times New Roman"/>
          <w:sz w:val="20"/>
        </w:rPr>
        <w:t xml:space="preserve"> 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«_</w:t>
      </w:r>
      <w:r w:rsidR="0033161A">
        <w:rPr>
          <w:rFonts w:ascii="Times New Roman" w:hAnsi="Times New Roman" w:cs="Times New Roman"/>
          <w:sz w:val="20"/>
        </w:rPr>
        <w:t>24</w:t>
      </w:r>
      <w:r>
        <w:rPr>
          <w:rFonts w:ascii="Times New Roman" w:hAnsi="Times New Roman" w:cs="Times New Roman"/>
          <w:sz w:val="20"/>
        </w:rPr>
        <w:t>» ноября 2021 года №_</w:t>
      </w:r>
      <w:r w:rsidR="0033161A">
        <w:rPr>
          <w:rFonts w:ascii="Times New Roman" w:hAnsi="Times New Roman" w:cs="Times New Roman"/>
          <w:sz w:val="20"/>
        </w:rPr>
        <w:t>73</w:t>
      </w:r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</w:p>
    <w:p w:rsidR="006251B0" w:rsidRDefault="006251B0" w:rsidP="006251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51B0" w:rsidRPr="006251B0" w:rsidRDefault="001F59AD" w:rsidP="006251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51B0">
        <w:rPr>
          <w:rFonts w:ascii="Times New Roman" w:hAnsi="Times New Roman" w:cs="Times New Roman"/>
          <w:sz w:val="24"/>
          <w:szCs w:val="24"/>
        </w:rPr>
        <w:t>оложение</w:t>
      </w:r>
    </w:p>
    <w:p w:rsidR="006251B0" w:rsidRPr="006251B0" w:rsidRDefault="001F59AD" w:rsidP="001F59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о муниципальном контроле 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251B0">
        <w:rPr>
          <w:rFonts w:ascii="Times New Roman" w:hAnsi="Times New Roman" w:cs="Times New Roman"/>
          <w:sz w:val="24"/>
          <w:szCs w:val="24"/>
        </w:rPr>
        <w:t>естяковского муниципального района</w:t>
      </w:r>
    </w:p>
    <w:p w:rsidR="006251B0" w:rsidRPr="006251B0" w:rsidRDefault="001F59AD" w:rsidP="006251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251B0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6251B0" w:rsidRPr="006251B0" w:rsidRDefault="006251B0" w:rsidP="006251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B0" w:rsidRPr="006251B0" w:rsidRDefault="006251B0" w:rsidP="006251B0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B0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6251B0" w:rsidRPr="006251B0" w:rsidRDefault="006251B0" w:rsidP="006251B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1.1 Настоящее Положение определяет порядок  организации муниципального </w:t>
      </w:r>
      <w:r w:rsidRPr="006251B0">
        <w:rPr>
          <w:rFonts w:ascii="Times New Roman" w:eastAsia="Calibri" w:hAnsi="Times New Roman" w:cs="Times New Roman"/>
          <w:sz w:val="24"/>
          <w:szCs w:val="24"/>
        </w:rPr>
        <w:t xml:space="preserve">  контроля в области охраны и </w:t>
      </w:r>
      <w:proofErr w:type="gramStart"/>
      <w:r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="009D1565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="009D156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F14389">
        <w:rPr>
          <w:rFonts w:ascii="Times New Roman" w:eastAsia="Calibri" w:hAnsi="Times New Roman" w:cs="Times New Roman"/>
          <w:sz w:val="24"/>
          <w:szCs w:val="24"/>
        </w:rPr>
        <w:t xml:space="preserve"> Ивановской области</w:t>
      </w:r>
      <w:r w:rsidR="009D1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eastAsia="Calibri" w:hAnsi="Times New Roman" w:cs="Times New Roman"/>
          <w:sz w:val="24"/>
          <w:szCs w:val="24"/>
        </w:rPr>
        <w:t>(да</w:t>
      </w:r>
      <w:r w:rsidRPr="006251B0">
        <w:rPr>
          <w:rFonts w:ascii="Times New Roman" w:hAnsi="Times New Roman" w:cs="Times New Roman"/>
          <w:sz w:val="24"/>
          <w:szCs w:val="24"/>
        </w:rPr>
        <w:t>лее – муниципальный  контроль</w:t>
      </w:r>
      <w:r w:rsidR="00F14389" w:rsidRPr="00F14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389" w:rsidRPr="006251B0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).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1.2 Муниципальный контроль </w:t>
      </w:r>
      <w:r w:rsidR="00F14389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F14389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F14389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6251B0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 xml:space="preserve">1.3 Предметом муниципального  контроля </w:t>
      </w:r>
      <w:r w:rsidR="00F14389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F14389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F14389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6251B0">
        <w:rPr>
          <w:rFonts w:ascii="Times New Roman" w:hAnsi="Times New Roman" w:cs="Times New Roman"/>
          <w:sz w:val="24"/>
          <w:szCs w:val="24"/>
        </w:rPr>
        <w:t xml:space="preserve">является 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 Федеральными законами, нормативными правовыми актами Российской Федерации, нормативными правовыми актами </w:t>
      </w:r>
      <w:r w:rsidR="00536D53">
        <w:rPr>
          <w:rFonts w:ascii="Times New Roman" w:hAnsi="Times New Roman" w:cs="Times New Roman"/>
          <w:sz w:val="24"/>
          <w:szCs w:val="24"/>
        </w:rPr>
        <w:t>Ивановской области,</w:t>
      </w:r>
      <w:r w:rsidRPr="006251B0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51B0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51B0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51B0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6251B0" w:rsidRPr="006251B0" w:rsidRDefault="006251B0" w:rsidP="006251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 xml:space="preserve">1.4 Муниципальный контроль </w:t>
      </w:r>
      <w:r w:rsidR="00F14389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F14389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F14389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eastAsia="Calibri" w:hAnsi="Times New Roman" w:cs="Times New Roman"/>
          <w:sz w:val="24"/>
          <w:szCs w:val="24"/>
        </w:rPr>
        <w:t>осуществляется Администр</w:t>
      </w:r>
      <w:bookmarkStart w:id="1" w:name="_GoBack"/>
      <w:bookmarkEnd w:id="1"/>
      <w:r w:rsidRPr="006251B0">
        <w:rPr>
          <w:rFonts w:ascii="Times New Roman" w:eastAsia="Calibri" w:hAnsi="Times New Roman" w:cs="Times New Roman"/>
          <w:sz w:val="24"/>
          <w:szCs w:val="24"/>
        </w:rPr>
        <w:t xml:space="preserve">ацией </w:t>
      </w:r>
      <w:proofErr w:type="spellStart"/>
      <w:r w:rsidRPr="006251B0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6251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Контрольный орган).</w:t>
      </w:r>
    </w:p>
    <w:p w:rsidR="006251B0" w:rsidRPr="006251B0" w:rsidRDefault="006251B0" w:rsidP="006251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251B0">
        <w:rPr>
          <w:rFonts w:ascii="Times New Roman" w:eastAsia="Calibri" w:hAnsi="Times New Roman" w:cs="Times New Roman"/>
          <w:sz w:val="24"/>
          <w:szCs w:val="24"/>
        </w:rPr>
        <w:t xml:space="preserve">Непосредственное проведение  муниципального контроля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36D53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6251B0">
        <w:rPr>
          <w:rFonts w:ascii="Times New Roman" w:eastAsia="Calibri" w:hAnsi="Times New Roman" w:cs="Times New Roman"/>
          <w:sz w:val="24"/>
          <w:szCs w:val="24"/>
        </w:rPr>
        <w:t>осуществляется  отделом муниципального контроля Администрации Пестяковского муниципального района  (далее Отдел).</w:t>
      </w:r>
    </w:p>
    <w:p w:rsidR="006251B0" w:rsidRPr="006251B0" w:rsidRDefault="006251B0" w:rsidP="006251B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1.5 Должностными лицами Отдела, уполномоченными осуществлять муниципальный  контроль</w:t>
      </w:r>
      <w:r w:rsidR="00536D53" w:rsidRPr="00536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36D53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, являются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251B0">
        <w:rPr>
          <w:rFonts w:ascii="Times New Roman" w:hAnsi="Times New Roman" w:cs="Times New Roman"/>
          <w:sz w:val="24"/>
          <w:szCs w:val="24"/>
        </w:rPr>
        <w:t>начальник отдела и старший инспектор отдела (далее инспекторы).</w:t>
      </w:r>
    </w:p>
    <w:p w:rsidR="006251B0" w:rsidRPr="006251B0" w:rsidRDefault="006251B0" w:rsidP="006251B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Контрольного органа, уполномоченными на принятие решения о проведении контрольных (надзорных) мероприятий, является: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Глава Пестяковского муниципального района.</w:t>
      </w:r>
    </w:p>
    <w:p w:rsidR="006251B0" w:rsidRPr="006251B0" w:rsidRDefault="006251B0" w:rsidP="006251B0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B0">
        <w:rPr>
          <w:rFonts w:ascii="Times New Roman" w:hAnsi="Times New Roman"/>
          <w:sz w:val="24"/>
          <w:szCs w:val="24"/>
        </w:rPr>
        <w:t>Руководство деятельностью по осуществлению муниципального контроля</w:t>
      </w:r>
      <w:r w:rsidR="00536D53" w:rsidRPr="00536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36D53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="00536D53">
        <w:rPr>
          <w:rFonts w:ascii="Times New Roman" w:eastAsia="Calibri" w:hAnsi="Times New Roman" w:cs="Times New Roman"/>
          <w:sz w:val="24"/>
          <w:szCs w:val="24"/>
        </w:rPr>
        <w:t>,</w:t>
      </w:r>
      <w:r w:rsidRPr="006251B0">
        <w:rPr>
          <w:rFonts w:ascii="Times New Roman" w:hAnsi="Times New Roman"/>
          <w:sz w:val="24"/>
          <w:szCs w:val="24"/>
        </w:rPr>
        <w:t xml:space="preserve"> осуществляет Глава </w:t>
      </w:r>
      <w:proofErr w:type="spellStart"/>
      <w:r w:rsidRPr="006251B0">
        <w:rPr>
          <w:rFonts w:ascii="Times New Roman" w:hAnsi="Times New Roman"/>
          <w:sz w:val="24"/>
          <w:szCs w:val="24"/>
        </w:rPr>
        <w:t>Пестяковского</w:t>
      </w:r>
      <w:proofErr w:type="spellEnd"/>
      <w:r w:rsidRPr="006251B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6251B0" w:rsidRPr="006251B0" w:rsidRDefault="006251B0" w:rsidP="006251B0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lastRenderedPageBreak/>
        <w:t>1.6 Инспекторы при осуществлении  муниципального контроля</w:t>
      </w:r>
      <w:r w:rsidR="00536D53">
        <w:rPr>
          <w:rFonts w:ascii="Times New Roman" w:hAnsi="Times New Roman" w:cs="Times New Roman"/>
          <w:sz w:val="24"/>
          <w:szCs w:val="24"/>
        </w:rPr>
        <w:t xml:space="preserve">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36D53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251B0" w:rsidRPr="00536D53" w:rsidRDefault="006251B0" w:rsidP="00536D5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1.7  Муниципальный контроль</w:t>
      </w:r>
      <w:r w:rsidR="00536D53" w:rsidRPr="00536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36D53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граждан, в том числе осуществляющих предпринимательскую деятельность (индивидуальные предприниматели),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</w:t>
      </w:r>
      <w:r w:rsidRPr="006251B0">
        <w:rPr>
          <w:rFonts w:ascii="Times New Roman" w:hAnsi="Times New Roman" w:cs="Times New Roman"/>
          <w:iCs/>
          <w:sz w:val="24"/>
          <w:szCs w:val="24"/>
        </w:rPr>
        <w:t>в случае владения и (или) пользования  объектами, являющимися объектами контроля.</w:t>
      </w:r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1B0" w:rsidRPr="006251B0" w:rsidRDefault="006251B0" w:rsidP="006251B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51B0">
        <w:rPr>
          <w:rFonts w:ascii="Times New Roman" w:hAnsi="Times New Roman" w:cs="Times New Roman"/>
          <w:sz w:val="24"/>
          <w:szCs w:val="24"/>
        </w:rPr>
        <w:t xml:space="preserve">1.8 Объектами муниципального контроля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36D53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36D53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6251B0">
        <w:rPr>
          <w:rFonts w:ascii="Times New Roman" w:hAnsi="Times New Roman" w:cs="Times New Roman"/>
          <w:sz w:val="24"/>
          <w:szCs w:val="24"/>
        </w:rPr>
        <w:t>являются: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лиц, в рамках которых должны соблюдаться обязательные требования при соблюдении режима особо </w:t>
      </w:r>
      <w:r w:rsidR="009D1565">
        <w:rPr>
          <w:rFonts w:ascii="Times New Roman" w:hAnsi="Times New Roman" w:cs="Times New Roman"/>
          <w:sz w:val="24"/>
          <w:szCs w:val="24"/>
        </w:rPr>
        <w:t>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</w:t>
      </w:r>
      <w:proofErr w:type="spellStart"/>
      <w:r w:rsidRPr="006251B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6251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36D53">
        <w:rPr>
          <w:rFonts w:ascii="Times New Roman" w:hAnsi="Times New Roman" w:cs="Times New Roman"/>
          <w:sz w:val="24"/>
          <w:szCs w:val="24"/>
        </w:rPr>
        <w:t xml:space="preserve"> Ивановской области.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1.9 Отдел осуществляет учет объектов  контроля  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контроля</w:t>
      </w:r>
      <w:r w:rsidR="00536D53">
        <w:rPr>
          <w:rFonts w:ascii="Times New Roman" w:hAnsi="Times New Roman" w:cs="Times New Roman"/>
          <w:sz w:val="24"/>
          <w:szCs w:val="24"/>
        </w:rPr>
        <w:t xml:space="preserve"> </w:t>
      </w:r>
      <w:r w:rsidR="00536D53" w:rsidRPr="006251B0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6251B0">
        <w:rPr>
          <w:sz w:val="24"/>
          <w:szCs w:val="24"/>
        </w:rPr>
        <w:t xml:space="preserve"> 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6251B0" w:rsidRP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51B0">
        <w:rPr>
          <w:rFonts w:ascii="Times New Roman" w:hAnsi="Times New Roman" w:cs="Times New Roman"/>
          <w:sz w:val="24"/>
          <w:szCs w:val="24"/>
        </w:rPr>
        <w:t>1.10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6251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51B0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1.11 Система оценки и управления рисками при осуществлении 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 не применяется.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1.12 Решения и действия (бездействие) должностных лиц, осуществляющих муниципальный контроль</w:t>
      </w:r>
      <w:r w:rsidR="00571C76">
        <w:rPr>
          <w:rFonts w:ascii="Times New Roman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законодательством Российской Федерации.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="00571C76" w:rsidRPr="006251B0"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 xml:space="preserve">не применяется. 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1.13 Оценка результативности и эффективности осуществления 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251B0" w:rsidRPr="006251B0" w:rsidRDefault="006251B0" w:rsidP="006251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76" w:rsidRDefault="00571C76" w:rsidP="006251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B0" w:rsidRPr="00571C76" w:rsidRDefault="006251B0" w:rsidP="006251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B0">
        <w:rPr>
          <w:rFonts w:ascii="Times New Roman" w:hAnsi="Times New Roman" w:cs="Times New Roman"/>
          <w:b/>
          <w:sz w:val="24"/>
          <w:szCs w:val="24"/>
        </w:rPr>
        <w:lastRenderedPageBreak/>
        <w:t>2. Профилактика рисков причинения вреда (ущерба</w:t>
      </w:r>
      <w:r w:rsidRPr="00571C76">
        <w:rPr>
          <w:rFonts w:ascii="Times New Roman" w:hAnsi="Times New Roman" w:cs="Times New Roman"/>
          <w:b/>
          <w:sz w:val="24"/>
          <w:szCs w:val="24"/>
        </w:rPr>
        <w:t>) охраняемым законом ценностям при осуществлении муниципального контроля</w:t>
      </w:r>
      <w:r w:rsidR="00571C76" w:rsidRPr="00571C76"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охраны и использования особо охраняемых природных территорий</w:t>
      </w:r>
    </w:p>
    <w:p w:rsidR="006251B0" w:rsidRPr="00571C76" w:rsidRDefault="006251B0" w:rsidP="006251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2.1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2.2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муниципальным правовым актом 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>ри осуществлении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251B0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2.4 Информирование осуществляется посредством размещения сведений, предусмотренных </w:t>
      </w:r>
      <w:hyperlink r:id="rId10" w:history="1">
        <w:r w:rsidRPr="006251B0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6251B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6251B0">
        <w:rPr>
          <w:rFonts w:ascii="Times New Roman" w:hAnsi="Times New Roman" w:cs="Times New Roman"/>
          <w:i/>
          <w:sz w:val="24"/>
          <w:szCs w:val="24"/>
        </w:rPr>
        <w:t>.</w:t>
      </w: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6251B0" w:rsidRPr="006251B0" w:rsidRDefault="006251B0" w:rsidP="006251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 2.5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Консультирование может осуществляться  инспекторами по телефону, на личном приеме, либо в ходе проведения профилактических мероприятий, контрольных (надзорных) мероприятий.</w:t>
      </w: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Личный прием граждан проводится инспекторами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 Пестяковского  муниципального района.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1) организация и осущес</w:t>
      </w:r>
      <w:r w:rsidR="00571C76">
        <w:rPr>
          <w:rFonts w:ascii="Times New Roman" w:hAnsi="Times New Roman" w:cs="Times New Roman"/>
          <w:sz w:val="24"/>
          <w:szCs w:val="24"/>
        </w:rPr>
        <w:t xml:space="preserve">твление муниципального контроля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571C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инспекторами в следующих случаях: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lastRenderedPageBreak/>
        <w:t>Если поставленные во время консультирования вопросы не относятся к сфере 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, даются необходимые разъяснения по обращению в соответствующие органы власти или к соответствующим должностным лицам.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Инспекторами осуществляется  учет проведенных консультирований.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251B0" w:rsidRPr="006251B0" w:rsidRDefault="006251B0" w:rsidP="006251B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625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2.6 </w:t>
      </w:r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251B0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редостережение</w:t>
      </w:r>
      <w:proofErr w:type="spellEnd"/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недопустимости нарушения обязат</w:t>
      </w:r>
      <w:r w:rsidR="00CE3D4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ельных требований (далее </w:t>
      </w:r>
      <w:r w:rsidR="00CE3D4A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6251B0">
        <w:rPr>
          <w:rFonts w:ascii="Times New Roman" w:hAnsi="Times New Roman" w:cs="Times New Roman"/>
          <w:sz w:val="24"/>
          <w:szCs w:val="24"/>
        </w:rPr>
        <w:t xml:space="preserve">  </w:t>
      </w:r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Контрольный орган объявляет контролируемому лицу и предлагает принять меры по</w:t>
      </w:r>
      <w:proofErr w:type="gramEnd"/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обеспечению соблюдения обязательных требований.</w:t>
      </w:r>
    </w:p>
    <w:p w:rsidR="006251B0" w:rsidRPr="006251B0" w:rsidRDefault="006251B0" w:rsidP="006251B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Предостережения объявляются  не позднее 30 дней со дня получения указанных сведений.</w:t>
      </w:r>
    </w:p>
    <w:p w:rsidR="006251B0" w:rsidRPr="006251B0" w:rsidRDefault="006251B0" w:rsidP="006251B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251B0" w:rsidRPr="006251B0" w:rsidRDefault="006251B0" w:rsidP="006251B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Предостережение </w:t>
      </w:r>
      <w:r w:rsidRPr="006251B0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6251B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6251B0" w:rsidRPr="006251B0" w:rsidRDefault="006251B0" w:rsidP="006251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251B0" w:rsidRPr="006251B0" w:rsidRDefault="006251B0" w:rsidP="006251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рассматривает возражение в отношении предостережения в течение 15  рабочих дней со дня его получения.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6251B0" w:rsidRPr="006251B0" w:rsidRDefault="006251B0" w:rsidP="006251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6251B0" w:rsidRPr="006251B0" w:rsidRDefault="006251B0" w:rsidP="0062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625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6251B0" w:rsidRPr="006251B0" w:rsidRDefault="006251B0" w:rsidP="006251B0">
      <w:pPr>
        <w:contextualSpacing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251B0" w:rsidRPr="00571C76" w:rsidRDefault="006251B0" w:rsidP="00571C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76">
        <w:rPr>
          <w:rFonts w:ascii="Times New Roman" w:hAnsi="Times New Roman" w:cs="Times New Roman"/>
          <w:b/>
          <w:sz w:val="24"/>
          <w:szCs w:val="24"/>
        </w:rPr>
        <w:t>3.  Порядок организации муниципального контроля</w:t>
      </w:r>
      <w:r w:rsidR="00571C76" w:rsidRPr="00571C76"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охраны и использования особо охраняемых природных территорий</w:t>
      </w:r>
    </w:p>
    <w:p w:rsidR="006251B0" w:rsidRPr="00571C76" w:rsidRDefault="006251B0" w:rsidP="00571C7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6251B0">
        <w:rPr>
          <w:rFonts w:ascii="Times New Roman" w:hAnsi="Times New Roman" w:cs="Times New Roman"/>
          <w:bCs/>
          <w:iCs/>
          <w:sz w:val="24"/>
          <w:szCs w:val="24"/>
        </w:rPr>
        <w:t xml:space="preserve"> рамках осуществления  </w:t>
      </w:r>
      <w:r w:rsidRPr="006251B0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571C76" w:rsidRPr="006251B0"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при взаимодействии с контролируемым лицом</w:t>
      </w:r>
      <w:r w:rsidRPr="006251B0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1B0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1B0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1B0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6251B0" w:rsidRPr="006251B0" w:rsidRDefault="006251B0" w:rsidP="006251B0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1B0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1B0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6251B0" w:rsidRPr="007B261D" w:rsidRDefault="006251B0" w:rsidP="007B2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</w:t>
      </w:r>
      <w:r w:rsidR="007B261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3.2 Контрольные (надзорные) мероприятия, за исключением контрольных (надзорных) мероприятий без взаимодействия, проводятся на внеплановой основе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3-5 части 1 статьи 57 Федерального закона</w:t>
      </w:r>
      <w:r w:rsidR="007B261D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Pr="006251B0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6251B0" w:rsidRPr="006251B0" w:rsidRDefault="006251B0" w:rsidP="00625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3.3. Плановые контрольные (надзорные) мероприятия при осуществлении 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 xml:space="preserve"> не проводятся.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6251B0" w:rsidRPr="006251B0" w:rsidRDefault="006251B0" w:rsidP="0062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7B261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3.5</w:t>
      </w:r>
      <w:proofErr w:type="gramStart"/>
      <w:r w:rsidR="007B261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7B261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случае</w:t>
      </w:r>
      <w:r w:rsidRPr="006251B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6251B0" w:rsidRPr="006251B0" w:rsidRDefault="006251B0" w:rsidP="006251B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</w:pPr>
      <w:r w:rsidRPr="006251B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3.6. </w:t>
      </w:r>
      <w:r w:rsidRPr="006251B0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6251B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Федеральным законом</w:t>
      </w:r>
      <w:r w:rsidRPr="006251B0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>.</w:t>
      </w: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251B0" w:rsidRPr="006251B0" w:rsidRDefault="006251B0" w:rsidP="006251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3.7 Конт</w:t>
      </w:r>
      <w:r w:rsidR="007B261D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6251B0">
        <w:rPr>
          <w:rFonts w:ascii="Times New Roman" w:hAnsi="Times New Roman" w:cs="Times New Roman"/>
          <w:sz w:val="24"/>
          <w:szCs w:val="24"/>
        </w:rPr>
        <w:t>:</w:t>
      </w:r>
    </w:p>
    <w:p w:rsidR="006251B0" w:rsidRPr="006251B0" w:rsidRDefault="006251B0" w:rsidP="006251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51B0" w:rsidRPr="006251B0" w:rsidRDefault="006251B0" w:rsidP="006251B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3.7.1 Инспекционный визит: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1B0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1B0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1B0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251B0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   3.</w:t>
      </w:r>
      <w:r w:rsidRPr="006251B0">
        <w:rPr>
          <w:rFonts w:ascii="Times New Roman" w:hAnsi="Times New Roman" w:cs="Times New Roman"/>
          <w:bCs/>
          <w:sz w:val="24"/>
          <w:szCs w:val="24"/>
        </w:rPr>
        <w:t>7.2 Документарная проверка: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   В ходе документарной проверки рассматриваются документы контролируемых лиц, имеющиеся в распоряжении</w:t>
      </w:r>
      <w:r w:rsidRPr="006251B0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6251B0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В указанный срок не включается период с момента направления Контрольным органом 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документах, сведениям, содержащимся в имеющихся у Контрольного органа, документах и (или) полученным при осуществлении муниципального контроля</w:t>
      </w:r>
      <w:r w:rsidR="00571C76" w:rsidRPr="0057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251B0">
        <w:rPr>
          <w:rFonts w:ascii="Times New Roman" w:hAnsi="Times New Roman" w:cs="Times New Roman"/>
          <w:sz w:val="24"/>
          <w:szCs w:val="24"/>
        </w:rPr>
        <w:t>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3.7.3 Выездная проверка:</w:t>
      </w:r>
    </w:p>
    <w:p w:rsidR="006251B0" w:rsidRPr="006251B0" w:rsidRDefault="006251B0" w:rsidP="0062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осмотр;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досмотр;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опрос;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6251B0" w:rsidRPr="006251B0" w:rsidRDefault="00CE3D4A" w:rsidP="00625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251B0" w:rsidRPr="006251B0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6251B0" w:rsidRPr="006251B0" w:rsidRDefault="00CE3D4A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1B0" w:rsidRPr="006251B0">
        <w:rPr>
          <w:rFonts w:ascii="Times New Roman" w:hAnsi="Times New Roman" w:cs="Times New Roman"/>
          <w:sz w:val="24"/>
          <w:szCs w:val="24"/>
        </w:rPr>
        <w:t>экспертиза.</w:t>
      </w:r>
    </w:p>
    <w:p w:rsidR="006251B0" w:rsidRPr="006251B0" w:rsidRDefault="006251B0" w:rsidP="0062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251B0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6251B0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6251B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625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от 31.07.2020 № 248-ФЗ</w:t>
      </w:r>
      <w:r w:rsidRPr="00625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1B0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6251B0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lastRenderedPageBreak/>
        <w:t xml:space="preserve">3.7.4 Наблюдение за соблюдением обязательных требований: 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требований: (мониторинг безопасности) осуществляется инспекторами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6251B0" w:rsidRP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1B0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инспекторами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для принятия решений в соответствии со статьей 60 Федерального </w:t>
      </w:r>
      <w:hyperlink r:id="rId12" w:history="1">
        <w:r w:rsidRPr="006251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51B0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Pr="006251B0" w:rsidRDefault="007B261D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 Выездное обследование</w:t>
      </w:r>
      <w:r w:rsidR="006251B0" w:rsidRPr="006251B0">
        <w:rPr>
          <w:rFonts w:ascii="Times New Roman" w:hAnsi="Times New Roman" w:cs="Times New Roman"/>
          <w:sz w:val="24"/>
          <w:szCs w:val="24"/>
        </w:rPr>
        <w:t>: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1) осмотр;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4) испытание;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6251B0" w:rsidRPr="006251B0" w:rsidRDefault="006251B0" w:rsidP="006251B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3.8.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625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6251B0" w:rsidRPr="006251B0" w:rsidRDefault="006251B0" w:rsidP="006251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а) смерть близкого родственника;</w:t>
      </w:r>
    </w:p>
    <w:p w:rsidR="006251B0" w:rsidRPr="006251B0" w:rsidRDefault="006251B0" w:rsidP="00625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6251B0" w:rsidRPr="006251B0" w:rsidRDefault="006251B0" w:rsidP="00625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6251B0" w:rsidRPr="006251B0" w:rsidRDefault="006251B0" w:rsidP="00625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6251B0" w:rsidRPr="006251B0" w:rsidRDefault="006251B0" w:rsidP="00625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6251B0" w:rsidRPr="006251B0" w:rsidRDefault="006251B0" w:rsidP="00625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251B0" w:rsidRPr="006251B0" w:rsidRDefault="006251B0" w:rsidP="006251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3.9. Для фиксации инспекторами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251B0" w:rsidRPr="006251B0" w:rsidRDefault="006251B0" w:rsidP="006251B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251B0" w:rsidRPr="006251B0" w:rsidRDefault="006251B0" w:rsidP="006251B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6251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51B0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625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3" w:history="1">
        <w:r w:rsidRPr="006251B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6251B0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625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Контрольный орган  после оформления акта </w:t>
      </w:r>
      <w:r w:rsidRPr="006251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 утвержденной  </w:t>
      </w:r>
      <w:r w:rsidRPr="006251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РФ.</w:t>
      </w:r>
      <w:r w:rsidRPr="006251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6251B0">
        <w:rPr>
          <w:rFonts w:ascii="Times New Roman" w:hAnsi="Times New Roman" w:cs="Times New Roman"/>
          <w:iCs/>
          <w:sz w:val="24"/>
          <w:szCs w:val="24"/>
        </w:rPr>
        <w:t>В случае поступления в Контрольный орган</w:t>
      </w:r>
      <w:r w:rsidRPr="006251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6251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4" w:history="1">
        <w:r w:rsidRPr="006251B0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6251B0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6251B0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6251B0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контрольный орган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6251B0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 либо путем использования видео-конференц-связи.</w:t>
      </w:r>
    </w:p>
    <w:p w:rsidR="006251B0" w:rsidRPr="006251B0" w:rsidRDefault="006251B0" w:rsidP="006251B0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6251B0" w:rsidRDefault="006251B0" w:rsidP="006251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B0" w:rsidRPr="006251B0" w:rsidRDefault="006251B0" w:rsidP="006251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B0">
        <w:rPr>
          <w:rFonts w:ascii="Times New Roman" w:hAnsi="Times New Roman" w:cs="Times New Roman"/>
          <w:b/>
          <w:sz w:val="24"/>
          <w:szCs w:val="24"/>
        </w:rPr>
        <w:t xml:space="preserve">4.Заключительные положения </w:t>
      </w:r>
    </w:p>
    <w:p w:rsidR="006251B0" w:rsidRPr="006251B0" w:rsidRDefault="006251B0" w:rsidP="006251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B0" w:rsidRPr="00742BC2" w:rsidRDefault="006251B0" w:rsidP="006251B0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B0">
        <w:rPr>
          <w:rFonts w:ascii="Times New Roman" w:hAnsi="Times New Roman" w:cs="Times New Roman"/>
          <w:sz w:val="24"/>
          <w:szCs w:val="24"/>
        </w:rPr>
        <w:t xml:space="preserve"> До 31 декабря 2023 года подготовка контрольным органом в ходе осуществления  муниципального контроля </w:t>
      </w:r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571C76" w:rsidRPr="006251B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571C76" w:rsidRPr="006251B0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="00571C76" w:rsidRPr="006251B0">
        <w:rPr>
          <w:rFonts w:ascii="Times New Roman" w:hAnsi="Times New Roman" w:cs="Times New Roman"/>
          <w:sz w:val="24"/>
          <w:szCs w:val="24"/>
        </w:rPr>
        <w:t xml:space="preserve"> </w:t>
      </w:r>
      <w:r w:rsidRPr="006251B0">
        <w:rPr>
          <w:rFonts w:ascii="Times New Roman" w:hAnsi="Times New Roman" w:cs="Times New Roman"/>
          <w:sz w:val="24"/>
          <w:szCs w:val="24"/>
        </w:rPr>
        <w:t>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1B0" w:rsidRPr="00D657B9" w:rsidRDefault="006251B0" w:rsidP="006251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251B0" w:rsidRPr="00D657B9" w:rsidSect="00303B4B">
      <w:headerReference w:type="default" r:id="rId15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2A" w:rsidRDefault="00DD372A" w:rsidP="00172CC6">
      <w:pPr>
        <w:spacing w:after="0" w:line="240" w:lineRule="auto"/>
      </w:pPr>
      <w:r>
        <w:separator/>
      </w:r>
    </w:p>
  </w:endnote>
  <w:endnote w:type="continuationSeparator" w:id="0">
    <w:p w:rsidR="00DD372A" w:rsidRDefault="00DD372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2A" w:rsidRDefault="00DD372A" w:rsidP="00172CC6">
      <w:pPr>
        <w:spacing w:after="0" w:line="240" w:lineRule="auto"/>
      </w:pPr>
      <w:r>
        <w:separator/>
      </w:r>
    </w:p>
  </w:footnote>
  <w:footnote w:type="continuationSeparator" w:id="0">
    <w:p w:rsidR="00DD372A" w:rsidRDefault="00DD372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53" w:rsidRDefault="00536D53">
    <w:pPr>
      <w:pStyle w:val="a7"/>
      <w:jc w:val="center"/>
    </w:pPr>
  </w:p>
  <w:p w:rsidR="00536D53" w:rsidRDefault="00536D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59A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161A"/>
    <w:rsid w:val="0033534E"/>
    <w:rsid w:val="003423EA"/>
    <w:rsid w:val="00350AA7"/>
    <w:rsid w:val="00351E09"/>
    <w:rsid w:val="00352E5F"/>
    <w:rsid w:val="00356848"/>
    <w:rsid w:val="003619FE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D53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1C76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0BA7"/>
    <w:rsid w:val="006110D9"/>
    <w:rsid w:val="00614602"/>
    <w:rsid w:val="00615712"/>
    <w:rsid w:val="00623314"/>
    <w:rsid w:val="00623760"/>
    <w:rsid w:val="006251B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261D"/>
    <w:rsid w:val="007B40FC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1565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97336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3D4A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D372A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F057AE"/>
    <w:rsid w:val="00F07278"/>
    <w:rsid w:val="00F126E7"/>
    <w:rsid w:val="00F14389"/>
    <w:rsid w:val="00F20CB9"/>
    <w:rsid w:val="00F22073"/>
    <w:rsid w:val="00F222D2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9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7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9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7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FC48374B7C7E1593080432C50D1146A6BE63FCF074ADF0A0B609E2785CB80DE3EE41D9CEE42436A59CD2CCKBC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755D-4FD0-433C-A361-E0C2A4C3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2</cp:revision>
  <cp:lastPrinted>2021-11-15T12:20:00Z</cp:lastPrinted>
  <dcterms:created xsi:type="dcterms:W3CDTF">2021-11-25T08:53:00Z</dcterms:created>
  <dcterms:modified xsi:type="dcterms:W3CDTF">2021-11-25T08:53:00Z</dcterms:modified>
</cp:coreProperties>
</file>