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40" w:rsidRPr="00B53D40" w:rsidRDefault="00B53D40" w:rsidP="00B53D40">
      <w:pPr>
        <w:shd w:val="clear" w:color="auto" w:fill="FFFFFF"/>
        <w:tabs>
          <w:tab w:val="left" w:pos="2977"/>
          <w:tab w:val="center" w:pos="5102"/>
        </w:tabs>
        <w:jc w:val="center"/>
        <w:rPr>
          <w:bCs/>
          <w:color w:val="000000"/>
          <w:spacing w:val="-17"/>
          <w:sz w:val="26"/>
          <w:szCs w:val="26"/>
        </w:rPr>
      </w:pPr>
      <w:r w:rsidRPr="00B53D40">
        <w:rPr>
          <w:bCs/>
          <w:color w:val="000000"/>
          <w:spacing w:val="-17"/>
          <w:sz w:val="26"/>
          <w:szCs w:val="26"/>
        </w:rPr>
        <w:t>РОССИЙСКАЯ ФЕДЕРАЦИЯ</w:t>
      </w:r>
    </w:p>
    <w:p w:rsidR="00B53D40" w:rsidRPr="00B53D40" w:rsidRDefault="00B53D40" w:rsidP="00B53D40">
      <w:pPr>
        <w:tabs>
          <w:tab w:val="left" w:pos="2845"/>
          <w:tab w:val="center" w:pos="4818"/>
        </w:tabs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ИВАНОВСКАЯ ОБЛАСТЬ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СОВЕТ ПЕСТЯКОВСКОГО МУНИЦИПАЛЬНОГО РАЙОНА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</w:p>
    <w:p w:rsidR="00B53D40" w:rsidRPr="00B53D40" w:rsidRDefault="00D72CE4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ДВАДЦАТЬ </w:t>
      </w:r>
      <w:r w:rsidR="00347965">
        <w:rPr>
          <w:bCs/>
          <w:color w:val="auto"/>
          <w:sz w:val="26"/>
          <w:szCs w:val="26"/>
        </w:rPr>
        <w:t>ТРЕТЬЕ</w:t>
      </w:r>
      <w:r w:rsidR="00B53D40" w:rsidRPr="00B53D40">
        <w:rPr>
          <w:bCs/>
          <w:color w:val="auto"/>
          <w:sz w:val="26"/>
          <w:szCs w:val="26"/>
        </w:rPr>
        <w:t xml:space="preserve">   ЗАСЕДАНИЕ</w:t>
      </w:r>
    </w:p>
    <w:p w:rsidR="00B53D40" w:rsidRPr="00B53D40" w:rsidRDefault="00B53D40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</w:p>
    <w:p w:rsidR="00B53D40" w:rsidRPr="00B53D40" w:rsidRDefault="00B53D40" w:rsidP="00B53D40">
      <w:pPr>
        <w:tabs>
          <w:tab w:val="left" w:pos="0"/>
          <w:tab w:val="center" w:pos="9639"/>
        </w:tabs>
        <w:autoSpaceDN w:val="0"/>
        <w:jc w:val="center"/>
        <w:textAlignment w:val="baseline"/>
        <w:rPr>
          <w:b/>
          <w:color w:val="auto"/>
          <w:kern w:val="3"/>
          <w:sz w:val="26"/>
          <w:szCs w:val="26"/>
          <w:lang w:eastAsia="zh-CN"/>
        </w:rPr>
      </w:pPr>
      <w:proofErr w:type="gramStart"/>
      <w:r w:rsidRPr="00B53D40">
        <w:rPr>
          <w:b/>
          <w:color w:val="auto"/>
          <w:kern w:val="3"/>
          <w:sz w:val="26"/>
          <w:szCs w:val="26"/>
          <w:lang w:eastAsia="zh-CN"/>
        </w:rPr>
        <w:t>Р</w:t>
      </w:r>
      <w:proofErr w:type="gramEnd"/>
      <w:r w:rsidRPr="00B53D40">
        <w:rPr>
          <w:b/>
          <w:color w:val="auto"/>
          <w:kern w:val="3"/>
          <w:sz w:val="26"/>
          <w:szCs w:val="26"/>
          <w:lang w:eastAsia="zh-CN"/>
        </w:rPr>
        <w:t xml:space="preserve"> Е Ш Е Н И Е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 xml:space="preserve"> 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 xml:space="preserve">« </w:t>
      </w:r>
      <w:r w:rsidR="00301F89">
        <w:rPr>
          <w:color w:val="auto"/>
          <w:sz w:val="26"/>
          <w:szCs w:val="26"/>
        </w:rPr>
        <w:t>24</w:t>
      </w:r>
      <w:r w:rsidRPr="00B53D40">
        <w:rPr>
          <w:color w:val="auto"/>
          <w:sz w:val="26"/>
          <w:szCs w:val="26"/>
        </w:rPr>
        <w:t xml:space="preserve">» </w:t>
      </w:r>
      <w:r w:rsidR="00761459">
        <w:rPr>
          <w:color w:val="auto"/>
          <w:sz w:val="26"/>
          <w:szCs w:val="26"/>
        </w:rPr>
        <w:t>ноября</w:t>
      </w:r>
      <w:r w:rsidRPr="00B53D40">
        <w:rPr>
          <w:color w:val="auto"/>
          <w:sz w:val="26"/>
          <w:szCs w:val="26"/>
        </w:rPr>
        <w:t xml:space="preserve">  2021 г.       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 </w:t>
      </w:r>
      <w:r w:rsidR="00FA5575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   </w:t>
      </w:r>
      <w:r w:rsidRPr="00B53D40">
        <w:rPr>
          <w:b/>
          <w:color w:val="auto"/>
          <w:sz w:val="26"/>
          <w:szCs w:val="26"/>
          <w:u w:val="single"/>
        </w:rPr>
        <w:t xml:space="preserve">№  </w:t>
      </w:r>
      <w:r w:rsidR="00301F89">
        <w:rPr>
          <w:b/>
          <w:color w:val="auto"/>
          <w:sz w:val="26"/>
          <w:szCs w:val="26"/>
          <w:u w:val="single"/>
        </w:rPr>
        <w:t>70</w:t>
      </w:r>
      <w:r w:rsidRPr="00B53D40">
        <w:rPr>
          <w:color w:val="auto"/>
          <w:sz w:val="26"/>
          <w:szCs w:val="26"/>
        </w:rPr>
        <w:t xml:space="preserve">                                           пос. Пестяки</w:t>
      </w:r>
    </w:p>
    <w:p w:rsidR="00CE34CC" w:rsidRPr="00B53D40" w:rsidRDefault="00CE34CC" w:rsidP="004E5441">
      <w:pPr>
        <w:jc w:val="both"/>
        <w:rPr>
          <w:color w:val="auto"/>
        </w:rPr>
      </w:pP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</w:p>
    <w:p w:rsidR="001F2EF3" w:rsidRPr="00B53D40" w:rsidRDefault="001F2EF3" w:rsidP="004E5441">
      <w:pPr>
        <w:jc w:val="both"/>
        <w:rPr>
          <w:color w:val="auto"/>
          <w:sz w:val="16"/>
          <w:szCs w:val="16"/>
        </w:rPr>
      </w:pPr>
    </w:p>
    <w:p w:rsidR="001F2EF3" w:rsidRPr="00B53D40" w:rsidRDefault="001F2EF3" w:rsidP="00472611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B53D40">
        <w:rPr>
          <w:b/>
          <w:color w:val="auto"/>
          <w:sz w:val="24"/>
          <w:szCs w:val="24"/>
        </w:rPr>
        <w:t>О форме соглашения и методике расчета объемов межбюджетных трансфертов, передаваемых из бюджета</w:t>
      </w:r>
      <w:r w:rsidR="00472611" w:rsidRPr="00B53D40">
        <w:rPr>
          <w:b/>
          <w:color w:val="auto"/>
          <w:sz w:val="24"/>
          <w:szCs w:val="24"/>
        </w:rPr>
        <w:t xml:space="preserve"> </w:t>
      </w:r>
      <w:r w:rsidR="009374E8" w:rsidRPr="00B53D40">
        <w:rPr>
          <w:b/>
          <w:color w:val="auto"/>
          <w:sz w:val="24"/>
          <w:szCs w:val="24"/>
        </w:rPr>
        <w:t>поселений</w:t>
      </w:r>
      <w:r w:rsidR="00472611" w:rsidRPr="00B53D40">
        <w:rPr>
          <w:b/>
          <w:color w:val="auto"/>
          <w:sz w:val="24"/>
          <w:szCs w:val="24"/>
        </w:rPr>
        <w:t xml:space="preserve"> </w:t>
      </w:r>
      <w:proofErr w:type="spellStart"/>
      <w:r w:rsidR="009B421D" w:rsidRPr="00B53D40">
        <w:rPr>
          <w:b/>
          <w:color w:val="auto"/>
          <w:sz w:val="24"/>
          <w:szCs w:val="24"/>
        </w:rPr>
        <w:t>Пестяковского</w:t>
      </w:r>
      <w:proofErr w:type="spellEnd"/>
      <w:r w:rsidRPr="00B53D40">
        <w:rPr>
          <w:b/>
          <w:color w:val="auto"/>
          <w:sz w:val="24"/>
          <w:szCs w:val="24"/>
        </w:rPr>
        <w:t xml:space="preserve"> муниципального района в бюджет </w:t>
      </w:r>
      <w:proofErr w:type="spellStart"/>
      <w:r w:rsidR="009B421D" w:rsidRPr="00B53D40">
        <w:rPr>
          <w:b/>
          <w:color w:val="auto"/>
          <w:sz w:val="24"/>
          <w:szCs w:val="24"/>
        </w:rPr>
        <w:t>Пестяковского</w:t>
      </w:r>
      <w:proofErr w:type="spellEnd"/>
      <w:r w:rsidRPr="00B53D40">
        <w:rPr>
          <w:b/>
          <w:color w:val="auto"/>
          <w:sz w:val="24"/>
          <w:szCs w:val="24"/>
        </w:rPr>
        <w:t xml:space="preserve"> муниципального района на осуществление полномочий </w:t>
      </w:r>
      <w:r w:rsidR="00B34B89">
        <w:rPr>
          <w:b/>
          <w:color w:val="auto"/>
          <w:sz w:val="24"/>
          <w:szCs w:val="24"/>
        </w:rPr>
        <w:t>К</w:t>
      </w:r>
      <w:r w:rsidRPr="00770CE6">
        <w:rPr>
          <w:b/>
          <w:color w:val="auto"/>
          <w:sz w:val="24"/>
          <w:szCs w:val="24"/>
        </w:rPr>
        <w:t>онтрольно-счетно</w:t>
      </w:r>
      <w:r w:rsidR="00770CE6" w:rsidRPr="00770CE6">
        <w:rPr>
          <w:b/>
          <w:color w:val="auto"/>
          <w:sz w:val="24"/>
          <w:szCs w:val="24"/>
        </w:rPr>
        <w:t>й</w:t>
      </w:r>
      <w:r w:rsidRPr="00770CE6">
        <w:rPr>
          <w:b/>
          <w:color w:val="auto"/>
          <w:sz w:val="24"/>
          <w:szCs w:val="24"/>
        </w:rPr>
        <w:t xml:space="preserve"> </w:t>
      </w:r>
      <w:r w:rsidR="00770CE6" w:rsidRPr="00770CE6">
        <w:rPr>
          <w:b/>
          <w:color w:val="auto"/>
          <w:sz w:val="24"/>
          <w:szCs w:val="24"/>
        </w:rPr>
        <w:t>комиссии</w:t>
      </w:r>
      <w:r w:rsidRPr="00770CE6">
        <w:rPr>
          <w:b/>
          <w:color w:val="auto"/>
          <w:sz w:val="24"/>
          <w:szCs w:val="24"/>
        </w:rPr>
        <w:t xml:space="preserve"> поселения по внешнему муниципальному финансовому </w:t>
      </w:r>
      <w:r w:rsidRPr="00B53D40">
        <w:rPr>
          <w:b/>
          <w:color w:val="auto"/>
          <w:sz w:val="24"/>
          <w:szCs w:val="24"/>
        </w:rPr>
        <w:t>контролю</w:t>
      </w:r>
    </w:p>
    <w:p w:rsidR="001F2EF3" w:rsidRDefault="001F2EF3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4726DC" w:rsidRPr="00B53D40" w:rsidRDefault="004726DC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1F2EF3" w:rsidRPr="00B53D40" w:rsidRDefault="00044F51" w:rsidP="00110F02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Руководствуясь</w:t>
      </w:r>
      <w:r w:rsidR="001F2EF3" w:rsidRPr="00B53D40">
        <w:rPr>
          <w:color w:val="auto"/>
          <w:sz w:val="26"/>
          <w:szCs w:val="26"/>
        </w:rPr>
        <w:t xml:space="preserve"> статьями 142.5, </w:t>
      </w:r>
      <w:hyperlink r:id="rId9" w:history="1">
        <w:r w:rsidR="001F2EF3" w:rsidRPr="00B53D40">
          <w:rPr>
            <w:color w:val="auto"/>
            <w:sz w:val="26"/>
            <w:szCs w:val="26"/>
          </w:rPr>
          <w:t>264.4</w:t>
        </w:r>
      </w:hyperlink>
      <w:r w:rsidR="001F2EF3" w:rsidRPr="00B53D40">
        <w:rPr>
          <w:color w:val="auto"/>
          <w:sz w:val="26"/>
          <w:szCs w:val="26"/>
        </w:rPr>
        <w:t>, 268.1 Бюджетного кодекса Российской Федерации, Федеральн</w:t>
      </w:r>
      <w:r>
        <w:rPr>
          <w:color w:val="auto"/>
          <w:sz w:val="26"/>
          <w:szCs w:val="26"/>
        </w:rPr>
        <w:t xml:space="preserve">ым </w:t>
      </w:r>
      <w:hyperlink r:id="rId10" w:history="1">
        <w:r w:rsidR="001F2EF3" w:rsidRPr="00B53D40">
          <w:rPr>
            <w:color w:val="auto"/>
            <w:sz w:val="26"/>
            <w:szCs w:val="26"/>
          </w:rPr>
          <w:t>закон</w:t>
        </w:r>
        <w:r>
          <w:rPr>
            <w:color w:val="auto"/>
            <w:sz w:val="26"/>
            <w:szCs w:val="26"/>
          </w:rPr>
          <w:t>ом</w:t>
        </w:r>
      </w:hyperlink>
      <w:r w:rsidR="001F2EF3" w:rsidRPr="00B53D40">
        <w:rPr>
          <w:color w:val="auto"/>
          <w:sz w:val="26"/>
          <w:szCs w:val="26"/>
        </w:rPr>
        <w:t xml:space="preserve">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Устав</w:t>
      </w:r>
      <w:r>
        <w:rPr>
          <w:color w:val="auto"/>
          <w:sz w:val="26"/>
          <w:szCs w:val="26"/>
        </w:rPr>
        <w:t>ом</w:t>
      </w:r>
      <w:r w:rsidR="001F2EF3" w:rsidRPr="00B53D40">
        <w:rPr>
          <w:color w:val="auto"/>
          <w:sz w:val="26"/>
          <w:szCs w:val="26"/>
        </w:rPr>
        <w:t xml:space="preserve"> </w:t>
      </w:r>
      <w:proofErr w:type="spellStart"/>
      <w:r w:rsidR="009B421D" w:rsidRPr="00B53D40">
        <w:rPr>
          <w:color w:val="auto"/>
          <w:sz w:val="26"/>
          <w:szCs w:val="26"/>
        </w:rPr>
        <w:t>Пестяковского</w:t>
      </w:r>
      <w:proofErr w:type="spellEnd"/>
      <w:r w:rsidR="00CE34CC" w:rsidRPr="00B53D40">
        <w:rPr>
          <w:color w:val="auto"/>
          <w:sz w:val="26"/>
          <w:szCs w:val="26"/>
        </w:rPr>
        <w:t xml:space="preserve"> муниципального района</w:t>
      </w:r>
      <w:r w:rsidR="005471D1">
        <w:rPr>
          <w:color w:val="auto"/>
          <w:sz w:val="26"/>
          <w:szCs w:val="26"/>
        </w:rPr>
        <w:t xml:space="preserve"> Ивановской области</w:t>
      </w:r>
      <w:r w:rsidR="001F2EF3" w:rsidRPr="00B53D40">
        <w:rPr>
          <w:color w:val="auto"/>
          <w:sz w:val="26"/>
          <w:szCs w:val="26"/>
        </w:rPr>
        <w:t>, решени</w:t>
      </w:r>
      <w:r>
        <w:rPr>
          <w:color w:val="auto"/>
          <w:sz w:val="26"/>
          <w:szCs w:val="26"/>
        </w:rPr>
        <w:t>ем</w:t>
      </w:r>
      <w:r w:rsidR="001F2EF3" w:rsidRPr="00B53D40">
        <w:rPr>
          <w:color w:val="auto"/>
          <w:sz w:val="26"/>
          <w:szCs w:val="26"/>
        </w:rPr>
        <w:t xml:space="preserve"> </w:t>
      </w:r>
      <w:r w:rsidR="00E14D15" w:rsidRPr="00B53D40">
        <w:rPr>
          <w:color w:val="auto"/>
          <w:sz w:val="26"/>
          <w:szCs w:val="26"/>
        </w:rPr>
        <w:t>Совета</w:t>
      </w:r>
      <w:r w:rsidR="00C726C1" w:rsidRPr="00B53D40">
        <w:rPr>
          <w:color w:val="auto"/>
          <w:sz w:val="26"/>
          <w:szCs w:val="26"/>
        </w:rPr>
        <w:t xml:space="preserve"> </w:t>
      </w:r>
      <w:proofErr w:type="spellStart"/>
      <w:r w:rsidR="009B421D" w:rsidRPr="00B53D40">
        <w:rPr>
          <w:color w:val="auto"/>
          <w:sz w:val="26"/>
          <w:szCs w:val="26"/>
        </w:rPr>
        <w:t>Пестяковского</w:t>
      </w:r>
      <w:proofErr w:type="spellEnd"/>
      <w:r w:rsidR="00C726C1" w:rsidRPr="00B53D40">
        <w:rPr>
          <w:color w:val="auto"/>
          <w:sz w:val="26"/>
          <w:szCs w:val="26"/>
        </w:rPr>
        <w:t xml:space="preserve"> муниципального района </w:t>
      </w:r>
      <w:r w:rsidR="001F2EF3" w:rsidRPr="00B53D40">
        <w:rPr>
          <w:color w:val="auto"/>
          <w:sz w:val="26"/>
          <w:szCs w:val="26"/>
        </w:rPr>
        <w:t xml:space="preserve"> от </w:t>
      </w:r>
      <w:r w:rsidR="00E14D15" w:rsidRPr="00B53D40">
        <w:rPr>
          <w:color w:val="auto"/>
          <w:sz w:val="26"/>
          <w:szCs w:val="26"/>
        </w:rPr>
        <w:t xml:space="preserve">24 </w:t>
      </w:r>
      <w:r w:rsidR="00C726C1" w:rsidRPr="00B53D40">
        <w:rPr>
          <w:color w:val="auto"/>
          <w:sz w:val="26"/>
          <w:szCs w:val="26"/>
        </w:rPr>
        <w:t>декабря</w:t>
      </w:r>
      <w:r w:rsidR="00FB17D0" w:rsidRPr="00B53D40">
        <w:rPr>
          <w:color w:val="auto"/>
          <w:sz w:val="26"/>
          <w:szCs w:val="26"/>
        </w:rPr>
        <w:t xml:space="preserve"> 20</w:t>
      </w:r>
      <w:r w:rsidR="00E14D15" w:rsidRPr="00B53D40">
        <w:rPr>
          <w:color w:val="auto"/>
          <w:sz w:val="26"/>
          <w:szCs w:val="26"/>
        </w:rPr>
        <w:t>20</w:t>
      </w:r>
      <w:r w:rsidR="00FB17D0" w:rsidRPr="00B53D40">
        <w:rPr>
          <w:color w:val="auto"/>
          <w:sz w:val="26"/>
          <w:szCs w:val="26"/>
        </w:rPr>
        <w:t xml:space="preserve"> года </w:t>
      </w:r>
      <w:r w:rsidR="001F2EF3" w:rsidRPr="00B53D40">
        <w:rPr>
          <w:color w:val="auto"/>
          <w:sz w:val="26"/>
          <w:szCs w:val="26"/>
        </w:rPr>
        <w:t xml:space="preserve"> № </w:t>
      </w:r>
      <w:r w:rsidR="00E14D15" w:rsidRPr="00B53D40">
        <w:rPr>
          <w:color w:val="auto"/>
          <w:sz w:val="26"/>
          <w:szCs w:val="26"/>
        </w:rPr>
        <w:t>38</w:t>
      </w:r>
      <w:r w:rsidR="00FB17D0" w:rsidRPr="00B53D40">
        <w:rPr>
          <w:color w:val="auto"/>
          <w:sz w:val="26"/>
          <w:szCs w:val="26"/>
        </w:rPr>
        <w:t xml:space="preserve"> «Об утверждении </w:t>
      </w:r>
      <w:r w:rsidR="00C726C1" w:rsidRPr="00B53D40">
        <w:rPr>
          <w:color w:val="auto"/>
          <w:sz w:val="26"/>
          <w:szCs w:val="26"/>
        </w:rPr>
        <w:t xml:space="preserve">Положения о бюджетном процессе в </w:t>
      </w:r>
      <w:proofErr w:type="spellStart"/>
      <w:r w:rsidR="00E14D15" w:rsidRPr="00B53D40">
        <w:rPr>
          <w:color w:val="auto"/>
          <w:sz w:val="26"/>
          <w:szCs w:val="26"/>
        </w:rPr>
        <w:t>Пестяковском</w:t>
      </w:r>
      <w:proofErr w:type="spellEnd"/>
      <w:r w:rsidR="00E14D15" w:rsidRPr="00B53D40">
        <w:rPr>
          <w:color w:val="auto"/>
          <w:sz w:val="26"/>
          <w:szCs w:val="26"/>
        </w:rPr>
        <w:t xml:space="preserve"> </w:t>
      </w:r>
      <w:r w:rsidR="00C726C1" w:rsidRPr="00B53D40">
        <w:rPr>
          <w:color w:val="auto"/>
          <w:sz w:val="26"/>
          <w:szCs w:val="26"/>
        </w:rPr>
        <w:t>муниципальном районе»</w:t>
      </w:r>
      <w:r w:rsidR="00472611" w:rsidRPr="00B53D40">
        <w:rPr>
          <w:color w:val="auto"/>
          <w:sz w:val="26"/>
          <w:szCs w:val="26"/>
        </w:rPr>
        <w:t xml:space="preserve">, </w:t>
      </w:r>
      <w:r w:rsidR="00E14D15" w:rsidRPr="00B53D40">
        <w:rPr>
          <w:color w:val="auto"/>
          <w:sz w:val="26"/>
          <w:szCs w:val="26"/>
        </w:rPr>
        <w:t>Совет</w:t>
      </w:r>
      <w:r w:rsidR="00472611" w:rsidRPr="00B53D40">
        <w:rPr>
          <w:color w:val="auto"/>
          <w:sz w:val="26"/>
          <w:szCs w:val="26"/>
        </w:rPr>
        <w:t xml:space="preserve"> </w:t>
      </w:r>
      <w:proofErr w:type="spellStart"/>
      <w:r w:rsidR="009B421D" w:rsidRPr="00B53D40">
        <w:rPr>
          <w:color w:val="auto"/>
          <w:sz w:val="26"/>
          <w:szCs w:val="26"/>
        </w:rPr>
        <w:t>Пестяковского</w:t>
      </w:r>
      <w:proofErr w:type="spellEnd"/>
      <w:proofErr w:type="gramEnd"/>
      <w:r w:rsidR="00472611" w:rsidRPr="00B53D40">
        <w:rPr>
          <w:color w:val="auto"/>
          <w:sz w:val="26"/>
          <w:szCs w:val="26"/>
        </w:rPr>
        <w:t xml:space="preserve"> муниципального района 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1F2EF3" w:rsidRPr="00D72CE4" w:rsidRDefault="001F2EF3" w:rsidP="00E14D1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D72CE4">
        <w:rPr>
          <w:b/>
          <w:color w:val="auto"/>
          <w:sz w:val="26"/>
          <w:szCs w:val="26"/>
        </w:rPr>
        <w:t>РЕШИЛ: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1F2EF3" w:rsidRPr="00770CE6" w:rsidRDefault="001F2EF3" w:rsidP="00761459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 xml:space="preserve">1. Утвердить форму соглашения </w:t>
      </w:r>
      <w:r w:rsidR="00B34B89">
        <w:rPr>
          <w:bCs/>
          <w:color w:val="auto"/>
          <w:sz w:val="26"/>
          <w:szCs w:val="26"/>
        </w:rPr>
        <w:t>о передаче К</w:t>
      </w:r>
      <w:r w:rsidRPr="00B53D40">
        <w:rPr>
          <w:bCs/>
          <w:color w:val="auto"/>
          <w:sz w:val="26"/>
          <w:szCs w:val="26"/>
        </w:rPr>
        <w:t xml:space="preserve">онтрольно-счетной </w:t>
      </w:r>
      <w:r w:rsidR="009B421D" w:rsidRPr="00B53D40">
        <w:rPr>
          <w:bCs/>
          <w:color w:val="auto"/>
          <w:sz w:val="26"/>
          <w:szCs w:val="26"/>
        </w:rPr>
        <w:t>комиссии</w:t>
      </w:r>
      <w:r w:rsidRPr="00B53D40">
        <w:rPr>
          <w:bCs/>
          <w:color w:val="auto"/>
          <w:sz w:val="26"/>
          <w:szCs w:val="26"/>
        </w:rPr>
        <w:t xml:space="preserve"> </w:t>
      </w:r>
      <w:proofErr w:type="spellStart"/>
      <w:r w:rsidR="009B421D" w:rsidRPr="00B53D40">
        <w:rPr>
          <w:bCs/>
          <w:color w:val="auto"/>
          <w:sz w:val="26"/>
          <w:szCs w:val="26"/>
        </w:rPr>
        <w:t>Пестяковского</w:t>
      </w:r>
      <w:proofErr w:type="spellEnd"/>
      <w:r w:rsidR="00C726C1" w:rsidRPr="00B53D40">
        <w:rPr>
          <w:bCs/>
          <w:color w:val="auto"/>
          <w:sz w:val="26"/>
          <w:szCs w:val="26"/>
        </w:rPr>
        <w:t xml:space="preserve"> муниципального района </w:t>
      </w:r>
      <w:r w:rsidR="00B34B89">
        <w:rPr>
          <w:bCs/>
          <w:color w:val="auto"/>
          <w:sz w:val="26"/>
          <w:szCs w:val="26"/>
        </w:rPr>
        <w:t>полномочий К</w:t>
      </w:r>
      <w:r w:rsidRPr="00770CE6">
        <w:rPr>
          <w:bCs/>
          <w:color w:val="auto"/>
          <w:sz w:val="26"/>
          <w:szCs w:val="26"/>
        </w:rPr>
        <w:t>онтрольно-счетно</w:t>
      </w:r>
      <w:r w:rsidR="00770CE6" w:rsidRPr="00770CE6">
        <w:rPr>
          <w:bCs/>
          <w:color w:val="auto"/>
          <w:sz w:val="26"/>
          <w:szCs w:val="26"/>
        </w:rPr>
        <w:t>й</w:t>
      </w:r>
      <w:r w:rsidRPr="00770CE6">
        <w:rPr>
          <w:bCs/>
          <w:color w:val="auto"/>
          <w:sz w:val="26"/>
          <w:szCs w:val="26"/>
        </w:rPr>
        <w:t xml:space="preserve"> </w:t>
      </w:r>
      <w:r w:rsidR="00770CE6" w:rsidRPr="00770CE6">
        <w:rPr>
          <w:bCs/>
          <w:color w:val="auto"/>
          <w:sz w:val="26"/>
          <w:szCs w:val="26"/>
        </w:rPr>
        <w:t>комиссии</w:t>
      </w:r>
      <w:r w:rsidR="00472611" w:rsidRPr="00770CE6">
        <w:rPr>
          <w:bCs/>
          <w:color w:val="auto"/>
          <w:sz w:val="26"/>
          <w:szCs w:val="26"/>
        </w:rPr>
        <w:t xml:space="preserve"> </w:t>
      </w:r>
      <w:r w:rsidRPr="00770CE6">
        <w:rPr>
          <w:bCs/>
          <w:color w:val="auto"/>
          <w:sz w:val="26"/>
          <w:szCs w:val="26"/>
        </w:rPr>
        <w:t xml:space="preserve">поселения </w:t>
      </w:r>
      <w:r w:rsidRPr="00770CE6">
        <w:rPr>
          <w:color w:val="auto"/>
          <w:sz w:val="26"/>
          <w:szCs w:val="26"/>
        </w:rPr>
        <w:t>по осуществлению внешнего муниципального</w:t>
      </w:r>
      <w:r w:rsidR="00472611" w:rsidRPr="00770CE6">
        <w:rPr>
          <w:color w:val="auto"/>
          <w:sz w:val="26"/>
          <w:szCs w:val="26"/>
        </w:rPr>
        <w:t xml:space="preserve"> </w:t>
      </w:r>
      <w:r w:rsidRPr="00770CE6">
        <w:rPr>
          <w:color w:val="auto"/>
          <w:sz w:val="26"/>
          <w:szCs w:val="26"/>
        </w:rPr>
        <w:t>финансового контроля (при</w:t>
      </w:r>
      <w:r w:rsidR="00C726C1" w:rsidRPr="00770CE6">
        <w:rPr>
          <w:color w:val="auto"/>
          <w:sz w:val="26"/>
          <w:szCs w:val="26"/>
        </w:rPr>
        <w:t>ложение №1</w:t>
      </w:r>
      <w:r w:rsidRPr="00770CE6">
        <w:rPr>
          <w:color w:val="auto"/>
          <w:sz w:val="26"/>
          <w:szCs w:val="26"/>
        </w:rPr>
        <w:t>).</w:t>
      </w:r>
    </w:p>
    <w:p w:rsidR="001F2EF3" w:rsidRDefault="00FA5575" w:rsidP="00761459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1F2EF3" w:rsidRPr="00B53D40">
        <w:rPr>
          <w:color w:val="auto"/>
          <w:sz w:val="26"/>
          <w:szCs w:val="26"/>
        </w:rPr>
        <w:t xml:space="preserve">. </w:t>
      </w:r>
      <w:proofErr w:type="gramStart"/>
      <w:r w:rsidR="001F2EF3" w:rsidRPr="00B53D40">
        <w:rPr>
          <w:color w:val="auto"/>
          <w:sz w:val="26"/>
          <w:szCs w:val="26"/>
        </w:rPr>
        <w:t>Контроль за</w:t>
      </w:r>
      <w:proofErr w:type="gramEnd"/>
      <w:r w:rsidR="001F2EF3" w:rsidRPr="00B53D40">
        <w:rPr>
          <w:color w:val="auto"/>
          <w:sz w:val="26"/>
          <w:szCs w:val="26"/>
        </w:rPr>
        <w:t xml:space="preserve"> выполнением настоящего решения возложить на</w:t>
      </w:r>
      <w:r w:rsidR="00472611" w:rsidRPr="00B53D40">
        <w:rPr>
          <w:color w:val="auto"/>
          <w:sz w:val="26"/>
          <w:szCs w:val="26"/>
        </w:rPr>
        <w:t xml:space="preserve"> </w:t>
      </w:r>
      <w:r w:rsidR="00B34B89">
        <w:rPr>
          <w:color w:val="auto"/>
          <w:sz w:val="26"/>
          <w:szCs w:val="26"/>
        </w:rPr>
        <w:t>П</w:t>
      </w:r>
      <w:r w:rsidR="00E14D15" w:rsidRPr="00B53D40">
        <w:rPr>
          <w:color w:val="auto"/>
          <w:sz w:val="26"/>
          <w:szCs w:val="26"/>
        </w:rPr>
        <w:t xml:space="preserve">редседателя </w:t>
      </w:r>
      <w:r w:rsidR="00B34B89">
        <w:rPr>
          <w:color w:val="auto"/>
          <w:sz w:val="26"/>
          <w:szCs w:val="26"/>
        </w:rPr>
        <w:t>К</w:t>
      </w:r>
      <w:r w:rsidR="00E14D15" w:rsidRPr="00B53D40">
        <w:rPr>
          <w:color w:val="auto"/>
          <w:sz w:val="26"/>
          <w:szCs w:val="26"/>
        </w:rPr>
        <w:t>онтрольно</w:t>
      </w:r>
      <w:r w:rsidR="00C726C1" w:rsidRPr="00B53D40">
        <w:rPr>
          <w:color w:val="auto"/>
          <w:sz w:val="26"/>
          <w:szCs w:val="26"/>
        </w:rPr>
        <w:t xml:space="preserve">-счетной </w:t>
      </w:r>
      <w:r w:rsidR="00814B71" w:rsidRPr="00B53D40">
        <w:rPr>
          <w:color w:val="auto"/>
          <w:sz w:val="26"/>
          <w:szCs w:val="26"/>
        </w:rPr>
        <w:t>комиссии</w:t>
      </w:r>
      <w:r w:rsidR="00C726C1" w:rsidRPr="00B53D40">
        <w:rPr>
          <w:color w:val="auto"/>
          <w:sz w:val="26"/>
          <w:szCs w:val="26"/>
        </w:rPr>
        <w:t xml:space="preserve"> </w:t>
      </w:r>
      <w:proofErr w:type="spellStart"/>
      <w:r w:rsidR="009B421D" w:rsidRPr="00B53D40">
        <w:rPr>
          <w:color w:val="auto"/>
          <w:sz w:val="26"/>
          <w:szCs w:val="26"/>
        </w:rPr>
        <w:t>Пестяковского</w:t>
      </w:r>
      <w:proofErr w:type="spellEnd"/>
      <w:r w:rsidR="00C726C1" w:rsidRPr="00B53D40">
        <w:rPr>
          <w:color w:val="auto"/>
          <w:sz w:val="26"/>
          <w:szCs w:val="26"/>
        </w:rPr>
        <w:t xml:space="preserve"> муниципального района. </w:t>
      </w:r>
    </w:p>
    <w:p w:rsidR="00DB38D1" w:rsidRPr="00DB38D1" w:rsidRDefault="00DB38D1" w:rsidP="00761459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 w:rsidRPr="00DB38D1">
        <w:rPr>
          <w:bCs/>
          <w:sz w:val="26"/>
          <w:szCs w:val="26"/>
        </w:rPr>
        <w:t xml:space="preserve"> </w:t>
      </w:r>
      <w:r w:rsidRPr="00DB38D1">
        <w:rPr>
          <w:bCs/>
          <w:color w:val="auto"/>
          <w:sz w:val="26"/>
          <w:szCs w:val="26"/>
        </w:rPr>
        <w:t xml:space="preserve">Обнародовать настоящее </w:t>
      </w:r>
      <w:r>
        <w:rPr>
          <w:bCs/>
          <w:color w:val="auto"/>
          <w:sz w:val="26"/>
          <w:szCs w:val="26"/>
        </w:rPr>
        <w:t>решение в соответствии со статье</w:t>
      </w:r>
      <w:r w:rsidRPr="00DB38D1">
        <w:rPr>
          <w:bCs/>
          <w:color w:val="auto"/>
          <w:sz w:val="26"/>
          <w:szCs w:val="26"/>
        </w:rPr>
        <w:t xml:space="preserve">й 41 Устава </w:t>
      </w:r>
      <w:proofErr w:type="spellStart"/>
      <w:r w:rsidRPr="00DB38D1">
        <w:rPr>
          <w:bCs/>
          <w:color w:val="auto"/>
          <w:sz w:val="26"/>
          <w:szCs w:val="26"/>
        </w:rPr>
        <w:t>Пестяковского</w:t>
      </w:r>
      <w:proofErr w:type="spellEnd"/>
      <w:r w:rsidRPr="00DB38D1">
        <w:rPr>
          <w:bCs/>
          <w:color w:val="auto"/>
          <w:sz w:val="26"/>
          <w:szCs w:val="26"/>
        </w:rPr>
        <w:t xml:space="preserve"> муниципального района Ивановской области и разместить на официальном сайте </w:t>
      </w:r>
      <w:proofErr w:type="spellStart"/>
      <w:r w:rsidRPr="00DB38D1">
        <w:rPr>
          <w:bCs/>
          <w:color w:val="auto"/>
          <w:sz w:val="26"/>
          <w:szCs w:val="26"/>
        </w:rPr>
        <w:t>Пестяковского</w:t>
      </w:r>
      <w:proofErr w:type="spellEnd"/>
      <w:r w:rsidRPr="00DB38D1">
        <w:rPr>
          <w:bCs/>
          <w:color w:val="auto"/>
          <w:sz w:val="26"/>
          <w:szCs w:val="26"/>
        </w:rPr>
        <w:t xml:space="preserve"> муниципального района в информационно – телекоммуникационной сети «Интернет».</w:t>
      </w:r>
    </w:p>
    <w:p w:rsidR="001F2EF3" w:rsidRPr="00B53D40" w:rsidRDefault="00DB38D1" w:rsidP="00761459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1F2EF3" w:rsidRPr="00B53D40">
        <w:rPr>
          <w:color w:val="auto"/>
          <w:sz w:val="26"/>
          <w:szCs w:val="26"/>
        </w:rPr>
        <w:t xml:space="preserve">. Настоящее решение вступает в силу </w:t>
      </w:r>
      <w:r w:rsidR="00016B1A" w:rsidRPr="00B53D40">
        <w:rPr>
          <w:color w:val="auto"/>
          <w:sz w:val="26"/>
          <w:szCs w:val="26"/>
        </w:rPr>
        <w:t>после</w:t>
      </w:r>
      <w:r w:rsidR="001F2EF3" w:rsidRPr="00B53D40">
        <w:rPr>
          <w:color w:val="auto"/>
          <w:sz w:val="26"/>
          <w:szCs w:val="26"/>
        </w:rPr>
        <w:t xml:space="preserve"> его официального обнародования</w:t>
      </w:r>
      <w:r w:rsidR="00775794" w:rsidRPr="00B53D40">
        <w:rPr>
          <w:color w:val="auto"/>
          <w:sz w:val="26"/>
          <w:szCs w:val="26"/>
        </w:rPr>
        <w:t xml:space="preserve"> и распространяет свое действие на правоотношения, возникшие с 01.</w:t>
      </w:r>
      <w:r w:rsidR="00F57987">
        <w:rPr>
          <w:color w:val="auto"/>
          <w:sz w:val="26"/>
          <w:szCs w:val="26"/>
        </w:rPr>
        <w:t>1</w:t>
      </w:r>
      <w:r w:rsidR="00761459">
        <w:rPr>
          <w:color w:val="auto"/>
          <w:sz w:val="26"/>
          <w:szCs w:val="26"/>
        </w:rPr>
        <w:t>1</w:t>
      </w:r>
      <w:r w:rsidR="00775794" w:rsidRPr="00B53D40">
        <w:rPr>
          <w:color w:val="auto"/>
          <w:sz w:val="26"/>
          <w:szCs w:val="26"/>
        </w:rPr>
        <w:t>.20</w:t>
      </w:r>
      <w:r w:rsidR="00E14D15" w:rsidRPr="00B53D40">
        <w:rPr>
          <w:color w:val="auto"/>
          <w:sz w:val="26"/>
          <w:szCs w:val="26"/>
        </w:rPr>
        <w:t>21</w:t>
      </w:r>
      <w:r w:rsidR="00775794" w:rsidRPr="00B53D40">
        <w:rPr>
          <w:color w:val="auto"/>
          <w:sz w:val="26"/>
          <w:szCs w:val="26"/>
        </w:rPr>
        <w:t>г.</w:t>
      </w:r>
    </w:p>
    <w:p w:rsidR="001F2EF3" w:rsidRDefault="001F2EF3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761459" w:rsidRPr="00B53D40" w:rsidRDefault="00761459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B53D40" w:rsidRPr="007065E6" w:rsidRDefault="00B53D40" w:rsidP="00B53D40">
      <w:pPr>
        <w:rPr>
          <w:color w:val="auto"/>
          <w:sz w:val="26"/>
          <w:szCs w:val="26"/>
        </w:rPr>
      </w:pPr>
      <w:r w:rsidRPr="007065E6">
        <w:rPr>
          <w:color w:val="auto"/>
          <w:sz w:val="26"/>
          <w:szCs w:val="26"/>
        </w:rPr>
        <w:t>Глава                                                                      Председатель Совета</w:t>
      </w:r>
    </w:p>
    <w:p w:rsidR="00B53D40" w:rsidRPr="007065E6" w:rsidRDefault="00B53D40" w:rsidP="00B53D40">
      <w:pPr>
        <w:rPr>
          <w:color w:val="auto"/>
          <w:sz w:val="26"/>
          <w:szCs w:val="26"/>
        </w:rPr>
      </w:pPr>
      <w:proofErr w:type="spellStart"/>
      <w:r w:rsidRPr="007065E6">
        <w:rPr>
          <w:color w:val="auto"/>
          <w:sz w:val="26"/>
          <w:szCs w:val="26"/>
        </w:rPr>
        <w:t>Пестяковского</w:t>
      </w:r>
      <w:proofErr w:type="spellEnd"/>
      <w:r w:rsidRPr="007065E6">
        <w:rPr>
          <w:color w:val="auto"/>
          <w:sz w:val="26"/>
          <w:szCs w:val="26"/>
        </w:rPr>
        <w:t xml:space="preserve"> </w:t>
      </w:r>
      <w:r w:rsidR="007065E6" w:rsidRPr="007065E6">
        <w:rPr>
          <w:color w:val="auto"/>
          <w:sz w:val="26"/>
          <w:szCs w:val="26"/>
        </w:rPr>
        <w:t>муниципального  района</w:t>
      </w:r>
      <w:r w:rsidRPr="007065E6">
        <w:rPr>
          <w:color w:val="auto"/>
          <w:sz w:val="26"/>
          <w:szCs w:val="26"/>
        </w:rPr>
        <w:t xml:space="preserve">           </w:t>
      </w:r>
      <w:proofErr w:type="spellStart"/>
      <w:r w:rsidRPr="007065E6">
        <w:rPr>
          <w:color w:val="auto"/>
          <w:sz w:val="26"/>
          <w:szCs w:val="26"/>
        </w:rPr>
        <w:t>Пестяковского</w:t>
      </w:r>
      <w:proofErr w:type="spellEnd"/>
      <w:r w:rsidRPr="007065E6">
        <w:rPr>
          <w:color w:val="auto"/>
          <w:sz w:val="26"/>
          <w:szCs w:val="26"/>
        </w:rPr>
        <w:t xml:space="preserve"> муниципального района</w:t>
      </w:r>
    </w:p>
    <w:p w:rsidR="00DB38D1" w:rsidRPr="007065E6" w:rsidRDefault="00DB38D1" w:rsidP="00B53D40">
      <w:pPr>
        <w:rPr>
          <w:color w:val="auto"/>
          <w:sz w:val="26"/>
          <w:szCs w:val="26"/>
        </w:rPr>
      </w:pPr>
    </w:p>
    <w:p w:rsidR="00B53D40" w:rsidRPr="00347965" w:rsidRDefault="00B53D40" w:rsidP="00B53D40">
      <w:pPr>
        <w:jc w:val="both"/>
        <w:rPr>
          <w:color w:val="FF0000"/>
          <w:sz w:val="26"/>
          <w:szCs w:val="26"/>
        </w:rPr>
      </w:pPr>
      <w:r w:rsidRPr="007065E6">
        <w:rPr>
          <w:color w:val="auto"/>
          <w:sz w:val="26"/>
          <w:szCs w:val="26"/>
        </w:rPr>
        <w:t xml:space="preserve">      ___________________</w:t>
      </w:r>
      <w:proofErr w:type="spellStart"/>
      <w:r w:rsidR="007065E6" w:rsidRPr="007065E6">
        <w:rPr>
          <w:color w:val="auto"/>
          <w:sz w:val="26"/>
          <w:szCs w:val="26"/>
        </w:rPr>
        <w:t>А.В.Мановский</w:t>
      </w:r>
      <w:proofErr w:type="spellEnd"/>
      <w:r w:rsidRPr="007065E6">
        <w:rPr>
          <w:color w:val="auto"/>
          <w:sz w:val="26"/>
          <w:szCs w:val="26"/>
        </w:rPr>
        <w:t xml:space="preserve">                   _____________   </w:t>
      </w:r>
      <w:proofErr w:type="spellStart"/>
      <w:r w:rsidRPr="007065E6">
        <w:rPr>
          <w:color w:val="auto"/>
          <w:sz w:val="26"/>
          <w:szCs w:val="26"/>
        </w:rPr>
        <w:t>Л.В.Робустова</w:t>
      </w:r>
      <w:proofErr w:type="spellEnd"/>
      <w:r w:rsidRPr="007065E6">
        <w:rPr>
          <w:color w:val="auto"/>
          <w:sz w:val="26"/>
          <w:szCs w:val="26"/>
        </w:rPr>
        <w:t xml:space="preserve"> </w:t>
      </w:r>
      <w:r w:rsidRPr="00347965">
        <w:rPr>
          <w:color w:val="FF0000"/>
          <w:sz w:val="26"/>
          <w:szCs w:val="26"/>
        </w:rPr>
        <w:t xml:space="preserve">                                           </w:t>
      </w:r>
    </w:p>
    <w:p w:rsidR="0081706C" w:rsidRPr="00347965" w:rsidRDefault="00016B1A" w:rsidP="004E544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</w:p>
    <w:p w:rsidR="00F57987" w:rsidRDefault="00F57987" w:rsidP="00BF7E36">
      <w:pPr>
        <w:jc w:val="right"/>
        <w:rPr>
          <w:color w:val="auto"/>
          <w:sz w:val="24"/>
          <w:szCs w:val="24"/>
        </w:rPr>
      </w:pPr>
    </w:p>
    <w:p w:rsidR="00301F89" w:rsidRDefault="00301F89" w:rsidP="00BF7E36">
      <w:pPr>
        <w:jc w:val="right"/>
        <w:rPr>
          <w:color w:val="auto"/>
          <w:sz w:val="20"/>
          <w:szCs w:val="20"/>
        </w:rPr>
      </w:pPr>
    </w:p>
    <w:p w:rsidR="00CE34CC" w:rsidRPr="00761459" w:rsidRDefault="00CE34CC" w:rsidP="00BF7E36">
      <w:pPr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761459">
        <w:rPr>
          <w:color w:val="auto"/>
          <w:sz w:val="20"/>
          <w:szCs w:val="20"/>
        </w:rPr>
        <w:lastRenderedPageBreak/>
        <w:t xml:space="preserve">Приложение 1 </w:t>
      </w:r>
    </w:p>
    <w:p w:rsidR="00472611" w:rsidRPr="00761459" w:rsidRDefault="00472611" w:rsidP="00BF7E36">
      <w:pPr>
        <w:jc w:val="right"/>
        <w:rPr>
          <w:color w:val="auto"/>
          <w:sz w:val="20"/>
          <w:szCs w:val="20"/>
        </w:rPr>
      </w:pPr>
      <w:r w:rsidRPr="00761459">
        <w:rPr>
          <w:color w:val="auto"/>
          <w:sz w:val="20"/>
          <w:szCs w:val="20"/>
        </w:rPr>
        <w:t xml:space="preserve">                           </w:t>
      </w:r>
      <w:r w:rsidRPr="00761459">
        <w:rPr>
          <w:color w:val="auto"/>
          <w:sz w:val="20"/>
          <w:szCs w:val="20"/>
        </w:rPr>
        <w:tab/>
      </w:r>
      <w:r w:rsidRPr="00761459">
        <w:rPr>
          <w:color w:val="auto"/>
          <w:sz w:val="20"/>
          <w:szCs w:val="20"/>
        </w:rPr>
        <w:tab/>
      </w:r>
      <w:r w:rsidRPr="00761459">
        <w:rPr>
          <w:color w:val="auto"/>
          <w:sz w:val="20"/>
          <w:szCs w:val="20"/>
        </w:rPr>
        <w:tab/>
      </w:r>
      <w:r w:rsidRPr="00761459">
        <w:rPr>
          <w:color w:val="auto"/>
          <w:sz w:val="20"/>
          <w:szCs w:val="20"/>
        </w:rPr>
        <w:tab/>
      </w:r>
      <w:r w:rsidRPr="00761459">
        <w:rPr>
          <w:color w:val="auto"/>
          <w:sz w:val="20"/>
          <w:szCs w:val="20"/>
        </w:rPr>
        <w:tab/>
        <w:t xml:space="preserve">           </w:t>
      </w:r>
      <w:r w:rsidR="00CE34CC" w:rsidRPr="00761459">
        <w:rPr>
          <w:color w:val="auto"/>
          <w:sz w:val="20"/>
          <w:szCs w:val="20"/>
        </w:rPr>
        <w:t>к р</w:t>
      </w:r>
      <w:r w:rsidR="0081706C" w:rsidRPr="00761459">
        <w:rPr>
          <w:color w:val="auto"/>
          <w:sz w:val="20"/>
          <w:szCs w:val="20"/>
        </w:rPr>
        <w:t>ешению</w:t>
      </w:r>
      <w:r w:rsidR="00CE34CC" w:rsidRPr="00761459">
        <w:rPr>
          <w:color w:val="auto"/>
          <w:sz w:val="20"/>
          <w:szCs w:val="20"/>
        </w:rPr>
        <w:t xml:space="preserve"> </w:t>
      </w:r>
      <w:r w:rsidR="00BF7E36" w:rsidRPr="00761459">
        <w:rPr>
          <w:color w:val="auto"/>
          <w:sz w:val="20"/>
          <w:szCs w:val="20"/>
        </w:rPr>
        <w:t>Совета</w:t>
      </w:r>
      <w:r w:rsidRPr="00761459">
        <w:rPr>
          <w:color w:val="auto"/>
          <w:sz w:val="20"/>
          <w:szCs w:val="20"/>
        </w:rPr>
        <w:t xml:space="preserve"> </w:t>
      </w:r>
      <w:proofErr w:type="spellStart"/>
      <w:r w:rsidR="009B421D" w:rsidRPr="00761459">
        <w:rPr>
          <w:color w:val="auto"/>
          <w:sz w:val="20"/>
          <w:szCs w:val="20"/>
        </w:rPr>
        <w:t>Пестяковского</w:t>
      </w:r>
      <w:proofErr w:type="spellEnd"/>
      <w:r w:rsidR="00CE34CC" w:rsidRPr="00761459">
        <w:rPr>
          <w:color w:val="auto"/>
          <w:sz w:val="20"/>
          <w:szCs w:val="20"/>
        </w:rPr>
        <w:t xml:space="preserve"> </w:t>
      </w:r>
    </w:p>
    <w:p w:rsidR="00CE34CC" w:rsidRPr="00761459" w:rsidRDefault="00CE34CC" w:rsidP="00BF7E36">
      <w:pPr>
        <w:jc w:val="right"/>
        <w:rPr>
          <w:color w:val="auto"/>
          <w:sz w:val="20"/>
          <w:szCs w:val="20"/>
        </w:rPr>
      </w:pPr>
      <w:r w:rsidRPr="00761459">
        <w:rPr>
          <w:color w:val="auto"/>
          <w:sz w:val="20"/>
          <w:szCs w:val="20"/>
        </w:rPr>
        <w:t>муниципального района</w:t>
      </w:r>
    </w:p>
    <w:p w:rsidR="00CE34CC" w:rsidRPr="00B53D40" w:rsidRDefault="00CE34CC" w:rsidP="004E5441">
      <w:pPr>
        <w:widowControl w:val="0"/>
        <w:autoSpaceDE w:val="0"/>
        <w:autoSpaceDN w:val="0"/>
        <w:adjustRightInd w:val="0"/>
        <w:jc w:val="both"/>
        <w:outlineLvl w:val="0"/>
        <w:rPr>
          <w:color w:val="auto"/>
          <w:sz w:val="26"/>
          <w:szCs w:val="26"/>
        </w:rPr>
      </w:pPr>
    </w:p>
    <w:p w:rsidR="00472611" w:rsidRPr="00A70DC0" w:rsidRDefault="00472611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</w:p>
    <w:p w:rsidR="001F2EF3" w:rsidRPr="00A70DC0" w:rsidRDefault="001F2EF3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  <w:r w:rsidRPr="00A70DC0">
        <w:rPr>
          <w:bCs/>
          <w:color w:val="auto"/>
          <w:sz w:val="24"/>
          <w:szCs w:val="24"/>
        </w:rPr>
        <w:t>СОГЛАШЕНИЕ</w:t>
      </w:r>
    </w:p>
    <w:p w:rsidR="001F2EF3" w:rsidRPr="00A70DC0" w:rsidRDefault="001F2EF3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  <w:r w:rsidRPr="00A70DC0">
        <w:rPr>
          <w:bCs/>
          <w:color w:val="auto"/>
          <w:sz w:val="24"/>
          <w:szCs w:val="24"/>
        </w:rPr>
        <w:t xml:space="preserve">о передаче </w:t>
      </w:r>
      <w:r w:rsidR="00B34B89">
        <w:rPr>
          <w:bCs/>
          <w:color w:val="auto"/>
          <w:sz w:val="24"/>
          <w:szCs w:val="24"/>
        </w:rPr>
        <w:t>К</w:t>
      </w:r>
      <w:r w:rsidRPr="00A70DC0">
        <w:rPr>
          <w:bCs/>
          <w:color w:val="auto"/>
          <w:sz w:val="24"/>
          <w:szCs w:val="24"/>
        </w:rPr>
        <w:t xml:space="preserve">онтрольно-счетной </w:t>
      </w:r>
      <w:r w:rsidR="009B421D" w:rsidRPr="00A70DC0">
        <w:rPr>
          <w:bCs/>
          <w:color w:val="auto"/>
          <w:sz w:val="24"/>
          <w:szCs w:val="24"/>
        </w:rPr>
        <w:t>комиссии</w:t>
      </w:r>
      <w:r w:rsidRPr="00A70DC0">
        <w:rPr>
          <w:bCs/>
          <w:color w:val="auto"/>
          <w:sz w:val="24"/>
          <w:szCs w:val="24"/>
        </w:rPr>
        <w:t xml:space="preserve"> </w:t>
      </w:r>
      <w:proofErr w:type="spellStart"/>
      <w:r w:rsidR="009B421D" w:rsidRPr="00A70DC0">
        <w:rPr>
          <w:bCs/>
          <w:color w:val="auto"/>
          <w:sz w:val="24"/>
          <w:szCs w:val="24"/>
        </w:rPr>
        <w:t>Пестяковского</w:t>
      </w:r>
      <w:proofErr w:type="spellEnd"/>
    </w:p>
    <w:p w:rsidR="001F2EF3" w:rsidRPr="00A70DC0" w:rsidRDefault="001F2EF3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  <w:r w:rsidRPr="00A70DC0">
        <w:rPr>
          <w:bCs/>
          <w:color w:val="auto"/>
          <w:sz w:val="24"/>
          <w:szCs w:val="24"/>
        </w:rPr>
        <w:t>муниципального района</w:t>
      </w:r>
      <w:r w:rsidR="00583FC5">
        <w:rPr>
          <w:bCs/>
          <w:color w:val="auto"/>
          <w:sz w:val="24"/>
          <w:szCs w:val="24"/>
        </w:rPr>
        <w:t xml:space="preserve"> Ивановской области</w:t>
      </w:r>
      <w:r w:rsidRPr="00A70DC0">
        <w:rPr>
          <w:bCs/>
          <w:color w:val="auto"/>
          <w:sz w:val="24"/>
          <w:szCs w:val="24"/>
        </w:rPr>
        <w:t xml:space="preserve"> полномочий </w:t>
      </w:r>
      <w:r w:rsidR="00A31510">
        <w:rPr>
          <w:bCs/>
          <w:color w:val="auto"/>
          <w:sz w:val="24"/>
          <w:szCs w:val="24"/>
        </w:rPr>
        <w:t>К</w:t>
      </w:r>
      <w:r w:rsidRPr="00A70DC0">
        <w:rPr>
          <w:bCs/>
          <w:color w:val="auto"/>
          <w:sz w:val="24"/>
          <w:szCs w:val="24"/>
        </w:rPr>
        <w:t>онтрольно-счетно</w:t>
      </w:r>
      <w:r w:rsidR="00770CE6">
        <w:rPr>
          <w:bCs/>
          <w:color w:val="auto"/>
          <w:sz w:val="24"/>
          <w:szCs w:val="24"/>
        </w:rPr>
        <w:t>й</w:t>
      </w:r>
      <w:r w:rsidRPr="00A70DC0">
        <w:rPr>
          <w:bCs/>
          <w:color w:val="auto"/>
          <w:sz w:val="24"/>
          <w:szCs w:val="24"/>
        </w:rPr>
        <w:t xml:space="preserve"> </w:t>
      </w:r>
      <w:r w:rsidR="00770CE6">
        <w:rPr>
          <w:bCs/>
          <w:color w:val="auto"/>
          <w:sz w:val="24"/>
          <w:szCs w:val="24"/>
        </w:rPr>
        <w:t>комиссии</w:t>
      </w:r>
    </w:p>
    <w:p w:rsidR="001F2EF3" w:rsidRPr="00A70DC0" w:rsidRDefault="001F2EF3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  <w:r w:rsidRPr="00A70DC0">
        <w:rPr>
          <w:bCs/>
          <w:color w:val="auto"/>
          <w:sz w:val="24"/>
          <w:szCs w:val="24"/>
        </w:rPr>
        <w:t>____________________________________________________________</w:t>
      </w:r>
    </w:p>
    <w:p w:rsidR="001F2EF3" w:rsidRPr="00A70DC0" w:rsidRDefault="001F2EF3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  <w:vertAlign w:val="superscript"/>
        </w:rPr>
      </w:pPr>
      <w:r w:rsidRPr="00A70DC0">
        <w:rPr>
          <w:bCs/>
          <w:color w:val="auto"/>
          <w:sz w:val="24"/>
          <w:szCs w:val="24"/>
          <w:vertAlign w:val="superscript"/>
        </w:rPr>
        <w:t>(наименование поселения)</w:t>
      </w:r>
    </w:p>
    <w:p w:rsidR="001F2EF3" w:rsidRPr="00A70DC0" w:rsidRDefault="001F2EF3" w:rsidP="00761459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A70DC0">
        <w:rPr>
          <w:bCs/>
          <w:color w:val="auto"/>
          <w:sz w:val="24"/>
          <w:szCs w:val="24"/>
        </w:rPr>
        <w:t xml:space="preserve"> </w:t>
      </w:r>
      <w:r w:rsidR="00761459" w:rsidRPr="00A70DC0">
        <w:rPr>
          <w:color w:val="auto"/>
          <w:sz w:val="24"/>
          <w:szCs w:val="24"/>
        </w:rPr>
        <w:t>по осуществлению внешнего муниципального финансового контроля</w:t>
      </w:r>
    </w:p>
    <w:p w:rsidR="00761459" w:rsidRPr="00A70DC0" w:rsidRDefault="00761459" w:rsidP="00761459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:rsidR="001F2EF3" w:rsidRPr="00A70DC0" w:rsidRDefault="001F2EF3" w:rsidP="004E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DC0">
        <w:rPr>
          <w:rFonts w:ascii="Times New Roman" w:hAnsi="Times New Roman" w:cs="Times New Roman"/>
          <w:sz w:val="24"/>
          <w:szCs w:val="24"/>
        </w:rPr>
        <w:t>_____________________</w:t>
      </w:r>
      <w:r w:rsidR="00ED3A8A" w:rsidRPr="00A70DC0">
        <w:rPr>
          <w:rFonts w:ascii="Times New Roman" w:hAnsi="Times New Roman" w:cs="Times New Roman"/>
          <w:sz w:val="24"/>
          <w:szCs w:val="24"/>
        </w:rPr>
        <w:tab/>
      </w:r>
      <w:r w:rsidR="00ED3A8A" w:rsidRPr="00A70DC0">
        <w:rPr>
          <w:rFonts w:ascii="Times New Roman" w:hAnsi="Times New Roman" w:cs="Times New Roman"/>
          <w:sz w:val="24"/>
          <w:szCs w:val="24"/>
        </w:rPr>
        <w:tab/>
      </w:r>
      <w:r w:rsidR="00ED3A8A" w:rsidRPr="00A70DC0">
        <w:rPr>
          <w:rFonts w:ascii="Times New Roman" w:hAnsi="Times New Roman" w:cs="Times New Roman"/>
          <w:sz w:val="24"/>
          <w:szCs w:val="24"/>
        </w:rPr>
        <w:tab/>
      </w:r>
      <w:r w:rsidR="00ED3A8A" w:rsidRPr="00A70DC0">
        <w:rPr>
          <w:rFonts w:ascii="Times New Roman" w:hAnsi="Times New Roman" w:cs="Times New Roman"/>
          <w:sz w:val="24"/>
          <w:szCs w:val="24"/>
        </w:rPr>
        <w:tab/>
      </w:r>
      <w:r w:rsidR="003479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61459" w:rsidRPr="00A70D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3A8A" w:rsidRPr="00A70DC0">
        <w:rPr>
          <w:rFonts w:ascii="Times New Roman" w:hAnsi="Times New Roman" w:cs="Times New Roman"/>
          <w:sz w:val="24"/>
          <w:szCs w:val="24"/>
        </w:rPr>
        <w:tab/>
      </w:r>
      <w:r w:rsidRPr="00A70DC0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1F2EF3" w:rsidRPr="00A70DC0" w:rsidRDefault="001F2EF3" w:rsidP="004E5441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</w:p>
    <w:p w:rsidR="001F2EF3" w:rsidRPr="00A70DC0" w:rsidRDefault="001F2EF3" w:rsidP="004E5441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</w:p>
    <w:p w:rsidR="005D4F31" w:rsidRPr="00A70DC0" w:rsidRDefault="00800051" w:rsidP="00347965">
      <w:pPr>
        <w:ind w:firstLine="426"/>
        <w:jc w:val="both"/>
        <w:rPr>
          <w:color w:val="auto"/>
          <w:sz w:val="24"/>
          <w:szCs w:val="24"/>
        </w:rPr>
      </w:pPr>
      <w:proofErr w:type="gramStart"/>
      <w:r w:rsidRPr="00C33539">
        <w:rPr>
          <w:color w:val="auto"/>
          <w:sz w:val="24"/>
          <w:szCs w:val="24"/>
        </w:rPr>
        <w:t>В соответствии с часть 4 статьи 15 Федерального закона от 06.10.2003 №131-ФЗ «Об общих принципах организации местного самоуправления в Российской Федерации», в целях реализации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а так же в связи с отсутствием постоянно действующего органа внешнего муниципального финансового</w:t>
      </w:r>
      <w:proofErr w:type="gramEnd"/>
      <w:r w:rsidRPr="00C33539">
        <w:rPr>
          <w:color w:val="auto"/>
          <w:sz w:val="24"/>
          <w:szCs w:val="24"/>
        </w:rPr>
        <w:t xml:space="preserve"> контроля </w:t>
      </w:r>
      <w:r>
        <w:rPr>
          <w:color w:val="auto"/>
          <w:sz w:val="24"/>
          <w:szCs w:val="24"/>
        </w:rPr>
        <w:t>______________________________</w:t>
      </w:r>
      <w:r w:rsidRPr="00C33539">
        <w:rPr>
          <w:color w:val="auto"/>
          <w:sz w:val="24"/>
          <w:szCs w:val="24"/>
        </w:rPr>
        <w:t xml:space="preserve">поселения </w:t>
      </w:r>
      <w:proofErr w:type="spellStart"/>
      <w:r w:rsidRPr="00C33539">
        <w:rPr>
          <w:color w:val="auto"/>
          <w:sz w:val="24"/>
          <w:szCs w:val="24"/>
        </w:rPr>
        <w:t>Пестяковского</w:t>
      </w:r>
      <w:proofErr w:type="spellEnd"/>
      <w:r w:rsidRPr="00C33539">
        <w:rPr>
          <w:color w:val="auto"/>
          <w:sz w:val="24"/>
          <w:szCs w:val="24"/>
        </w:rPr>
        <w:t xml:space="preserve"> муниципального района</w:t>
      </w:r>
      <w:r>
        <w:rPr>
          <w:color w:val="auto"/>
          <w:sz w:val="24"/>
          <w:szCs w:val="24"/>
        </w:rPr>
        <w:t xml:space="preserve">, </w:t>
      </w:r>
      <w:r w:rsidR="00BF7E36" w:rsidRPr="00A70DC0">
        <w:rPr>
          <w:color w:val="auto"/>
          <w:sz w:val="24"/>
          <w:szCs w:val="24"/>
        </w:rPr>
        <w:t>Совет</w:t>
      </w:r>
      <w:r w:rsidR="005D4F31" w:rsidRPr="00A70DC0">
        <w:rPr>
          <w:color w:val="auto"/>
          <w:sz w:val="24"/>
          <w:szCs w:val="24"/>
        </w:rPr>
        <w:t xml:space="preserve"> _________ </w:t>
      </w:r>
      <w:r w:rsidR="00F57987" w:rsidRPr="00A70DC0">
        <w:rPr>
          <w:color w:val="auto"/>
          <w:sz w:val="24"/>
          <w:szCs w:val="24"/>
        </w:rPr>
        <w:t>____________</w:t>
      </w:r>
      <w:r w:rsidR="005D4F31" w:rsidRPr="00A70DC0">
        <w:rPr>
          <w:color w:val="auto"/>
          <w:sz w:val="24"/>
          <w:szCs w:val="24"/>
        </w:rPr>
        <w:t xml:space="preserve"> поселения, в лице председателя </w:t>
      </w:r>
      <w:r w:rsidR="00BF7E36" w:rsidRPr="00A70DC0">
        <w:rPr>
          <w:color w:val="auto"/>
          <w:sz w:val="24"/>
          <w:szCs w:val="24"/>
        </w:rPr>
        <w:t>Совета</w:t>
      </w:r>
      <w:r w:rsidR="005D4F31" w:rsidRPr="00A70DC0">
        <w:rPr>
          <w:color w:val="auto"/>
          <w:sz w:val="24"/>
          <w:szCs w:val="24"/>
        </w:rPr>
        <w:t xml:space="preserve"> ________ </w:t>
      </w:r>
      <w:r w:rsidR="00F57987" w:rsidRPr="00A70DC0">
        <w:rPr>
          <w:color w:val="auto"/>
          <w:sz w:val="24"/>
          <w:szCs w:val="24"/>
        </w:rPr>
        <w:t>_________</w:t>
      </w:r>
      <w:r w:rsidR="005D4F31" w:rsidRPr="00A70DC0">
        <w:rPr>
          <w:color w:val="auto"/>
          <w:sz w:val="24"/>
          <w:szCs w:val="24"/>
        </w:rPr>
        <w:t xml:space="preserve"> поселения ________, действующего на основании Устава ________ </w:t>
      </w:r>
      <w:r w:rsidR="00F57987" w:rsidRPr="00A70DC0">
        <w:rPr>
          <w:color w:val="auto"/>
          <w:sz w:val="24"/>
          <w:szCs w:val="24"/>
        </w:rPr>
        <w:t>__________</w:t>
      </w:r>
      <w:r w:rsidR="005D4F31" w:rsidRPr="00A70DC0">
        <w:rPr>
          <w:color w:val="auto"/>
          <w:sz w:val="24"/>
          <w:szCs w:val="24"/>
        </w:rPr>
        <w:t xml:space="preserve"> поселения, с одной стороны, и </w:t>
      </w:r>
      <w:r w:rsidR="00BF7E36" w:rsidRPr="00A70DC0">
        <w:rPr>
          <w:color w:val="auto"/>
          <w:sz w:val="24"/>
          <w:szCs w:val="24"/>
        </w:rPr>
        <w:t>Совет</w:t>
      </w:r>
      <w:r w:rsidR="005D4F31" w:rsidRPr="00A70DC0">
        <w:rPr>
          <w:color w:val="auto"/>
          <w:sz w:val="24"/>
          <w:szCs w:val="24"/>
        </w:rPr>
        <w:t xml:space="preserve"> </w:t>
      </w:r>
      <w:proofErr w:type="spellStart"/>
      <w:r w:rsidR="009B421D" w:rsidRPr="00A70DC0">
        <w:rPr>
          <w:color w:val="auto"/>
          <w:sz w:val="24"/>
          <w:szCs w:val="24"/>
        </w:rPr>
        <w:t>Пестяковского</w:t>
      </w:r>
      <w:proofErr w:type="spellEnd"/>
      <w:r w:rsidR="005D4F31" w:rsidRPr="00A70DC0">
        <w:rPr>
          <w:color w:val="auto"/>
          <w:sz w:val="24"/>
          <w:szCs w:val="24"/>
        </w:rPr>
        <w:t xml:space="preserve"> муниципального района, в лице  </w:t>
      </w:r>
      <w:r w:rsidR="00B34B89">
        <w:rPr>
          <w:color w:val="auto"/>
          <w:sz w:val="24"/>
          <w:szCs w:val="24"/>
        </w:rPr>
        <w:t>П</w:t>
      </w:r>
      <w:r w:rsidR="005D4F31" w:rsidRPr="00A70DC0">
        <w:rPr>
          <w:color w:val="auto"/>
          <w:sz w:val="24"/>
          <w:szCs w:val="24"/>
        </w:rPr>
        <w:t xml:space="preserve">редседателя </w:t>
      </w:r>
      <w:r w:rsidR="00B53D40" w:rsidRPr="00A70DC0">
        <w:rPr>
          <w:color w:val="auto"/>
          <w:sz w:val="24"/>
          <w:szCs w:val="24"/>
        </w:rPr>
        <w:t>Совета</w:t>
      </w:r>
      <w:r w:rsidR="005D4F31" w:rsidRPr="00A70DC0">
        <w:rPr>
          <w:color w:val="auto"/>
          <w:sz w:val="24"/>
          <w:szCs w:val="24"/>
        </w:rPr>
        <w:t xml:space="preserve"> </w:t>
      </w:r>
      <w:r w:rsidR="00B53D40" w:rsidRPr="00A70DC0">
        <w:rPr>
          <w:color w:val="auto"/>
          <w:sz w:val="24"/>
          <w:szCs w:val="24"/>
        </w:rPr>
        <w:t>Робустовой Любови Владимировны</w:t>
      </w:r>
      <w:r w:rsidR="005D4F31" w:rsidRPr="00A70DC0">
        <w:rPr>
          <w:color w:val="auto"/>
          <w:sz w:val="24"/>
          <w:szCs w:val="24"/>
        </w:rPr>
        <w:t xml:space="preserve">,  действующего на основании Устава </w:t>
      </w:r>
      <w:proofErr w:type="spellStart"/>
      <w:r w:rsidR="009B421D" w:rsidRPr="00A70DC0">
        <w:rPr>
          <w:color w:val="auto"/>
          <w:sz w:val="24"/>
          <w:szCs w:val="24"/>
        </w:rPr>
        <w:t>Пестяковского</w:t>
      </w:r>
      <w:proofErr w:type="spellEnd"/>
      <w:r w:rsidR="005D4F31" w:rsidRPr="00A70DC0">
        <w:rPr>
          <w:color w:val="auto"/>
          <w:sz w:val="24"/>
          <w:szCs w:val="24"/>
        </w:rPr>
        <w:t xml:space="preserve"> муниципального района, с другой стороны, совместно именуемые «Стороны»,  заключили настоящее соглашение о нижеследующем:</w:t>
      </w:r>
    </w:p>
    <w:p w:rsidR="001F2EF3" w:rsidRPr="00A70DC0" w:rsidRDefault="001F2EF3" w:rsidP="004E5441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5D4F31" w:rsidRPr="00A70DC0" w:rsidRDefault="005D4F31" w:rsidP="009B421D">
      <w:pPr>
        <w:numPr>
          <w:ilvl w:val="0"/>
          <w:numId w:val="3"/>
        </w:numPr>
        <w:jc w:val="center"/>
        <w:rPr>
          <w:b/>
          <w:color w:val="auto"/>
          <w:sz w:val="24"/>
          <w:szCs w:val="24"/>
        </w:rPr>
      </w:pPr>
      <w:r w:rsidRPr="00A70DC0">
        <w:rPr>
          <w:b/>
          <w:color w:val="auto"/>
          <w:sz w:val="24"/>
          <w:szCs w:val="24"/>
        </w:rPr>
        <w:t>Предмет соглашения</w:t>
      </w:r>
    </w:p>
    <w:p w:rsidR="009B421D" w:rsidRPr="00A70DC0" w:rsidRDefault="009B421D" w:rsidP="009B421D">
      <w:pPr>
        <w:ind w:left="705"/>
        <w:jc w:val="center"/>
        <w:rPr>
          <w:b/>
          <w:color w:val="auto"/>
          <w:sz w:val="24"/>
          <w:szCs w:val="24"/>
        </w:rPr>
      </w:pPr>
    </w:p>
    <w:p w:rsidR="005D4F31" w:rsidRPr="00A70DC0" w:rsidRDefault="00002DE7" w:rsidP="00002DE7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1.1.</w:t>
      </w:r>
      <w:r w:rsidR="005D4F31" w:rsidRPr="00A70DC0">
        <w:rPr>
          <w:color w:val="auto"/>
          <w:sz w:val="24"/>
          <w:szCs w:val="24"/>
        </w:rPr>
        <w:t xml:space="preserve">Предметом настоящего Соглашения является передача Контрольно-счетной </w:t>
      </w:r>
      <w:r w:rsidR="009B421D" w:rsidRPr="00A70DC0">
        <w:rPr>
          <w:color w:val="auto"/>
          <w:sz w:val="24"/>
          <w:szCs w:val="24"/>
        </w:rPr>
        <w:t>комиссии</w:t>
      </w:r>
      <w:r w:rsidR="005D4F31" w:rsidRPr="00A70DC0">
        <w:rPr>
          <w:color w:val="auto"/>
          <w:sz w:val="24"/>
          <w:szCs w:val="24"/>
        </w:rPr>
        <w:t xml:space="preserve"> </w:t>
      </w:r>
      <w:proofErr w:type="spellStart"/>
      <w:r w:rsidR="009B421D" w:rsidRPr="00A70DC0">
        <w:rPr>
          <w:color w:val="auto"/>
          <w:sz w:val="24"/>
          <w:szCs w:val="24"/>
        </w:rPr>
        <w:t>Пестяковского</w:t>
      </w:r>
      <w:proofErr w:type="spellEnd"/>
      <w:r w:rsidR="005D4F31" w:rsidRPr="00A70DC0">
        <w:rPr>
          <w:color w:val="auto"/>
          <w:sz w:val="24"/>
          <w:szCs w:val="24"/>
        </w:rPr>
        <w:t xml:space="preserve"> муниципального </w:t>
      </w:r>
      <w:r w:rsidR="009B421D" w:rsidRPr="00A70DC0">
        <w:rPr>
          <w:color w:val="auto"/>
          <w:sz w:val="24"/>
          <w:szCs w:val="24"/>
        </w:rPr>
        <w:t>района</w:t>
      </w:r>
      <w:r w:rsidR="00B34B89">
        <w:rPr>
          <w:color w:val="auto"/>
          <w:sz w:val="24"/>
          <w:szCs w:val="24"/>
        </w:rPr>
        <w:t xml:space="preserve"> Ивановской области</w:t>
      </w:r>
      <w:r w:rsidR="009B421D" w:rsidRPr="00A70DC0">
        <w:rPr>
          <w:color w:val="auto"/>
          <w:sz w:val="24"/>
          <w:szCs w:val="24"/>
        </w:rPr>
        <w:t xml:space="preserve"> </w:t>
      </w:r>
      <w:r w:rsidR="00814B71" w:rsidRPr="00A70DC0">
        <w:rPr>
          <w:color w:val="auto"/>
          <w:sz w:val="24"/>
          <w:szCs w:val="24"/>
        </w:rPr>
        <w:t xml:space="preserve">(далее – </w:t>
      </w:r>
      <w:r w:rsidR="00B34B89">
        <w:rPr>
          <w:color w:val="auto"/>
          <w:sz w:val="24"/>
          <w:szCs w:val="24"/>
        </w:rPr>
        <w:t>К</w:t>
      </w:r>
      <w:r w:rsidR="00761459" w:rsidRPr="00A70DC0">
        <w:rPr>
          <w:color w:val="auto"/>
          <w:sz w:val="24"/>
          <w:szCs w:val="24"/>
        </w:rPr>
        <w:t>онтрольно-счетн</w:t>
      </w:r>
      <w:r w:rsidR="00770CE6">
        <w:rPr>
          <w:color w:val="auto"/>
          <w:sz w:val="24"/>
          <w:szCs w:val="24"/>
        </w:rPr>
        <w:t>ая</w:t>
      </w:r>
      <w:r w:rsidR="00761459" w:rsidRPr="00A70DC0">
        <w:rPr>
          <w:color w:val="auto"/>
          <w:sz w:val="24"/>
          <w:szCs w:val="24"/>
        </w:rPr>
        <w:t xml:space="preserve"> </w:t>
      </w:r>
      <w:r w:rsidR="00770CE6">
        <w:rPr>
          <w:color w:val="auto"/>
          <w:sz w:val="24"/>
          <w:szCs w:val="24"/>
        </w:rPr>
        <w:t>комиссия</w:t>
      </w:r>
      <w:r w:rsidR="00761459" w:rsidRPr="00A70DC0">
        <w:rPr>
          <w:color w:val="auto"/>
          <w:sz w:val="24"/>
          <w:szCs w:val="24"/>
        </w:rPr>
        <w:t xml:space="preserve"> </w:t>
      </w:r>
      <w:proofErr w:type="spellStart"/>
      <w:r w:rsidR="00B34B89">
        <w:rPr>
          <w:color w:val="auto"/>
          <w:sz w:val="24"/>
          <w:szCs w:val="24"/>
        </w:rPr>
        <w:t>Пестяковского</w:t>
      </w:r>
      <w:proofErr w:type="spellEnd"/>
      <w:r w:rsidR="00B34B89">
        <w:rPr>
          <w:color w:val="auto"/>
          <w:sz w:val="24"/>
          <w:szCs w:val="24"/>
        </w:rPr>
        <w:t xml:space="preserve"> муниципального </w:t>
      </w:r>
      <w:r w:rsidR="00761459" w:rsidRPr="00A70DC0">
        <w:rPr>
          <w:color w:val="auto"/>
          <w:sz w:val="24"/>
          <w:szCs w:val="24"/>
        </w:rPr>
        <w:t>района</w:t>
      </w:r>
      <w:r w:rsidR="00814B71" w:rsidRPr="00A70DC0">
        <w:rPr>
          <w:color w:val="auto"/>
          <w:sz w:val="24"/>
          <w:szCs w:val="24"/>
        </w:rPr>
        <w:t xml:space="preserve">) </w:t>
      </w:r>
      <w:r w:rsidR="005D4F31" w:rsidRPr="00A70DC0">
        <w:rPr>
          <w:color w:val="auto"/>
          <w:sz w:val="24"/>
          <w:szCs w:val="24"/>
        </w:rPr>
        <w:t xml:space="preserve">полномочий </w:t>
      </w:r>
      <w:r w:rsidR="00B34B89">
        <w:rPr>
          <w:color w:val="auto"/>
          <w:sz w:val="24"/>
          <w:szCs w:val="24"/>
        </w:rPr>
        <w:t>К</w:t>
      </w:r>
      <w:r w:rsidR="005D4F31" w:rsidRPr="00A70DC0">
        <w:rPr>
          <w:color w:val="auto"/>
          <w:sz w:val="24"/>
          <w:szCs w:val="24"/>
        </w:rPr>
        <w:t>онтрольно-счетн</w:t>
      </w:r>
      <w:r w:rsidR="009B421D" w:rsidRPr="00A70DC0">
        <w:rPr>
          <w:color w:val="auto"/>
          <w:sz w:val="24"/>
          <w:szCs w:val="24"/>
        </w:rPr>
        <w:t>ой</w:t>
      </w:r>
      <w:r w:rsidR="005D4F31" w:rsidRPr="00A70DC0">
        <w:rPr>
          <w:color w:val="auto"/>
          <w:sz w:val="24"/>
          <w:szCs w:val="24"/>
        </w:rPr>
        <w:t xml:space="preserve"> </w:t>
      </w:r>
      <w:r w:rsidR="00770CE6">
        <w:rPr>
          <w:color w:val="auto"/>
          <w:sz w:val="24"/>
          <w:szCs w:val="24"/>
        </w:rPr>
        <w:t>комиссии</w:t>
      </w:r>
      <w:r w:rsidR="005D4F31" w:rsidRPr="00A70DC0">
        <w:rPr>
          <w:color w:val="auto"/>
          <w:sz w:val="24"/>
          <w:szCs w:val="24"/>
        </w:rPr>
        <w:t xml:space="preserve"> _______ </w:t>
      </w:r>
      <w:r w:rsidR="00814B71" w:rsidRPr="00A70DC0">
        <w:rPr>
          <w:color w:val="auto"/>
          <w:sz w:val="24"/>
          <w:szCs w:val="24"/>
        </w:rPr>
        <w:t>___________</w:t>
      </w:r>
      <w:r w:rsidR="005D4F31" w:rsidRPr="00A70DC0">
        <w:rPr>
          <w:color w:val="auto"/>
          <w:sz w:val="24"/>
          <w:szCs w:val="24"/>
        </w:rPr>
        <w:t xml:space="preserve"> </w:t>
      </w:r>
      <w:r w:rsidR="009B421D" w:rsidRPr="00A70DC0">
        <w:rPr>
          <w:color w:val="auto"/>
          <w:sz w:val="24"/>
          <w:szCs w:val="24"/>
        </w:rPr>
        <w:t xml:space="preserve">поселения </w:t>
      </w:r>
      <w:r w:rsidR="00B34B89">
        <w:rPr>
          <w:color w:val="auto"/>
          <w:sz w:val="24"/>
          <w:szCs w:val="24"/>
        </w:rPr>
        <w:t>(</w:t>
      </w:r>
      <w:r w:rsidR="00761459" w:rsidRPr="00A70DC0">
        <w:rPr>
          <w:color w:val="auto"/>
          <w:sz w:val="24"/>
          <w:szCs w:val="24"/>
        </w:rPr>
        <w:t xml:space="preserve">далее – </w:t>
      </w:r>
      <w:r w:rsidR="00B34B89">
        <w:rPr>
          <w:color w:val="auto"/>
          <w:sz w:val="24"/>
          <w:szCs w:val="24"/>
        </w:rPr>
        <w:t>К</w:t>
      </w:r>
      <w:r w:rsidR="00761459" w:rsidRPr="00A70DC0">
        <w:rPr>
          <w:color w:val="auto"/>
          <w:sz w:val="24"/>
          <w:szCs w:val="24"/>
        </w:rPr>
        <w:t>онтрольно-счетн</w:t>
      </w:r>
      <w:r w:rsidR="00770CE6">
        <w:rPr>
          <w:color w:val="auto"/>
          <w:sz w:val="24"/>
          <w:szCs w:val="24"/>
        </w:rPr>
        <w:t>ая</w:t>
      </w:r>
      <w:r w:rsidR="00761459" w:rsidRPr="00A70DC0">
        <w:rPr>
          <w:color w:val="auto"/>
          <w:sz w:val="24"/>
          <w:szCs w:val="24"/>
        </w:rPr>
        <w:t xml:space="preserve"> </w:t>
      </w:r>
      <w:r w:rsidR="00770CE6">
        <w:rPr>
          <w:color w:val="auto"/>
          <w:sz w:val="24"/>
          <w:szCs w:val="24"/>
        </w:rPr>
        <w:t>комиссия</w:t>
      </w:r>
      <w:r w:rsidR="00761459" w:rsidRPr="00A70DC0">
        <w:rPr>
          <w:color w:val="auto"/>
          <w:sz w:val="24"/>
          <w:szCs w:val="24"/>
        </w:rPr>
        <w:t xml:space="preserve"> </w:t>
      </w:r>
      <w:r w:rsidR="00B34B89">
        <w:rPr>
          <w:color w:val="auto"/>
          <w:sz w:val="24"/>
          <w:szCs w:val="24"/>
        </w:rPr>
        <w:t>п</w:t>
      </w:r>
      <w:r w:rsidR="00761459" w:rsidRPr="00A70DC0">
        <w:rPr>
          <w:color w:val="auto"/>
          <w:sz w:val="24"/>
          <w:szCs w:val="24"/>
        </w:rPr>
        <w:t xml:space="preserve">оселения) </w:t>
      </w:r>
      <w:r w:rsidR="005D4F31" w:rsidRPr="00A70DC0">
        <w:rPr>
          <w:color w:val="auto"/>
          <w:sz w:val="24"/>
          <w:szCs w:val="24"/>
        </w:rPr>
        <w:t>по осуществлению внешнего</w:t>
      </w:r>
      <w:r w:rsidR="00ED3A8A" w:rsidRPr="00A70DC0">
        <w:rPr>
          <w:color w:val="auto"/>
          <w:sz w:val="24"/>
          <w:szCs w:val="24"/>
        </w:rPr>
        <w:t xml:space="preserve"> </w:t>
      </w:r>
      <w:r w:rsidR="005D4F31" w:rsidRPr="00A70DC0">
        <w:rPr>
          <w:color w:val="auto"/>
          <w:sz w:val="24"/>
          <w:szCs w:val="24"/>
        </w:rPr>
        <w:t>муниципального</w:t>
      </w:r>
      <w:r w:rsidR="00ED3A8A" w:rsidRPr="00A70DC0">
        <w:rPr>
          <w:color w:val="auto"/>
          <w:sz w:val="24"/>
          <w:szCs w:val="24"/>
        </w:rPr>
        <w:t xml:space="preserve"> </w:t>
      </w:r>
      <w:r w:rsidR="005D4F31" w:rsidRPr="00A70DC0">
        <w:rPr>
          <w:color w:val="auto"/>
          <w:sz w:val="24"/>
          <w:szCs w:val="24"/>
        </w:rPr>
        <w:t>финансового</w:t>
      </w:r>
      <w:r w:rsidR="00ED3A8A" w:rsidRPr="00A70DC0">
        <w:rPr>
          <w:color w:val="auto"/>
          <w:sz w:val="24"/>
          <w:szCs w:val="24"/>
        </w:rPr>
        <w:t xml:space="preserve"> </w:t>
      </w:r>
      <w:r w:rsidR="005D4F31" w:rsidRPr="00A70DC0">
        <w:rPr>
          <w:color w:val="auto"/>
          <w:sz w:val="24"/>
          <w:szCs w:val="24"/>
        </w:rPr>
        <w:t>контроля.</w:t>
      </w:r>
    </w:p>
    <w:p w:rsidR="005D4F31" w:rsidRPr="00A70DC0" w:rsidRDefault="00002DE7" w:rsidP="00002DE7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1.2.</w:t>
      </w:r>
      <w:r w:rsidR="00761459" w:rsidRPr="00A70DC0">
        <w:rPr>
          <w:color w:val="auto"/>
          <w:sz w:val="24"/>
          <w:szCs w:val="24"/>
        </w:rPr>
        <w:t>Контрольно-счетно</w:t>
      </w:r>
      <w:r w:rsidR="000459EB">
        <w:rPr>
          <w:color w:val="auto"/>
          <w:sz w:val="24"/>
          <w:szCs w:val="24"/>
        </w:rPr>
        <w:t>й</w:t>
      </w:r>
      <w:r w:rsidR="00761459"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комиссии</w:t>
      </w:r>
      <w:r w:rsidR="00B34B89">
        <w:rPr>
          <w:color w:val="auto"/>
          <w:sz w:val="24"/>
          <w:szCs w:val="24"/>
        </w:rPr>
        <w:t xml:space="preserve"> </w:t>
      </w:r>
      <w:proofErr w:type="spellStart"/>
      <w:r w:rsidR="00B34B89">
        <w:rPr>
          <w:color w:val="auto"/>
          <w:sz w:val="24"/>
          <w:szCs w:val="24"/>
        </w:rPr>
        <w:t>Пестяковского</w:t>
      </w:r>
      <w:proofErr w:type="spellEnd"/>
      <w:r w:rsidR="00B34B89">
        <w:rPr>
          <w:color w:val="auto"/>
          <w:sz w:val="24"/>
          <w:szCs w:val="24"/>
        </w:rPr>
        <w:t xml:space="preserve"> муниципального</w:t>
      </w:r>
      <w:r w:rsidR="00761459" w:rsidRPr="00A70DC0">
        <w:rPr>
          <w:color w:val="auto"/>
          <w:sz w:val="24"/>
          <w:szCs w:val="24"/>
        </w:rPr>
        <w:t xml:space="preserve"> района</w:t>
      </w:r>
      <w:r w:rsidR="005D4F31" w:rsidRPr="00A70DC0">
        <w:rPr>
          <w:color w:val="auto"/>
          <w:sz w:val="24"/>
          <w:szCs w:val="24"/>
        </w:rPr>
        <w:t xml:space="preserve"> передаются следующие полномочия </w:t>
      </w:r>
      <w:r w:rsidR="00B34B89">
        <w:rPr>
          <w:color w:val="auto"/>
          <w:sz w:val="24"/>
          <w:szCs w:val="24"/>
        </w:rPr>
        <w:t>К</w:t>
      </w:r>
      <w:r w:rsidR="005D4F31" w:rsidRPr="00A70DC0">
        <w:rPr>
          <w:color w:val="auto"/>
          <w:sz w:val="24"/>
          <w:szCs w:val="24"/>
        </w:rPr>
        <w:t>онтрольно-счетно</w:t>
      </w:r>
      <w:r w:rsidR="000459EB">
        <w:rPr>
          <w:color w:val="auto"/>
          <w:sz w:val="24"/>
          <w:szCs w:val="24"/>
        </w:rPr>
        <w:t>й</w:t>
      </w:r>
      <w:r w:rsidR="005D4F31"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комиссии</w:t>
      </w:r>
      <w:r w:rsidR="005D4F31" w:rsidRPr="00A70DC0">
        <w:rPr>
          <w:color w:val="auto"/>
          <w:sz w:val="24"/>
          <w:szCs w:val="24"/>
        </w:rPr>
        <w:t xml:space="preserve"> </w:t>
      </w:r>
      <w:r w:rsidR="00B34B89">
        <w:rPr>
          <w:color w:val="auto"/>
          <w:sz w:val="24"/>
          <w:szCs w:val="24"/>
        </w:rPr>
        <w:t>п</w:t>
      </w:r>
      <w:r w:rsidR="005D4F31" w:rsidRPr="00A70DC0">
        <w:rPr>
          <w:color w:val="auto"/>
          <w:sz w:val="24"/>
          <w:szCs w:val="24"/>
        </w:rPr>
        <w:t>оселения:</w:t>
      </w:r>
    </w:p>
    <w:p w:rsidR="005D4F31" w:rsidRPr="00A70DC0" w:rsidRDefault="009B421D" w:rsidP="00002DE7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 внешняя проверка годового отчета об исполнении бюджета поселения;</w:t>
      </w:r>
    </w:p>
    <w:p w:rsidR="00814B71" w:rsidRPr="00A70DC0" w:rsidRDefault="00814B71" w:rsidP="00814B71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  экспертиза проекта бюджета поселения на очередной год и плановый период, а также экспертиза проектов решений о внесении в данное решение изменений и дополнений;</w:t>
      </w:r>
    </w:p>
    <w:p w:rsidR="00814B71" w:rsidRPr="00A70DC0" w:rsidRDefault="00814B71" w:rsidP="00002DE7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организация и осуществление </w:t>
      </w:r>
      <w:proofErr w:type="gramStart"/>
      <w:r w:rsidRPr="00A70DC0">
        <w:rPr>
          <w:color w:val="auto"/>
          <w:sz w:val="24"/>
          <w:szCs w:val="24"/>
        </w:rPr>
        <w:t>контроля за</w:t>
      </w:r>
      <w:proofErr w:type="gramEnd"/>
      <w:r w:rsidRPr="00A70DC0">
        <w:rPr>
          <w:color w:val="auto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814B71" w:rsidRPr="00A70DC0" w:rsidRDefault="00814B71" w:rsidP="00814B71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 оценка эффективности предоставления налоговых и иных льгот и преимуществ;</w:t>
      </w:r>
    </w:p>
    <w:p w:rsidR="00814B71" w:rsidRPr="00A70DC0" w:rsidRDefault="00814B71" w:rsidP="00814B71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иные полномочия </w:t>
      </w:r>
      <w:r w:rsidR="00B34B89">
        <w:rPr>
          <w:color w:val="auto"/>
          <w:sz w:val="24"/>
          <w:szCs w:val="24"/>
        </w:rPr>
        <w:t>К</w:t>
      </w:r>
      <w:r w:rsidRPr="00A70DC0">
        <w:rPr>
          <w:color w:val="auto"/>
          <w:sz w:val="24"/>
          <w:szCs w:val="24"/>
        </w:rPr>
        <w:t>онтрольно-счетно</w:t>
      </w:r>
      <w:r w:rsidR="000459EB">
        <w:rPr>
          <w:color w:val="auto"/>
          <w:sz w:val="24"/>
          <w:szCs w:val="24"/>
        </w:rPr>
        <w:t>й</w:t>
      </w:r>
      <w:r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комиссии</w:t>
      </w:r>
      <w:r w:rsidRPr="00A70DC0">
        <w:rPr>
          <w:color w:val="auto"/>
          <w:sz w:val="24"/>
          <w:szCs w:val="24"/>
        </w:rPr>
        <w:t xml:space="preserve"> поселения, установленные федеральными законами, уставом поселения и нормативными правовыми актами </w:t>
      </w:r>
      <w:r w:rsidR="00B34B89">
        <w:rPr>
          <w:color w:val="auto"/>
          <w:sz w:val="24"/>
          <w:szCs w:val="24"/>
        </w:rPr>
        <w:t>Совета</w:t>
      </w:r>
      <w:r w:rsidRPr="00A70DC0">
        <w:rPr>
          <w:color w:val="auto"/>
          <w:sz w:val="24"/>
          <w:szCs w:val="24"/>
        </w:rPr>
        <w:t xml:space="preserve"> поселения.</w:t>
      </w:r>
    </w:p>
    <w:p w:rsidR="005D4F31" w:rsidRPr="00A70DC0" w:rsidRDefault="00814B71" w:rsidP="00814B71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1</w:t>
      </w:r>
      <w:r w:rsidR="005D4F31" w:rsidRPr="00A70DC0">
        <w:rPr>
          <w:color w:val="auto"/>
          <w:sz w:val="24"/>
          <w:szCs w:val="24"/>
        </w:rPr>
        <w:t xml:space="preserve">.3. Внешняя проверка годового отчета об исполнении бюджета поселения и экспертиза проекта бюджета поселения ежегодно включаются в планы работы </w:t>
      </w:r>
      <w:r w:rsidR="00B34B89">
        <w:rPr>
          <w:color w:val="auto"/>
          <w:sz w:val="24"/>
          <w:szCs w:val="24"/>
        </w:rPr>
        <w:t>К</w:t>
      </w:r>
      <w:r w:rsidR="005D4F31" w:rsidRPr="00A70DC0">
        <w:rPr>
          <w:color w:val="auto"/>
          <w:sz w:val="24"/>
          <w:szCs w:val="24"/>
        </w:rPr>
        <w:t>онтрольно-</w:t>
      </w:r>
      <w:r w:rsidR="0080118A" w:rsidRPr="00A70DC0">
        <w:rPr>
          <w:color w:val="auto"/>
          <w:sz w:val="24"/>
          <w:szCs w:val="24"/>
        </w:rPr>
        <w:t>счетно</w:t>
      </w:r>
      <w:r w:rsidR="00800051">
        <w:rPr>
          <w:color w:val="auto"/>
          <w:sz w:val="24"/>
          <w:szCs w:val="24"/>
        </w:rPr>
        <w:t>й</w:t>
      </w:r>
      <w:r w:rsidR="0080118A" w:rsidRPr="00A70DC0">
        <w:rPr>
          <w:color w:val="auto"/>
          <w:sz w:val="24"/>
          <w:szCs w:val="24"/>
        </w:rPr>
        <w:t xml:space="preserve"> </w:t>
      </w:r>
      <w:r w:rsidR="00800051">
        <w:rPr>
          <w:color w:val="auto"/>
          <w:sz w:val="24"/>
          <w:szCs w:val="24"/>
        </w:rPr>
        <w:t>комиссии</w:t>
      </w:r>
      <w:r w:rsidR="00B34B89">
        <w:rPr>
          <w:color w:val="auto"/>
          <w:sz w:val="24"/>
          <w:szCs w:val="24"/>
        </w:rPr>
        <w:t xml:space="preserve"> </w:t>
      </w:r>
      <w:proofErr w:type="spellStart"/>
      <w:r w:rsidR="00B34B89">
        <w:rPr>
          <w:color w:val="auto"/>
          <w:sz w:val="24"/>
          <w:szCs w:val="24"/>
        </w:rPr>
        <w:t>Пестяковского</w:t>
      </w:r>
      <w:proofErr w:type="spellEnd"/>
      <w:r w:rsidR="00B34B89">
        <w:rPr>
          <w:color w:val="auto"/>
          <w:sz w:val="24"/>
          <w:szCs w:val="24"/>
        </w:rPr>
        <w:t xml:space="preserve"> муниципального</w:t>
      </w:r>
      <w:r w:rsidR="0080118A" w:rsidRPr="00A70DC0">
        <w:rPr>
          <w:color w:val="auto"/>
          <w:sz w:val="24"/>
          <w:szCs w:val="24"/>
        </w:rPr>
        <w:t xml:space="preserve"> района</w:t>
      </w:r>
      <w:r w:rsidR="005D4F31" w:rsidRPr="00A70DC0">
        <w:rPr>
          <w:color w:val="auto"/>
          <w:sz w:val="24"/>
          <w:szCs w:val="24"/>
        </w:rPr>
        <w:t>.</w:t>
      </w:r>
    </w:p>
    <w:p w:rsidR="005D4F31" w:rsidRDefault="005D4F31" w:rsidP="00814B71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lastRenderedPageBreak/>
        <w:t xml:space="preserve">1.4. Другие контрольные и экспертно-аналитические мероприятия включаются в план работы </w:t>
      </w:r>
      <w:r w:rsidR="00B34B89">
        <w:rPr>
          <w:color w:val="auto"/>
          <w:sz w:val="24"/>
          <w:szCs w:val="24"/>
        </w:rPr>
        <w:t>К</w:t>
      </w:r>
      <w:r w:rsidR="0080118A" w:rsidRPr="00A70DC0">
        <w:rPr>
          <w:color w:val="auto"/>
          <w:sz w:val="24"/>
          <w:szCs w:val="24"/>
        </w:rPr>
        <w:t>онтрольно-счетно</w:t>
      </w:r>
      <w:r w:rsidR="000459EB">
        <w:rPr>
          <w:color w:val="auto"/>
          <w:sz w:val="24"/>
          <w:szCs w:val="24"/>
        </w:rPr>
        <w:t>й</w:t>
      </w:r>
      <w:r w:rsidR="0080118A"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комиссии</w:t>
      </w:r>
      <w:r w:rsidR="0080118A" w:rsidRPr="00A70DC0">
        <w:rPr>
          <w:color w:val="auto"/>
          <w:sz w:val="24"/>
          <w:szCs w:val="24"/>
        </w:rPr>
        <w:t xml:space="preserve"> </w:t>
      </w:r>
      <w:proofErr w:type="spellStart"/>
      <w:r w:rsidR="00B34B89">
        <w:rPr>
          <w:color w:val="auto"/>
          <w:sz w:val="24"/>
          <w:szCs w:val="24"/>
        </w:rPr>
        <w:t>Пестяковского</w:t>
      </w:r>
      <w:proofErr w:type="spellEnd"/>
      <w:r w:rsidR="00B34B89">
        <w:rPr>
          <w:color w:val="auto"/>
          <w:sz w:val="24"/>
          <w:szCs w:val="24"/>
        </w:rPr>
        <w:t xml:space="preserve"> муниципального</w:t>
      </w:r>
      <w:r w:rsidR="00B34B89" w:rsidRPr="00A70DC0">
        <w:rPr>
          <w:color w:val="auto"/>
          <w:sz w:val="24"/>
          <w:szCs w:val="24"/>
        </w:rPr>
        <w:t xml:space="preserve"> </w:t>
      </w:r>
      <w:r w:rsidR="0080118A" w:rsidRPr="00A70DC0">
        <w:rPr>
          <w:color w:val="auto"/>
          <w:sz w:val="24"/>
          <w:szCs w:val="24"/>
        </w:rPr>
        <w:t xml:space="preserve">района </w:t>
      </w:r>
      <w:r w:rsidR="00814B71" w:rsidRPr="00A70DC0">
        <w:rPr>
          <w:color w:val="auto"/>
          <w:sz w:val="24"/>
          <w:szCs w:val="24"/>
        </w:rPr>
        <w:t xml:space="preserve">на основании предложений органов местного самоуправления </w:t>
      </w:r>
      <w:r w:rsidRPr="00A70DC0">
        <w:rPr>
          <w:color w:val="auto"/>
          <w:sz w:val="24"/>
          <w:szCs w:val="24"/>
        </w:rPr>
        <w:t>поселения</w:t>
      </w:r>
      <w:r w:rsidR="00814B71" w:rsidRPr="00A70DC0">
        <w:rPr>
          <w:color w:val="auto"/>
          <w:sz w:val="24"/>
          <w:szCs w:val="24"/>
        </w:rPr>
        <w:t xml:space="preserve">, представляемых в сроки, установленные для формирования плана работы </w:t>
      </w:r>
      <w:r w:rsidR="00B34B89">
        <w:rPr>
          <w:color w:val="auto"/>
          <w:sz w:val="24"/>
          <w:szCs w:val="24"/>
        </w:rPr>
        <w:t>К</w:t>
      </w:r>
      <w:r w:rsidR="0080118A" w:rsidRPr="00A70DC0">
        <w:rPr>
          <w:color w:val="auto"/>
          <w:sz w:val="24"/>
          <w:szCs w:val="24"/>
        </w:rPr>
        <w:t>онтрольно-счетно</w:t>
      </w:r>
      <w:r w:rsidR="000459EB">
        <w:rPr>
          <w:color w:val="auto"/>
          <w:sz w:val="24"/>
          <w:szCs w:val="24"/>
        </w:rPr>
        <w:t>й</w:t>
      </w:r>
      <w:r w:rsidR="0080118A"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комиссии</w:t>
      </w:r>
      <w:r w:rsidR="0080118A" w:rsidRPr="00A70DC0">
        <w:rPr>
          <w:color w:val="auto"/>
          <w:sz w:val="24"/>
          <w:szCs w:val="24"/>
        </w:rPr>
        <w:t xml:space="preserve"> </w:t>
      </w:r>
      <w:proofErr w:type="spellStart"/>
      <w:r w:rsidR="00B34B89">
        <w:rPr>
          <w:color w:val="auto"/>
          <w:sz w:val="24"/>
          <w:szCs w:val="24"/>
        </w:rPr>
        <w:t>Пестяковского</w:t>
      </w:r>
      <w:proofErr w:type="spellEnd"/>
      <w:r w:rsidR="00B34B89">
        <w:rPr>
          <w:color w:val="auto"/>
          <w:sz w:val="24"/>
          <w:szCs w:val="24"/>
        </w:rPr>
        <w:t xml:space="preserve"> муниципального</w:t>
      </w:r>
      <w:r w:rsidR="00B34B89" w:rsidRPr="00A70DC0">
        <w:rPr>
          <w:color w:val="auto"/>
          <w:sz w:val="24"/>
          <w:szCs w:val="24"/>
        </w:rPr>
        <w:t xml:space="preserve"> </w:t>
      </w:r>
      <w:r w:rsidR="0080118A" w:rsidRPr="00A70DC0">
        <w:rPr>
          <w:color w:val="auto"/>
          <w:sz w:val="24"/>
          <w:szCs w:val="24"/>
        </w:rPr>
        <w:t>района</w:t>
      </w:r>
      <w:r w:rsidRPr="00A70DC0">
        <w:rPr>
          <w:color w:val="auto"/>
          <w:sz w:val="24"/>
          <w:szCs w:val="24"/>
        </w:rPr>
        <w:t>.</w:t>
      </w:r>
    </w:p>
    <w:p w:rsidR="00B34B89" w:rsidRPr="00C33539" w:rsidRDefault="00B34B89" w:rsidP="00B34B89">
      <w:pPr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1.5.</w:t>
      </w:r>
      <w:r w:rsidRPr="00B34B89">
        <w:rPr>
          <w:color w:val="auto"/>
          <w:sz w:val="24"/>
          <w:szCs w:val="24"/>
        </w:rPr>
        <w:t xml:space="preserve"> </w:t>
      </w:r>
      <w:r w:rsidRPr="00C33539">
        <w:rPr>
          <w:color w:val="auto"/>
          <w:sz w:val="24"/>
          <w:szCs w:val="24"/>
        </w:rPr>
        <w:t>Иные полномочия в сфере внешнего муниципального финансового контроля, установленные частью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34B89" w:rsidRDefault="00B34B89" w:rsidP="00814B71">
      <w:pPr>
        <w:ind w:firstLine="426"/>
        <w:jc w:val="both"/>
        <w:rPr>
          <w:color w:val="auto"/>
          <w:sz w:val="24"/>
          <w:szCs w:val="24"/>
        </w:rPr>
      </w:pPr>
    </w:p>
    <w:p w:rsidR="00347965" w:rsidRPr="00A70DC0" w:rsidRDefault="00347965" w:rsidP="004E5441">
      <w:pPr>
        <w:jc w:val="both"/>
        <w:rPr>
          <w:color w:val="auto"/>
          <w:sz w:val="24"/>
          <w:szCs w:val="24"/>
        </w:rPr>
      </w:pPr>
    </w:p>
    <w:p w:rsidR="005D4F31" w:rsidRPr="00A70DC0" w:rsidRDefault="005D4F31" w:rsidP="00A00F30">
      <w:pPr>
        <w:pStyle w:val="a3"/>
        <w:numPr>
          <w:ilvl w:val="0"/>
          <w:numId w:val="3"/>
        </w:numPr>
        <w:jc w:val="center"/>
        <w:rPr>
          <w:b/>
          <w:color w:val="auto"/>
          <w:sz w:val="24"/>
          <w:szCs w:val="24"/>
        </w:rPr>
      </w:pPr>
      <w:r w:rsidRPr="00A70DC0">
        <w:rPr>
          <w:b/>
          <w:color w:val="auto"/>
          <w:sz w:val="24"/>
          <w:szCs w:val="24"/>
        </w:rPr>
        <w:t>Срок действия Соглашения</w:t>
      </w:r>
    </w:p>
    <w:p w:rsidR="00A00F30" w:rsidRPr="00A70DC0" w:rsidRDefault="00A00F30" w:rsidP="00A00F30">
      <w:pPr>
        <w:ind w:left="705"/>
        <w:jc w:val="center"/>
        <w:rPr>
          <w:b/>
          <w:color w:val="auto"/>
          <w:sz w:val="24"/>
          <w:szCs w:val="24"/>
        </w:rPr>
      </w:pPr>
    </w:p>
    <w:p w:rsidR="005D4F31" w:rsidRPr="00A70DC0" w:rsidRDefault="005D4F31" w:rsidP="00347965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2.1. Соглашение заключается на</w:t>
      </w:r>
      <w:r w:rsidR="00A00F30" w:rsidRPr="00A70DC0">
        <w:rPr>
          <w:color w:val="auto"/>
          <w:sz w:val="24"/>
          <w:szCs w:val="24"/>
        </w:rPr>
        <w:t xml:space="preserve"> </w:t>
      </w:r>
      <w:r w:rsidR="00A70DC0" w:rsidRPr="00A70DC0">
        <w:rPr>
          <w:color w:val="auto"/>
          <w:sz w:val="24"/>
          <w:szCs w:val="24"/>
        </w:rPr>
        <w:t>срок</w:t>
      </w:r>
      <w:r w:rsidR="00A00F30" w:rsidRPr="00A70DC0">
        <w:rPr>
          <w:color w:val="auto"/>
          <w:sz w:val="24"/>
          <w:szCs w:val="24"/>
        </w:rPr>
        <w:t xml:space="preserve"> с </w:t>
      </w:r>
      <w:r w:rsidR="00800051">
        <w:rPr>
          <w:color w:val="auto"/>
          <w:sz w:val="24"/>
          <w:szCs w:val="24"/>
        </w:rPr>
        <w:t>________</w:t>
      </w:r>
      <w:r w:rsidR="0080118A" w:rsidRPr="00A70DC0">
        <w:rPr>
          <w:color w:val="auto"/>
          <w:sz w:val="24"/>
          <w:szCs w:val="24"/>
        </w:rPr>
        <w:t xml:space="preserve"> 20</w:t>
      </w:r>
      <w:r w:rsidR="00800051">
        <w:rPr>
          <w:color w:val="auto"/>
          <w:sz w:val="24"/>
          <w:szCs w:val="24"/>
        </w:rPr>
        <w:t>__</w:t>
      </w:r>
      <w:r w:rsidR="0080118A" w:rsidRPr="00A70DC0">
        <w:rPr>
          <w:color w:val="auto"/>
          <w:sz w:val="24"/>
          <w:szCs w:val="24"/>
        </w:rPr>
        <w:t xml:space="preserve"> года</w:t>
      </w:r>
      <w:r w:rsidR="00A00F30" w:rsidRPr="00A70DC0">
        <w:rPr>
          <w:color w:val="auto"/>
          <w:sz w:val="24"/>
          <w:szCs w:val="24"/>
        </w:rPr>
        <w:t xml:space="preserve"> по </w:t>
      </w:r>
      <w:r w:rsidR="00800051">
        <w:rPr>
          <w:color w:val="auto"/>
          <w:sz w:val="24"/>
          <w:szCs w:val="24"/>
        </w:rPr>
        <w:t>_________</w:t>
      </w:r>
      <w:r w:rsidR="0080118A" w:rsidRPr="00A70DC0">
        <w:rPr>
          <w:color w:val="auto"/>
          <w:sz w:val="24"/>
          <w:szCs w:val="24"/>
        </w:rPr>
        <w:t xml:space="preserve"> 20</w:t>
      </w:r>
      <w:r w:rsidR="00800051">
        <w:rPr>
          <w:color w:val="auto"/>
          <w:sz w:val="24"/>
          <w:szCs w:val="24"/>
        </w:rPr>
        <w:t>___</w:t>
      </w:r>
      <w:r w:rsidR="0080118A" w:rsidRPr="00A70DC0">
        <w:rPr>
          <w:color w:val="auto"/>
          <w:sz w:val="24"/>
          <w:szCs w:val="24"/>
        </w:rPr>
        <w:t xml:space="preserve"> года</w:t>
      </w:r>
      <w:r w:rsidRPr="00A70DC0">
        <w:rPr>
          <w:color w:val="auto"/>
          <w:sz w:val="24"/>
          <w:szCs w:val="24"/>
        </w:rPr>
        <w:t>.</w:t>
      </w:r>
    </w:p>
    <w:p w:rsidR="005D4F31" w:rsidRPr="00A70DC0" w:rsidRDefault="005D4F31" w:rsidP="004E5441">
      <w:pPr>
        <w:ind w:firstLine="708"/>
        <w:jc w:val="both"/>
        <w:rPr>
          <w:color w:val="auto"/>
          <w:sz w:val="24"/>
          <w:szCs w:val="24"/>
        </w:rPr>
      </w:pPr>
    </w:p>
    <w:p w:rsidR="005D4F31" w:rsidRPr="00A70DC0" w:rsidRDefault="005D4F31" w:rsidP="00A00F30">
      <w:pPr>
        <w:pStyle w:val="a3"/>
        <w:numPr>
          <w:ilvl w:val="0"/>
          <w:numId w:val="3"/>
        </w:numPr>
        <w:jc w:val="center"/>
        <w:rPr>
          <w:b/>
          <w:color w:val="auto"/>
          <w:sz w:val="24"/>
          <w:szCs w:val="24"/>
        </w:rPr>
      </w:pPr>
      <w:r w:rsidRPr="00A70DC0">
        <w:rPr>
          <w:b/>
          <w:color w:val="auto"/>
          <w:sz w:val="24"/>
          <w:szCs w:val="24"/>
        </w:rPr>
        <w:t xml:space="preserve">Порядок определения и предоставления ежегодного объема </w:t>
      </w:r>
      <w:r w:rsidR="00A00F30" w:rsidRPr="00A70DC0">
        <w:rPr>
          <w:b/>
          <w:color w:val="auto"/>
          <w:sz w:val="24"/>
          <w:szCs w:val="24"/>
        </w:rPr>
        <w:t xml:space="preserve">иных </w:t>
      </w:r>
      <w:r w:rsidRPr="00A70DC0">
        <w:rPr>
          <w:b/>
          <w:color w:val="auto"/>
          <w:sz w:val="24"/>
          <w:szCs w:val="24"/>
        </w:rPr>
        <w:t>межбюджетных трансфертов</w:t>
      </w:r>
    </w:p>
    <w:p w:rsidR="00A00F30" w:rsidRPr="00A70DC0" w:rsidRDefault="00A00F30" w:rsidP="00A00F30">
      <w:pPr>
        <w:ind w:left="705"/>
        <w:jc w:val="center"/>
        <w:rPr>
          <w:color w:val="auto"/>
          <w:sz w:val="24"/>
          <w:szCs w:val="24"/>
        </w:rPr>
      </w:pPr>
    </w:p>
    <w:p w:rsidR="00A00F30" w:rsidRPr="00A70DC0" w:rsidRDefault="005D4F31" w:rsidP="00347965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3.1. Объем </w:t>
      </w:r>
      <w:r w:rsidR="00A00F30" w:rsidRPr="00A70DC0">
        <w:rPr>
          <w:color w:val="auto"/>
          <w:sz w:val="24"/>
          <w:szCs w:val="24"/>
        </w:rPr>
        <w:t xml:space="preserve">иных </w:t>
      </w:r>
      <w:r w:rsidRPr="00A70DC0">
        <w:rPr>
          <w:color w:val="auto"/>
          <w:sz w:val="24"/>
          <w:szCs w:val="24"/>
        </w:rPr>
        <w:t>межбюджетных трансфертов на очередной финансовый год, предоставляемы</w:t>
      </w:r>
      <w:r w:rsidR="00A00F30" w:rsidRPr="00A70DC0">
        <w:rPr>
          <w:color w:val="auto"/>
          <w:sz w:val="24"/>
          <w:szCs w:val="24"/>
        </w:rPr>
        <w:t>й</w:t>
      </w:r>
      <w:r w:rsidRPr="00A70DC0">
        <w:rPr>
          <w:color w:val="auto"/>
          <w:sz w:val="24"/>
          <w:szCs w:val="24"/>
        </w:rPr>
        <w:t xml:space="preserve"> из бюджета поселения в бюджет </w:t>
      </w:r>
      <w:proofErr w:type="spellStart"/>
      <w:r w:rsidR="009B421D" w:rsidRPr="00A70DC0">
        <w:rPr>
          <w:color w:val="auto"/>
          <w:sz w:val="24"/>
          <w:szCs w:val="24"/>
        </w:rPr>
        <w:t>Пестяковского</w:t>
      </w:r>
      <w:proofErr w:type="spellEnd"/>
      <w:r w:rsidR="00A00F30" w:rsidRPr="00A70DC0">
        <w:rPr>
          <w:color w:val="auto"/>
          <w:sz w:val="24"/>
          <w:szCs w:val="24"/>
        </w:rPr>
        <w:t xml:space="preserve"> муниципального района </w:t>
      </w:r>
      <w:r w:rsidRPr="00A70DC0">
        <w:rPr>
          <w:color w:val="auto"/>
          <w:sz w:val="24"/>
          <w:szCs w:val="24"/>
        </w:rPr>
        <w:t xml:space="preserve">на осуществление полномочий, предусмотренных настоящим Соглашением, определяется </w:t>
      </w:r>
      <w:r w:rsidR="00A00F30" w:rsidRPr="00A70DC0">
        <w:rPr>
          <w:color w:val="auto"/>
          <w:sz w:val="24"/>
          <w:szCs w:val="24"/>
        </w:rPr>
        <w:t>в Порядке, согласно приложению к настоящему Соглашению.</w:t>
      </w:r>
    </w:p>
    <w:p w:rsidR="005D4F31" w:rsidRPr="00A70DC0" w:rsidRDefault="005D4F31" w:rsidP="00347965">
      <w:pPr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3.</w:t>
      </w:r>
      <w:r w:rsidR="00A00F30" w:rsidRPr="00A70DC0">
        <w:rPr>
          <w:color w:val="auto"/>
          <w:sz w:val="24"/>
          <w:szCs w:val="24"/>
        </w:rPr>
        <w:t>2</w:t>
      </w:r>
      <w:r w:rsidRPr="00A70DC0">
        <w:rPr>
          <w:color w:val="auto"/>
          <w:sz w:val="24"/>
          <w:szCs w:val="24"/>
        </w:rPr>
        <w:t xml:space="preserve">. Для проведения </w:t>
      </w:r>
      <w:r w:rsidR="00B34B89">
        <w:rPr>
          <w:color w:val="auto"/>
          <w:sz w:val="24"/>
          <w:szCs w:val="24"/>
        </w:rPr>
        <w:t>К</w:t>
      </w:r>
      <w:r w:rsidR="0080118A" w:rsidRPr="00A70DC0">
        <w:rPr>
          <w:color w:val="auto"/>
          <w:sz w:val="24"/>
          <w:szCs w:val="24"/>
        </w:rPr>
        <w:t>онтрольно-счетн</w:t>
      </w:r>
      <w:r w:rsidR="000459EB">
        <w:rPr>
          <w:color w:val="auto"/>
          <w:sz w:val="24"/>
          <w:szCs w:val="24"/>
        </w:rPr>
        <w:t>ой</w:t>
      </w:r>
      <w:r w:rsidR="0080118A"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комиссией</w:t>
      </w:r>
      <w:r w:rsidR="0080118A" w:rsidRPr="00A70DC0">
        <w:rPr>
          <w:color w:val="auto"/>
          <w:sz w:val="24"/>
          <w:szCs w:val="24"/>
        </w:rPr>
        <w:t xml:space="preserve"> </w:t>
      </w:r>
      <w:proofErr w:type="spellStart"/>
      <w:r w:rsidR="00B34B89">
        <w:rPr>
          <w:color w:val="auto"/>
          <w:sz w:val="24"/>
          <w:szCs w:val="24"/>
        </w:rPr>
        <w:t>Пестяковского</w:t>
      </w:r>
      <w:proofErr w:type="spellEnd"/>
      <w:r w:rsidR="00B34B89">
        <w:rPr>
          <w:color w:val="auto"/>
          <w:sz w:val="24"/>
          <w:szCs w:val="24"/>
        </w:rPr>
        <w:t xml:space="preserve"> муниципального</w:t>
      </w:r>
      <w:r w:rsidR="00B34B89" w:rsidRPr="00A70DC0">
        <w:rPr>
          <w:color w:val="auto"/>
          <w:sz w:val="24"/>
          <w:szCs w:val="24"/>
        </w:rPr>
        <w:t xml:space="preserve"> </w:t>
      </w:r>
      <w:r w:rsidR="0080118A" w:rsidRPr="00A70DC0">
        <w:rPr>
          <w:color w:val="auto"/>
          <w:sz w:val="24"/>
          <w:szCs w:val="24"/>
        </w:rPr>
        <w:t xml:space="preserve">района </w:t>
      </w:r>
      <w:r w:rsidRPr="00A70DC0">
        <w:rPr>
          <w:color w:val="auto"/>
          <w:sz w:val="24"/>
          <w:szCs w:val="24"/>
        </w:rPr>
        <w:t xml:space="preserve">контрольных и экспертно-аналитических </w:t>
      </w:r>
      <w:r w:rsidR="00A00F30" w:rsidRPr="00A70DC0">
        <w:rPr>
          <w:color w:val="auto"/>
          <w:sz w:val="24"/>
          <w:szCs w:val="24"/>
        </w:rPr>
        <w:t xml:space="preserve">внеплановых </w:t>
      </w:r>
      <w:r w:rsidRPr="00A70DC0">
        <w:rPr>
          <w:color w:val="auto"/>
          <w:sz w:val="24"/>
          <w:szCs w:val="24"/>
        </w:rPr>
        <w:t>мероприятий</w:t>
      </w:r>
      <w:r w:rsidR="00A00F30" w:rsidRPr="00A70DC0">
        <w:rPr>
          <w:color w:val="auto"/>
          <w:sz w:val="24"/>
          <w:szCs w:val="24"/>
        </w:rPr>
        <w:t xml:space="preserve"> в соответствии с предложениями органов местного самоуправления поселения, </w:t>
      </w:r>
      <w:proofErr w:type="gramStart"/>
      <w:r w:rsidR="00A00F30" w:rsidRPr="00A70DC0">
        <w:rPr>
          <w:color w:val="auto"/>
          <w:sz w:val="24"/>
          <w:szCs w:val="24"/>
        </w:rPr>
        <w:t>может</w:t>
      </w:r>
      <w:proofErr w:type="gramEnd"/>
      <w:r w:rsidRPr="00A70DC0">
        <w:rPr>
          <w:color w:val="auto"/>
          <w:sz w:val="24"/>
          <w:szCs w:val="24"/>
        </w:rPr>
        <w:t xml:space="preserve"> предоставляется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D4F31" w:rsidRPr="00A70DC0" w:rsidRDefault="005D4F31" w:rsidP="00347965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3.</w:t>
      </w:r>
      <w:r w:rsidR="00A00F30" w:rsidRPr="00A70DC0">
        <w:rPr>
          <w:color w:val="auto"/>
          <w:sz w:val="24"/>
          <w:szCs w:val="24"/>
        </w:rPr>
        <w:t>3</w:t>
      </w:r>
      <w:r w:rsidRPr="00A70DC0">
        <w:rPr>
          <w:color w:val="auto"/>
          <w:sz w:val="24"/>
          <w:szCs w:val="24"/>
        </w:rPr>
        <w:t xml:space="preserve">. </w:t>
      </w:r>
      <w:r w:rsidR="001C3C1D" w:rsidRPr="00A70DC0">
        <w:rPr>
          <w:color w:val="auto"/>
          <w:sz w:val="24"/>
          <w:szCs w:val="24"/>
        </w:rPr>
        <w:t xml:space="preserve">Ежегодный объем межбюджетных трансфертов перечисляется </w:t>
      </w:r>
      <w:r w:rsidR="00347965">
        <w:rPr>
          <w:color w:val="auto"/>
          <w:sz w:val="24"/>
          <w:szCs w:val="24"/>
        </w:rPr>
        <w:t>ежемесячно</w:t>
      </w:r>
      <w:r w:rsidR="00A00F30" w:rsidRPr="00A70DC0">
        <w:rPr>
          <w:color w:val="auto"/>
          <w:sz w:val="24"/>
          <w:szCs w:val="24"/>
        </w:rPr>
        <w:t xml:space="preserve"> равными долями в срок до 15 числа месяца. </w:t>
      </w:r>
      <w:r w:rsidRPr="00A70DC0">
        <w:rPr>
          <w:color w:val="auto"/>
          <w:sz w:val="24"/>
          <w:szCs w:val="24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5D4F31" w:rsidRPr="00A70DC0" w:rsidRDefault="005D4F31" w:rsidP="00347965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3.</w:t>
      </w:r>
      <w:r w:rsidR="00A00F30" w:rsidRPr="00A70DC0">
        <w:rPr>
          <w:color w:val="auto"/>
          <w:sz w:val="24"/>
          <w:szCs w:val="24"/>
        </w:rPr>
        <w:t>4</w:t>
      </w:r>
      <w:r w:rsidRPr="00A70DC0">
        <w:rPr>
          <w:color w:val="auto"/>
          <w:sz w:val="24"/>
          <w:szCs w:val="24"/>
        </w:rPr>
        <w:t xml:space="preserve">. </w:t>
      </w:r>
      <w:r w:rsidR="00A00F30" w:rsidRPr="00A70DC0">
        <w:rPr>
          <w:color w:val="auto"/>
          <w:sz w:val="24"/>
          <w:szCs w:val="24"/>
        </w:rPr>
        <w:t xml:space="preserve">Перечисление и учет иных межбюджетных трансфертов, предоставляемых из бюджета поселения в бюджет </w:t>
      </w:r>
      <w:r w:rsidR="00511753" w:rsidRPr="00A70DC0">
        <w:rPr>
          <w:color w:val="auto"/>
          <w:sz w:val="24"/>
          <w:szCs w:val="24"/>
        </w:rPr>
        <w:t>муниципального</w:t>
      </w:r>
      <w:r w:rsidR="00A00F30" w:rsidRPr="00A70DC0">
        <w:rPr>
          <w:color w:val="auto"/>
          <w:sz w:val="24"/>
          <w:szCs w:val="24"/>
        </w:rPr>
        <w:t xml:space="preserve"> района на реализацию полномочий, указанных в пункте 1.2</w:t>
      </w:r>
      <w:r w:rsidR="00110F02">
        <w:rPr>
          <w:color w:val="auto"/>
          <w:sz w:val="24"/>
          <w:szCs w:val="24"/>
        </w:rPr>
        <w:t>.</w:t>
      </w:r>
      <w:r w:rsidR="00347965">
        <w:rPr>
          <w:color w:val="auto"/>
          <w:sz w:val="24"/>
          <w:szCs w:val="24"/>
        </w:rPr>
        <w:t xml:space="preserve"> настоящего</w:t>
      </w:r>
      <w:r w:rsidR="00A00F30" w:rsidRPr="00A70DC0">
        <w:rPr>
          <w:color w:val="auto"/>
          <w:sz w:val="24"/>
          <w:szCs w:val="24"/>
        </w:rPr>
        <w:t xml:space="preserve"> Соглашения, осуществляется в </w:t>
      </w:r>
      <w:r w:rsidR="00511753" w:rsidRPr="00A70DC0">
        <w:rPr>
          <w:color w:val="auto"/>
          <w:sz w:val="24"/>
          <w:szCs w:val="24"/>
        </w:rPr>
        <w:t>соответствии</w:t>
      </w:r>
      <w:r w:rsidR="00A00F30" w:rsidRPr="00A70DC0">
        <w:rPr>
          <w:color w:val="auto"/>
          <w:sz w:val="24"/>
          <w:szCs w:val="24"/>
        </w:rPr>
        <w:t xml:space="preserve"> с бюджетным законодательством Российской Федерации</w:t>
      </w:r>
      <w:r w:rsidR="00511753" w:rsidRPr="00A70DC0">
        <w:rPr>
          <w:color w:val="auto"/>
          <w:sz w:val="24"/>
          <w:szCs w:val="24"/>
        </w:rPr>
        <w:t>.</w:t>
      </w:r>
    </w:p>
    <w:p w:rsidR="005D4F31" w:rsidRPr="00A70DC0" w:rsidRDefault="005D4F31" w:rsidP="004E5441">
      <w:pPr>
        <w:ind w:firstLine="708"/>
        <w:jc w:val="both"/>
        <w:rPr>
          <w:b/>
          <w:color w:val="auto"/>
          <w:sz w:val="24"/>
          <w:szCs w:val="24"/>
        </w:rPr>
      </w:pPr>
    </w:p>
    <w:p w:rsidR="005D4F31" w:rsidRPr="00A70DC0" w:rsidRDefault="005D4F31" w:rsidP="002E5901">
      <w:pPr>
        <w:pStyle w:val="a3"/>
        <w:numPr>
          <w:ilvl w:val="0"/>
          <w:numId w:val="3"/>
        </w:numPr>
        <w:jc w:val="center"/>
        <w:rPr>
          <w:b/>
          <w:color w:val="auto"/>
          <w:sz w:val="24"/>
          <w:szCs w:val="24"/>
        </w:rPr>
      </w:pPr>
      <w:r w:rsidRPr="00A70DC0">
        <w:rPr>
          <w:b/>
          <w:color w:val="auto"/>
          <w:sz w:val="24"/>
          <w:szCs w:val="24"/>
        </w:rPr>
        <w:t>Права и обязанности сторон</w:t>
      </w:r>
    </w:p>
    <w:p w:rsidR="002E5901" w:rsidRPr="00A70DC0" w:rsidRDefault="002E5901" w:rsidP="002E5901">
      <w:pPr>
        <w:ind w:left="705"/>
        <w:jc w:val="center"/>
        <w:rPr>
          <w:color w:val="auto"/>
          <w:sz w:val="24"/>
          <w:szCs w:val="24"/>
        </w:rPr>
      </w:pPr>
    </w:p>
    <w:p w:rsidR="005D4F31" w:rsidRPr="00A70DC0" w:rsidRDefault="005D4F31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  <w:vertAlign w:val="superscript"/>
        </w:rPr>
      </w:pPr>
      <w:r w:rsidRPr="00A70DC0">
        <w:rPr>
          <w:color w:val="auto"/>
          <w:sz w:val="24"/>
          <w:szCs w:val="24"/>
        </w:rPr>
        <w:t xml:space="preserve">4.1. </w:t>
      </w:r>
      <w:r w:rsidR="002E5901" w:rsidRPr="00A70DC0">
        <w:rPr>
          <w:color w:val="auto"/>
          <w:sz w:val="24"/>
          <w:szCs w:val="24"/>
        </w:rPr>
        <w:t>Совет</w:t>
      </w:r>
      <w:r w:rsidR="00DD7314">
        <w:rPr>
          <w:color w:val="auto"/>
          <w:sz w:val="24"/>
          <w:szCs w:val="24"/>
        </w:rPr>
        <w:t xml:space="preserve"> </w:t>
      </w:r>
      <w:proofErr w:type="spellStart"/>
      <w:r w:rsidR="00DD7314">
        <w:rPr>
          <w:color w:val="auto"/>
          <w:sz w:val="24"/>
          <w:szCs w:val="24"/>
        </w:rPr>
        <w:t>Пестяковского</w:t>
      </w:r>
      <w:proofErr w:type="spellEnd"/>
      <w:r w:rsidR="00DD7314">
        <w:rPr>
          <w:color w:val="auto"/>
          <w:sz w:val="24"/>
          <w:szCs w:val="24"/>
        </w:rPr>
        <w:t xml:space="preserve"> муниципального</w:t>
      </w:r>
      <w:r w:rsidR="002E5901" w:rsidRPr="00A70DC0">
        <w:rPr>
          <w:color w:val="auto"/>
          <w:sz w:val="24"/>
          <w:szCs w:val="24"/>
        </w:rPr>
        <w:t xml:space="preserve"> района</w:t>
      </w:r>
      <w:r w:rsidRPr="00A70DC0">
        <w:rPr>
          <w:color w:val="auto"/>
          <w:sz w:val="24"/>
          <w:szCs w:val="24"/>
        </w:rPr>
        <w:t>: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устанавливает в муниципальных правовых актах полномочия </w:t>
      </w:r>
      <w:r w:rsidR="00B34B89">
        <w:rPr>
          <w:color w:val="auto"/>
          <w:sz w:val="24"/>
          <w:szCs w:val="24"/>
        </w:rPr>
        <w:t>К</w:t>
      </w:r>
      <w:r w:rsidR="005D4F31" w:rsidRPr="00A70DC0">
        <w:rPr>
          <w:color w:val="auto"/>
          <w:sz w:val="24"/>
          <w:szCs w:val="24"/>
        </w:rPr>
        <w:t>онтрольно-счетн</w:t>
      </w:r>
      <w:r w:rsidR="00110F02">
        <w:rPr>
          <w:color w:val="auto"/>
          <w:sz w:val="24"/>
          <w:szCs w:val="24"/>
        </w:rPr>
        <w:t>о</w:t>
      </w:r>
      <w:r w:rsidR="000459EB">
        <w:rPr>
          <w:color w:val="auto"/>
          <w:sz w:val="24"/>
          <w:szCs w:val="24"/>
        </w:rPr>
        <w:t>й</w:t>
      </w:r>
      <w:r w:rsidR="00110F02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комиссии</w:t>
      </w:r>
      <w:r w:rsidR="005D4F31" w:rsidRPr="00A70DC0">
        <w:rPr>
          <w:color w:val="auto"/>
          <w:sz w:val="24"/>
          <w:szCs w:val="24"/>
        </w:rPr>
        <w:t xml:space="preserve"> </w:t>
      </w:r>
      <w:proofErr w:type="spellStart"/>
      <w:r w:rsidR="00B34B89">
        <w:rPr>
          <w:color w:val="auto"/>
          <w:sz w:val="24"/>
          <w:szCs w:val="24"/>
        </w:rPr>
        <w:t>Пестяковского</w:t>
      </w:r>
      <w:proofErr w:type="spellEnd"/>
      <w:r w:rsidR="00B34B89">
        <w:rPr>
          <w:color w:val="auto"/>
          <w:sz w:val="24"/>
          <w:szCs w:val="24"/>
        </w:rPr>
        <w:t xml:space="preserve"> муниципального</w:t>
      </w:r>
      <w:r w:rsidR="00B34B89" w:rsidRPr="00A70DC0">
        <w:rPr>
          <w:color w:val="auto"/>
          <w:sz w:val="24"/>
          <w:szCs w:val="24"/>
        </w:rPr>
        <w:t xml:space="preserve"> </w:t>
      </w:r>
      <w:r w:rsidR="005D4F31" w:rsidRPr="00A70DC0">
        <w:rPr>
          <w:color w:val="auto"/>
          <w:sz w:val="24"/>
          <w:szCs w:val="24"/>
        </w:rPr>
        <w:t>района по осуществлению предусмотренных настоящим Соглашением полномочий;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>может устанавливать случаи и порядок использования собственных материальных ресурсов и финансовых средств муниципального района</w:t>
      </w:r>
      <w:r w:rsidR="00347965">
        <w:rPr>
          <w:color w:val="auto"/>
          <w:sz w:val="24"/>
          <w:szCs w:val="24"/>
        </w:rPr>
        <w:t xml:space="preserve"> </w:t>
      </w:r>
      <w:r w:rsidR="005D4F31" w:rsidRPr="00A70DC0">
        <w:rPr>
          <w:color w:val="auto"/>
          <w:sz w:val="24"/>
          <w:szCs w:val="24"/>
        </w:rPr>
        <w:t xml:space="preserve">для </w:t>
      </w:r>
      <w:proofErr w:type="gramStart"/>
      <w:r w:rsidR="005D4F31" w:rsidRPr="00A70DC0">
        <w:rPr>
          <w:color w:val="auto"/>
          <w:sz w:val="24"/>
          <w:szCs w:val="24"/>
        </w:rPr>
        <w:t>осуществления</w:t>
      </w:r>
      <w:proofErr w:type="gramEnd"/>
      <w:r w:rsidR="005D4F31" w:rsidRPr="00A70DC0">
        <w:rPr>
          <w:color w:val="auto"/>
          <w:sz w:val="24"/>
          <w:szCs w:val="24"/>
        </w:rPr>
        <w:t xml:space="preserve"> предусмотренных настоящим Соглашением полномочий;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2E5901" w:rsidRPr="00A70DC0">
        <w:rPr>
          <w:color w:val="auto"/>
          <w:sz w:val="24"/>
          <w:szCs w:val="24"/>
        </w:rPr>
        <w:t xml:space="preserve">получает </w:t>
      </w:r>
      <w:r w:rsidR="005D4F31" w:rsidRPr="00A70DC0">
        <w:rPr>
          <w:color w:val="auto"/>
          <w:sz w:val="24"/>
          <w:szCs w:val="24"/>
        </w:rPr>
        <w:t xml:space="preserve">от </w:t>
      </w:r>
      <w:r w:rsidR="00B34B89">
        <w:rPr>
          <w:color w:val="auto"/>
          <w:sz w:val="24"/>
          <w:szCs w:val="24"/>
        </w:rPr>
        <w:t>К</w:t>
      </w:r>
      <w:r w:rsidR="00110F02" w:rsidRPr="00A70DC0">
        <w:rPr>
          <w:color w:val="auto"/>
          <w:sz w:val="24"/>
          <w:szCs w:val="24"/>
        </w:rPr>
        <w:t>онтрольно-счетн</w:t>
      </w:r>
      <w:r w:rsidR="00110F02">
        <w:rPr>
          <w:color w:val="auto"/>
          <w:sz w:val="24"/>
          <w:szCs w:val="24"/>
        </w:rPr>
        <w:t>о</w:t>
      </w:r>
      <w:r w:rsidR="000459EB">
        <w:rPr>
          <w:color w:val="auto"/>
          <w:sz w:val="24"/>
          <w:szCs w:val="24"/>
        </w:rPr>
        <w:t>й</w:t>
      </w:r>
      <w:r w:rsidR="00110F02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комиссии</w:t>
      </w:r>
      <w:r w:rsidR="00B34B89">
        <w:rPr>
          <w:color w:val="auto"/>
          <w:sz w:val="24"/>
          <w:szCs w:val="24"/>
        </w:rPr>
        <w:t xml:space="preserve"> </w:t>
      </w:r>
      <w:proofErr w:type="spellStart"/>
      <w:r w:rsidR="00B34B89">
        <w:rPr>
          <w:color w:val="auto"/>
          <w:sz w:val="24"/>
          <w:szCs w:val="24"/>
        </w:rPr>
        <w:t>Пестяковского</w:t>
      </w:r>
      <w:proofErr w:type="spellEnd"/>
      <w:r w:rsidR="00B34B89">
        <w:rPr>
          <w:color w:val="auto"/>
          <w:sz w:val="24"/>
          <w:szCs w:val="24"/>
        </w:rPr>
        <w:t xml:space="preserve"> муниципального</w:t>
      </w:r>
      <w:r w:rsidR="00110F02" w:rsidRPr="00A70DC0">
        <w:rPr>
          <w:color w:val="auto"/>
          <w:sz w:val="24"/>
          <w:szCs w:val="24"/>
        </w:rPr>
        <w:t xml:space="preserve"> района </w:t>
      </w:r>
      <w:r w:rsidR="005D4F31" w:rsidRPr="00A70DC0">
        <w:rPr>
          <w:color w:val="auto"/>
          <w:sz w:val="24"/>
          <w:szCs w:val="24"/>
        </w:rPr>
        <w:t>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5D4F31" w:rsidRPr="00A70DC0" w:rsidRDefault="005D4F31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4.2 . </w:t>
      </w:r>
      <w:r w:rsidR="00110F02">
        <w:rPr>
          <w:color w:val="auto"/>
          <w:sz w:val="24"/>
          <w:szCs w:val="24"/>
        </w:rPr>
        <w:t>К</w:t>
      </w:r>
      <w:r w:rsidR="00110F02" w:rsidRPr="00A70DC0">
        <w:rPr>
          <w:color w:val="auto"/>
          <w:sz w:val="24"/>
          <w:szCs w:val="24"/>
        </w:rPr>
        <w:t>онтрольно-счетн</w:t>
      </w:r>
      <w:r w:rsidR="000459EB">
        <w:rPr>
          <w:color w:val="auto"/>
          <w:sz w:val="24"/>
          <w:szCs w:val="24"/>
        </w:rPr>
        <w:t>ая</w:t>
      </w:r>
      <w:r w:rsidR="00110F02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комиссия</w:t>
      </w:r>
      <w:r w:rsidR="00110F02" w:rsidRPr="00A70DC0">
        <w:rPr>
          <w:color w:val="auto"/>
          <w:sz w:val="24"/>
          <w:szCs w:val="24"/>
        </w:rPr>
        <w:t xml:space="preserve"> </w:t>
      </w:r>
      <w:proofErr w:type="spellStart"/>
      <w:r w:rsidR="00B34B89">
        <w:rPr>
          <w:color w:val="auto"/>
          <w:sz w:val="24"/>
          <w:szCs w:val="24"/>
        </w:rPr>
        <w:t>Пестяковского</w:t>
      </w:r>
      <w:proofErr w:type="spellEnd"/>
      <w:r w:rsidR="00B34B89">
        <w:rPr>
          <w:color w:val="auto"/>
          <w:sz w:val="24"/>
          <w:szCs w:val="24"/>
        </w:rPr>
        <w:t xml:space="preserve"> муниципального</w:t>
      </w:r>
      <w:r w:rsidR="00B34B89" w:rsidRPr="00A70DC0">
        <w:rPr>
          <w:color w:val="auto"/>
          <w:sz w:val="24"/>
          <w:szCs w:val="24"/>
        </w:rPr>
        <w:t xml:space="preserve"> </w:t>
      </w:r>
      <w:r w:rsidR="00110F02" w:rsidRPr="00A70DC0">
        <w:rPr>
          <w:color w:val="auto"/>
          <w:sz w:val="24"/>
          <w:szCs w:val="24"/>
        </w:rPr>
        <w:t>района</w:t>
      </w:r>
      <w:r w:rsidRPr="00A70DC0">
        <w:rPr>
          <w:color w:val="auto"/>
          <w:sz w:val="24"/>
          <w:szCs w:val="24"/>
        </w:rPr>
        <w:t>: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 </w:t>
      </w:r>
      <w:r w:rsidR="004A2FE2" w:rsidRPr="00A70DC0">
        <w:rPr>
          <w:color w:val="auto"/>
          <w:sz w:val="24"/>
          <w:szCs w:val="24"/>
        </w:rPr>
        <w:t>в сроки, не противоречащие законодательству – иные контрольные и экспертно – аналитические мероприятия с учетом финансовых средств на их исполнение</w:t>
      </w:r>
      <w:r w:rsidR="005D4F31" w:rsidRPr="00A70DC0">
        <w:rPr>
          <w:color w:val="auto"/>
          <w:sz w:val="24"/>
          <w:szCs w:val="24"/>
        </w:rPr>
        <w:t>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lastRenderedPageBreak/>
        <w:t xml:space="preserve">- </w:t>
      </w:r>
      <w:r w:rsidR="005D4F31" w:rsidRPr="00A70DC0">
        <w:rPr>
          <w:color w:val="auto"/>
          <w:sz w:val="24"/>
          <w:szCs w:val="24"/>
        </w:rPr>
        <w:t>проводит предусмотренные планом своей работы мероприятия в сроки, определенные по согласованию с инициатором провед</w:t>
      </w:r>
      <w:r w:rsidR="002E5901" w:rsidRPr="00A70DC0">
        <w:rPr>
          <w:color w:val="auto"/>
          <w:sz w:val="24"/>
          <w:szCs w:val="24"/>
        </w:rPr>
        <w:t xml:space="preserve">ения мероприятия (если сроки   </w:t>
      </w:r>
      <w:r w:rsidR="005D4F31" w:rsidRPr="00A70DC0">
        <w:rPr>
          <w:color w:val="auto"/>
          <w:sz w:val="24"/>
          <w:szCs w:val="24"/>
        </w:rPr>
        <w:t>не установлены законодательством);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="005D4F31" w:rsidRPr="00A70DC0">
        <w:rPr>
          <w:color w:val="auto"/>
          <w:sz w:val="24"/>
          <w:szCs w:val="24"/>
        </w:rPr>
        <w:t>контроль за</w:t>
      </w:r>
      <w:proofErr w:type="gramEnd"/>
      <w:r w:rsidR="005D4F31" w:rsidRPr="00A70DC0">
        <w:rPr>
          <w:color w:val="auto"/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726C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>имеет право проводить контрольные и экспертно-аналитические мероприяти</w:t>
      </w:r>
      <w:r w:rsidR="002E5901" w:rsidRPr="00A70DC0">
        <w:rPr>
          <w:color w:val="auto"/>
          <w:sz w:val="24"/>
          <w:szCs w:val="24"/>
        </w:rPr>
        <w:t>я</w:t>
      </w:r>
      <w:r w:rsidR="005D4F31" w:rsidRPr="00A70DC0">
        <w:rPr>
          <w:color w:val="auto"/>
          <w:sz w:val="24"/>
          <w:szCs w:val="24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направляет отчеты и заключения по результатам проведенных мероприятий </w:t>
      </w:r>
      <w:r w:rsidR="002E5901" w:rsidRPr="00A70DC0">
        <w:rPr>
          <w:color w:val="auto"/>
          <w:sz w:val="24"/>
          <w:szCs w:val="24"/>
        </w:rPr>
        <w:t>представительному органу</w:t>
      </w:r>
      <w:r w:rsidR="005D4F31" w:rsidRPr="00A70DC0">
        <w:rPr>
          <w:color w:val="auto"/>
          <w:sz w:val="24"/>
          <w:szCs w:val="24"/>
        </w:rPr>
        <w:t xml:space="preserve"> поселения, вправе направлять указанные материалы иным органам местного самоуправления поселения;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направляет представления и предписания </w:t>
      </w:r>
      <w:r w:rsidR="002E5901" w:rsidRPr="00A70DC0">
        <w:rPr>
          <w:color w:val="auto"/>
          <w:sz w:val="24"/>
          <w:szCs w:val="24"/>
        </w:rPr>
        <w:t>проверяемым организациям</w:t>
      </w:r>
      <w:r w:rsidR="005D4F31" w:rsidRPr="00A70DC0">
        <w:rPr>
          <w:color w:val="auto"/>
          <w:sz w:val="24"/>
          <w:szCs w:val="24"/>
        </w:rPr>
        <w:t>, принимает другие предусмотренные законодательством меры по устранению и предотвращению выявляемых нарушений;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5D4F31" w:rsidRPr="00A70DC0" w:rsidRDefault="009969C4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>в случае возникновения препятствий для осуществления предусмотренных настоящим Соглашением полномочий, может обращаться в представительный орган поселения с предложениями по их устранению;</w:t>
      </w:r>
    </w:p>
    <w:p w:rsidR="005D4F31" w:rsidRPr="00A70DC0" w:rsidRDefault="004A2FE2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>имеет право использовать средства предусмотренны</w:t>
      </w:r>
      <w:r w:rsidRPr="00A70DC0">
        <w:rPr>
          <w:color w:val="auto"/>
          <w:sz w:val="24"/>
          <w:szCs w:val="24"/>
        </w:rPr>
        <w:t>е</w:t>
      </w:r>
      <w:r w:rsidR="005D4F31" w:rsidRPr="00A70DC0">
        <w:rPr>
          <w:color w:val="auto"/>
          <w:sz w:val="24"/>
          <w:szCs w:val="24"/>
        </w:rPr>
        <w:t xml:space="preserve"> настоящим Соглашением </w:t>
      </w:r>
      <w:r w:rsidRPr="00A70DC0">
        <w:rPr>
          <w:color w:val="auto"/>
          <w:sz w:val="24"/>
          <w:szCs w:val="24"/>
        </w:rPr>
        <w:t xml:space="preserve">иных </w:t>
      </w:r>
      <w:r w:rsidR="005D4F31" w:rsidRPr="00A70DC0">
        <w:rPr>
          <w:color w:val="auto"/>
          <w:sz w:val="24"/>
          <w:szCs w:val="24"/>
        </w:rPr>
        <w:t xml:space="preserve">межбюджетных трансфертов на компенсацию расходов, осуществленных до поступления </w:t>
      </w:r>
      <w:r w:rsidRPr="00A70DC0">
        <w:rPr>
          <w:color w:val="auto"/>
          <w:sz w:val="24"/>
          <w:szCs w:val="24"/>
        </w:rPr>
        <w:t xml:space="preserve">иных </w:t>
      </w:r>
      <w:r w:rsidR="005D4F31" w:rsidRPr="00A70DC0">
        <w:rPr>
          <w:color w:val="auto"/>
          <w:sz w:val="24"/>
          <w:szCs w:val="24"/>
        </w:rPr>
        <w:t>межбюджетных трансфертов в бюджет муниципального района;</w:t>
      </w:r>
    </w:p>
    <w:p w:rsidR="004A2FE2" w:rsidRPr="00A70DC0" w:rsidRDefault="004A2FE2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 обеспечивает предоставление представительному органу поселения ежегодных отчетов об использовании предусмотренных насто</w:t>
      </w:r>
      <w:r w:rsidR="00046AFC" w:rsidRPr="00A70DC0">
        <w:rPr>
          <w:color w:val="auto"/>
          <w:sz w:val="24"/>
          <w:szCs w:val="24"/>
        </w:rPr>
        <w:t>ящим Соглашением объемов иных межбюджетных трансфертов в установленные сроки;</w:t>
      </w:r>
    </w:p>
    <w:p w:rsidR="00046AFC" w:rsidRPr="00A70DC0" w:rsidRDefault="00046AFC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5D4F31" w:rsidRPr="00A70DC0" w:rsidRDefault="004A2FE2" w:rsidP="009969C4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</w:t>
      </w:r>
      <w:r w:rsidR="005D4F31" w:rsidRPr="00A70DC0">
        <w:rPr>
          <w:color w:val="auto"/>
          <w:sz w:val="24"/>
          <w:szCs w:val="24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</w:t>
      </w:r>
      <w:r w:rsidRPr="00A70DC0">
        <w:rPr>
          <w:color w:val="auto"/>
          <w:sz w:val="24"/>
          <w:szCs w:val="24"/>
        </w:rPr>
        <w:t xml:space="preserve">иных </w:t>
      </w:r>
      <w:r w:rsidR="005D4F31" w:rsidRPr="00A70DC0">
        <w:rPr>
          <w:color w:val="auto"/>
          <w:sz w:val="24"/>
          <w:szCs w:val="24"/>
        </w:rPr>
        <w:t>межбюджетных трансфертов в бюджет муниципального района.</w:t>
      </w:r>
    </w:p>
    <w:p w:rsidR="005D4F31" w:rsidRPr="00A70DC0" w:rsidRDefault="005D4F31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4.3. </w:t>
      </w:r>
      <w:r w:rsidR="00046AFC" w:rsidRPr="00A70DC0">
        <w:rPr>
          <w:color w:val="auto"/>
          <w:sz w:val="24"/>
          <w:szCs w:val="24"/>
        </w:rPr>
        <w:t>Совет</w:t>
      </w:r>
      <w:r w:rsidRPr="00A70DC0">
        <w:rPr>
          <w:color w:val="auto"/>
          <w:sz w:val="24"/>
          <w:szCs w:val="24"/>
        </w:rPr>
        <w:t xml:space="preserve"> поселения:</w:t>
      </w:r>
    </w:p>
    <w:p w:rsidR="005D4F31" w:rsidRPr="00A70DC0" w:rsidRDefault="00046AFC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 утверждает в решении о бюджете поселения </w:t>
      </w:r>
      <w:r w:rsidRPr="00A70DC0">
        <w:rPr>
          <w:color w:val="auto"/>
          <w:sz w:val="24"/>
          <w:szCs w:val="24"/>
        </w:rPr>
        <w:t xml:space="preserve">на очередной финансовый год </w:t>
      </w:r>
      <w:r w:rsidR="00F45209" w:rsidRPr="00A70DC0">
        <w:rPr>
          <w:color w:val="auto"/>
          <w:sz w:val="24"/>
          <w:szCs w:val="24"/>
        </w:rPr>
        <w:t xml:space="preserve">и плановый период иные </w:t>
      </w:r>
      <w:r w:rsidR="005D4F31" w:rsidRPr="00A70DC0">
        <w:rPr>
          <w:color w:val="auto"/>
          <w:sz w:val="24"/>
          <w:szCs w:val="24"/>
        </w:rPr>
        <w:t xml:space="preserve">межбюджетные трансферты бюджету </w:t>
      </w:r>
      <w:proofErr w:type="spellStart"/>
      <w:r w:rsidR="009B421D" w:rsidRPr="00A70DC0">
        <w:rPr>
          <w:color w:val="auto"/>
          <w:sz w:val="24"/>
          <w:szCs w:val="24"/>
        </w:rPr>
        <w:t>Пестяковского</w:t>
      </w:r>
      <w:proofErr w:type="spellEnd"/>
      <w:r w:rsidR="005D4F31" w:rsidRPr="00A70DC0">
        <w:rPr>
          <w:color w:val="auto"/>
          <w:sz w:val="24"/>
          <w:szCs w:val="24"/>
        </w:rPr>
        <w:t xml:space="preserve">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5D4F31" w:rsidRPr="00A70DC0" w:rsidRDefault="00F45209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</w:t>
      </w:r>
      <w:r w:rsidR="005D4F31" w:rsidRPr="00A70DC0">
        <w:rPr>
          <w:color w:val="auto"/>
          <w:sz w:val="24"/>
          <w:szCs w:val="24"/>
        </w:rPr>
        <w:t xml:space="preserve"> направля</w:t>
      </w:r>
      <w:r w:rsidRPr="00A70DC0">
        <w:rPr>
          <w:color w:val="auto"/>
          <w:sz w:val="24"/>
          <w:szCs w:val="24"/>
        </w:rPr>
        <w:t xml:space="preserve">ет в </w:t>
      </w:r>
      <w:r w:rsidR="00FD5A07">
        <w:rPr>
          <w:color w:val="auto"/>
          <w:sz w:val="24"/>
          <w:szCs w:val="24"/>
        </w:rPr>
        <w:t>К</w:t>
      </w:r>
      <w:r w:rsidR="00110F02" w:rsidRPr="00110F02">
        <w:rPr>
          <w:color w:val="auto"/>
          <w:sz w:val="24"/>
          <w:szCs w:val="24"/>
        </w:rPr>
        <w:t>онтрольно-счетн</w:t>
      </w:r>
      <w:r w:rsidR="000459EB">
        <w:rPr>
          <w:color w:val="auto"/>
          <w:sz w:val="24"/>
          <w:szCs w:val="24"/>
        </w:rPr>
        <w:t>ую</w:t>
      </w:r>
      <w:r w:rsidR="00110F02" w:rsidRPr="00110F02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комиссию</w:t>
      </w:r>
      <w:r w:rsidR="00110F02" w:rsidRPr="00110F02">
        <w:rPr>
          <w:color w:val="auto"/>
          <w:sz w:val="24"/>
          <w:szCs w:val="24"/>
        </w:rPr>
        <w:t xml:space="preserve"> </w:t>
      </w:r>
      <w:proofErr w:type="spellStart"/>
      <w:r w:rsidR="00FD5A07">
        <w:rPr>
          <w:color w:val="auto"/>
          <w:sz w:val="24"/>
          <w:szCs w:val="24"/>
        </w:rPr>
        <w:t>Пестяковского</w:t>
      </w:r>
      <w:proofErr w:type="spellEnd"/>
      <w:r w:rsidR="00FD5A07">
        <w:rPr>
          <w:color w:val="auto"/>
          <w:sz w:val="24"/>
          <w:szCs w:val="24"/>
        </w:rPr>
        <w:t xml:space="preserve"> муниципального </w:t>
      </w:r>
      <w:r w:rsidR="00110F02" w:rsidRPr="00110F02">
        <w:rPr>
          <w:color w:val="auto"/>
          <w:sz w:val="24"/>
          <w:szCs w:val="24"/>
        </w:rPr>
        <w:t xml:space="preserve">района </w:t>
      </w:r>
      <w:r w:rsidR="005D4F31" w:rsidRPr="00A70DC0">
        <w:rPr>
          <w:color w:val="auto"/>
          <w:sz w:val="24"/>
          <w:szCs w:val="24"/>
        </w:rPr>
        <w:t>предложения о проведении контрольных и экспертно-аналитических мероприятий и поруча</w:t>
      </w:r>
      <w:r w:rsidRPr="00A70DC0">
        <w:rPr>
          <w:color w:val="auto"/>
          <w:sz w:val="24"/>
          <w:szCs w:val="24"/>
        </w:rPr>
        <w:t>ет</w:t>
      </w:r>
      <w:r w:rsidR="005D4F31" w:rsidRPr="00A70DC0">
        <w:rPr>
          <w:color w:val="auto"/>
          <w:sz w:val="24"/>
          <w:szCs w:val="24"/>
        </w:rPr>
        <w:t xml:space="preserve"> ей проведение соответствующих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5D4F31" w:rsidRPr="00A70DC0" w:rsidRDefault="00F45209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рассматривает отчеты и заключения, а также предложения </w:t>
      </w:r>
      <w:r w:rsidR="00A31510">
        <w:rPr>
          <w:color w:val="auto"/>
          <w:sz w:val="24"/>
          <w:szCs w:val="24"/>
        </w:rPr>
        <w:t>К</w:t>
      </w:r>
      <w:r w:rsidR="0040136D" w:rsidRPr="00A70DC0">
        <w:rPr>
          <w:color w:val="auto"/>
          <w:sz w:val="24"/>
          <w:szCs w:val="24"/>
        </w:rPr>
        <w:t>онтрольно-счетн</w:t>
      </w:r>
      <w:r w:rsidR="00110F02">
        <w:rPr>
          <w:color w:val="auto"/>
          <w:sz w:val="24"/>
          <w:szCs w:val="24"/>
        </w:rPr>
        <w:t>о</w:t>
      </w:r>
      <w:r w:rsidR="000459EB">
        <w:rPr>
          <w:color w:val="auto"/>
          <w:sz w:val="24"/>
          <w:szCs w:val="24"/>
        </w:rPr>
        <w:t>й</w:t>
      </w:r>
      <w:r w:rsidR="0040136D"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комиссии</w:t>
      </w:r>
      <w:r w:rsidR="00A31510">
        <w:rPr>
          <w:color w:val="auto"/>
          <w:sz w:val="24"/>
          <w:szCs w:val="24"/>
        </w:rPr>
        <w:t xml:space="preserve"> </w:t>
      </w:r>
      <w:proofErr w:type="spellStart"/>
      <w:r w:rsidR="00A31510">
        <w:rPr>
          <w:color w:val="auto"/>
          <w:sz w:val="24"/>
          <w:szCs w:val="24"/>
        </w:rPr>
        <w:t>Пестяковского</w:t>
      </w:r>
      <w:proofErr w:type="spellEnd"/>
      <w:r w:rsidR="00A31510">
        <w:rPr>
          <w:color w:val="auto"/>
          <w:sz w:val="24"/>
          <w:szCs w:val="24"/>
        </w:rPr>
        <w:t xml:space="preserve"> муниципального</w:t>
      </w:r>
      <w:r w:rsidR="00347965">
        <w:rPr>
          <w:color w:val="auto"/>
          <w:sz w:val="24"/>
          <w:szCs w:val="24"/>
        </w:rPr>
        <w:t xml:space="preserve"> </w:t>
      </w:r>
      <w:r w:rsidR="0040136D" w:rsidRPr="00A70DC0">
        <w:rPr>
          <w:color w:val="auto"/>
          <w:sz w:val="24"/>
          <w:szCs w:val="24"/>
        </w:rPr>
        <w:t xml:space="preserve">района </w:t>
      </w:r>
      <w:r w:rsidR="005D4F31" w:rsidRPr="00A70DC0">
        <w:rPr>
          <w:color w:val="auto"/>
          <w:sz w:val="24"/>
          <w:szCs w:val="24"/>
        </w:rPr>
        <w:t>по результатам проведения контрольных и экспертно-аналитических мероприятий;</w:t>
      </w:r>
    </w:p>
    <w:p w:rsidR="005D4F31" w:rsidRPr="00A70DC0" w:rsidRDefault="00F45209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</w:t>
      </w:r>
      <w:r w:rsidR="005D4F31" w:rsidRPr="00A70DC0">
        <w:rPr>
          <w:color w:val="auto"/>
          <w:sz w:val="24"/>
          <w:szCs w:val="24"/>
        </w:rPr>
        <w:t xml:space="preserve"> 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="00FD5A07">
        <w:rPr>
          <w:color w:val="auto"/>
          <w:sz w:val="24"/>
          <w:szCs w:val="24"/>
        </w:rPr>
        <w:t>К</w:t>
      </w:r>
      <w:r w:rsidR="0040136D" w:rsidRPr="00A70DC0">
        <w:rPr>
          <w:color w:val="auto"/>
          <w:sz w:val="24"/>
          <w:szCs w:val="24"/>
        </w:rPr>
        <w:t>онтрольно-счетн</w:t>
      </w:r>
      <w:r w:rsidR="00347965">
        <w:rPr>
          <w:color w:val="auto"/>
          <w:sz w:val="24"/>
          <w:szCs w:val="24"/>
        </w:rPr>
        <w:t>ой</w:t>
      </w:r>
      <w:r w:rsidR="0040136D" w:rsidRPr="00A70DC0">
        <w:rPr>
          <w:color w:val="auto"/>
          <w:sz w:val="24"/>
          <w:szCs w:val="24"/>
        </w:rPr>
        <w:t xml:space="preserve"> </w:t>
      </w:r>
      <w:r w:rsidR="00347965">
        <w:rPr>
          <w:color w:val="auto"/>
          <w:sz w:val="24"/>
          <w:szCs w:val="24"/>
        </w:rPr>
        <w:t>комиссии</w:t>
      </w:r>
      <w:r w:rsidR="00FD5A07">
        <w:rPr>
          <w:color w:val="auto"/>
          <w:sz w:val="24"/>
          <w:szCs w:val="24"/>
        </w:rPr>
        <w:t xml:space="preserve"> </w:t>
      </w:r>
      <w:proofErr w:type="spellStart"/>
      <w:r w:rsidR="00FD5A07">
        <w:rPr>
          <w:color w:val="auto"/>
          <w:sz w:val="24"/>
          <w:szCs w:val="24"/>
        </w:rPr>
        <w:lastRenderedPageBreak/>
        <w:t>Пестяковского</w:t>
      </w:r>
      <w:proofErr w:type="spellEnd"/>
      <w:r w:rsidR="00FD5A07">
        <w:rPr>
          <w:color w:val="auto"/>
          <w:sz w:val="24"/>
          <w:szCs w:val="24"/>
        </w:rPr>
        <w:t xml:space="preserve"> муниципального</w:t>
      </w:r>
      <w:r w:rsidR="0040136D" w:rsidRPr="00A70DC0">
        <w:rPr>
          <w:color w:val="auto"/>
          <w:sz w:val="24"/>
          <w:szCs w:val="24"/>
        </w:rPr>
        <w:t xml:space="preserve"> района </w:t>
      </w:r>
      <w:r w:rsidR="005D4F31" w:rsidRPr="00A70DC0">
        <w:rPr>
          <w:color w:val="auto"/>
          <w:sz w:val="24"/>
          <w:szCs w:val="24"/>
        </w:rPr>
        <w:t xml:space="preserve">другим органам и организациям, по согласованию с председателем </w:t>
      </w:r>
      <w:r w:rsidRPr="00A70DC0">
        <w:rPr>
          <w:color w:val="auto"/>
          <w:sz w:val="24"/>
          <w:szCs w:val="24"/>
        </w:rPr>
        <w:t>Совета поселения</w:t>
      </w:r>
      <w:r w:rsidR="005D4F31" w:rsidRPr="00A70DC0">
        <w:rPr>
          <w:color w:val="auto"/>
          <w:sz w:val="24"/>
          <w:szCs w:val="24"/>
        </w:rPr>
        <w:t>;</w:t>
      </w:r>
    </w:p>
    <w:p w:rsidR="005D4F31" w:rsidRPr="00A70DC0" w:rsidRDefault="00F45209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- </w:t>
      </w:r>
      <w:r w:rsidR="005D4F31" w:rsidRPr="00A70DC0">
        <w:rPr>
          <w:color w:val="auto"/>
          <w:sz w:val="24"/>
          <w:szCs w:val="24"/>
        </w:rPr>
        <w:t xml:space="preserve">рассматривает обращения </w:t>
      </w:r>
      <w:r w:rsidR="00384552">
        <w:rPr>
          <w:color w:val="auto"/>
          <w:sz w:val="24"/>
          <w:szCs w:val="24"/>
        </w:rPr>
        <w:t>К</w:t>
      </w:r>
      <w:r w:rsidR="0040136D" w:rsidRPr="00A70DC0">
        <w:rPr>
          <w:color w:val="auto"/>
          <w:sz w:val="24"/>
          <w:szCs w:val="24"/>
        </w:rPr>
        <w:t>онтрольно-счетн</w:t>
      </w:r>
      <w:r w:rsidR="00110F02">
        <w:rPr>
          <w:color w:val="auto"/>
          <w:sz w:val="24"/>
          <w:szCs w:val="24"/>
        </w:rPr>
        <w:t>о</w:t>
      </w:r>
      <w:r w:rsidR="000459EB">
        <w:rPr>
          <w:color w:val="auto"/>
          <w:sz w:val="24"/>
          <w:szCs w:val="24"/>
        </w:rPr>
        <w:t>й</w:t>
      </w:r>
      <w:r w:rsidR="0040136D"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комиссии</w:t>
      </w:r>
      <w:r w:rsidR="0040136D" w:rsidRPr="00A70DC0">
        <w:rPr>
          <w:color w:val="auto"/>
          <w:sz w:val="24"/>
          <w:szCs w:val="24"/>
        </w:rPr>
        <w:t xml:space="preserve"> </w:t>
      </w:r>
      <w:proofErr w:type="spellStart"/>
      <w:r w:rsidR="00384552">
        <w:rPr>
          <w:color w:val="auto"/>
          <w:sz w:val="24"/>
          <w:szCs w:val="24"/>
        </w:rPr>
        <w:t>Пестяковского</w:t>
      </w:r>
      <w:proofErr w:type="spellEnd"/>
      <w:r w:rsidR="00384552">
        <w:rPr>
          <w:color w:val="auto"/>
          <w:sz w:val="24"/>
          <w:szCs w:val="24"/>
        </w:rPr>
        <w:t xml:space="preserve"> муниципального</w:t>
      </w:r>
      <w:r w:rsidR="00384552" w:rsidRPr="00A70DC0">
        <w:rPr>
          <w:color w:val="auto"/>
          <w:sz w:val="24"/>
          <w:szCs w:val="24"/>
        </w:rPr>
        <w:t xml:space="preserve"> </w:t>
      </w:r>
      <w:r w:rsidR="0040136D" w:rsidRPr="00A70DC0">
        <w:rPr>
          <w:color w:val="auto"/>
          <w:sz w:val="24"/>
          <w:szCs w:val="24"/>
        </w:rPr>
        <w:t xml:space="preserve">района </w:t>
      </w:r>
      <w:r w:rsidR="005D4F31" w:rsidRPr="00A70DC0">
        <w:rPr>
          <w:color w:val="auto"/>
          <w:sz w:val="24"/>
          <w:szCs w:val="24"/>
        </w:rPr>
        <w:t>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F45209" w:rsidRPr="00A70DC0" w:rsidRDefault="00F45209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 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5D4F31" w:rsidRPr="00A70DC0" w:rsidRDefault="00F45209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</w:t>
      </w:r>
      <w:r w:rsidR="005D4F31" w:rsidRPr="00A70DC0">
        <w:rPr>
          <w:color w:val="auto"/>
          <w:sz w:val="24"/>
          <w:szCs w:val="24"/>
        </w:rPr>
        <w:t xml:space="preserve"> имеет право приостановить перечисление предусмотренных настоящим Соглашением </w:t>
      </w:r>
      <w:r w:rsidRPr="00A70DC0">
        <w:rPr>
          <w:color w:val="auto"/>
          <w:sz w:val="24"/>
          <w:szCs w:val="24"/>
        </w:rPr>
        <w:t xml:space="preserve">иных </w:t>
      </w:r>
      <w:r w:rsidR="005D4F31" w:rsidRPr="00A70DC0">
        <w:rPr>
          <w:color w:val="auto"/>
          <w:sz w:val="24"/>
          <w:szCs w:val="24"/>
        </w:rPr>
        <w:t xml:space="preserve">межбюджетных трансфертов в случае невыполнения </w:t>
      </w:r>
      <w:r w:rsidR="00384552">
        <w:rPr>
          <w:color w:val="auto"/>
          <w:sz w:val="24"/>
          <w:szCs w:val="24"/>
        </w:rPr>
        <w:t>К</w:t>
      </w:r>
      <w:r w:rsidR="0040136D" w:rsidRPr="00A70DC0">
        <w:rPr>
          <w:color w:val="auto"/>
          <w:sz w:val="24"/>
          <w:szCs w:val="24"/>
        </w:rPr>
        <w:t>онтрольно-счетн</w:t>
      </w:r>
      <w:r w:rsidR="000459EB">
        <w:rPr>
          <w:color w:val="auto"/>
          <w:sz w:val="24"/>
          <w:szCs w:val="24"/>
        </w:rPr>
        <w:t>ой</w:t>
      </w:r>
      <w:r w:rsidR="0040136D"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>комиссией</w:t>
      </w:r>
      <w:r w:rsidR="0040136D" w:rsidRPr="00A70DC0">
        <w:rPr>
          <w:color w:val="auto"/>
          <w:sz w:val="24"/>
          <w:szCs w:val="24"/>
        </w:rPr>
        <w:t xml:space="preserve"> </w:t>
      </w:r>
      <w:proofErr w:type="spellStart"/>
      <w:r w:rsidR="00384552">
        <w:rPr>
          <w:color w:val="auto"/>
          <w:sz w:val="24"/>
          <w:szCs w:val="24"/>
        </w:rPr>
        <w:t>Пестяковского</w:t>
      </w:r>
      <w:proofErr w:type="spellEnd"/>
      <w:r w:rsidR="00384552">
        <w:rPr>
          <w:color w:val="auto"/>
          <w:sz w:val="24"/>
          <w:szCs w:val="24"/>
        </w:rPr>
        <w:t xml:space="preserve"> муниципального</w:t>
      </w:r>
      <w:r w:rsidR="00384552" w:rsidRPr="00A70DC0">
        <w:rPr>
          <w:color w:val="auto"/>
          <w:sz w:val="24"/>
          <w:szCs w:val="24"/>
        </w:rPr>
        <w:t xml:space="preserve"> </w:t>
      </w:r>
      <w:r w:rsidR="0040136D" w:rsidRPr="00A70DC0">
        <w:rPr>
          <w:color w:val="auto"/>
          <w:sz w:val="24"/>
          <w:szCs w:val="24"/>
        </w:rPr>
        <w:t xml:space="preserve">района </w:t>
      </w:r>
      <w:r w:rsidR="005D4F31" w:rsidRPr="00A70DC0">
        <w:rPr>
          <w:color w:val="auto"/>
          <w:sz w:val="24"/>
          <w:szCs w:val="24"/>
        </w:rPr>
        <w:t>своих обязательств.</w:t>
      </w:r>
    </w:p>
    <w:p w:rsidR="00C726C1" w:rsidRDefault="005D4F31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0459EB" w:rsidRDefault="000459EB" w:rsidP="00046AFC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</w:p>
    <w:p w:rsidR="005D4F31" w:rsidRPr="00A70DC0" w:rsidRDefault="005D4F31" w:rsidP="00424C9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color w:val="auto"/>
          <w:spacing w:val="-2"/>
          <w:sz w:val="24"/>
          <w:szCs w:val="24"/>
        </w:rPr>
      </w:pPr>
      <w:r w:rsidRPr="00A70DC0">
        <w:rPr>
          <w:b/>
          <w:color w:val="auto"/>
          <w:spacing w:val="-2"/>
          <w:sz w:val="24"/>
          <w:szCs w:val="24"/>
        </w:rPr>
        <w:t>Ответственность сторон</w:t>
      </w:r>
    </w:p>
    <w:p w:rsidR="00424C91" w:rsidRPr="00A70DC0" w:rsidRDefault="00424C91" w:rsidP="00424C91">
      <w:pPr>
        <w:shd w:val="clear" w:color="auto" w:fill="FFFFFF"/>
        <w:ind w:left="705"/>
        <w:jc w:val="center"/>
        <w:rPr>
          <w:b/>
          <w:color w:val="auto"/>
          <w:spacing w:val="-2"/>
          <w:sz w:val="24"/>
          <w:szCs w:val="24"/>
        </w:rPr>
      </w:pPr>
    </w:p>
    <w:p w:rsidR="005D4F31" w:rsidRPr="00A70DC0" w:rsidRDefault="005D4F31" w:rsidP="00424C91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</w:t>
      </w:r>
      <w:r w:rsidR="00424C91" w:rsidRPr="00A70DC0">
        <w:rPr>
          <w:color w:val="auto"/>
          <w:sz w:val="24"/>
          <w:szCs w:val="24"/>
        </w:rPr>
        <w:t>соответствии с</w:t>
      </w:r>
      <w:r w:rsidRPr="00A70DC0">
        <w:rPr>
          <w:color w:val="auto"/>
          <w:sz w:val="24"/>
          <w:szCs w:val="24"/>
        </w:rPr>
        <w:t xml:space="preserve"> законодательством Российской Федерации и настоящим Соглашением.</w:t>
      </w:r>
    </w:p>
    <w:p w:rsidR="005D4F31" w:rsidRPr="00A70DC0" w:rsidRDefault="005D4F31" w:rsidP="00424C91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5.2. В случае неисполнения (ненадлежащего исполнения) </w:t>
      </w:r>
      <w:r w:rsidR="00384552">
        <w:rPr>
          <w:color w:val="auto"/>
          <w:sz w:val="24"/>
          <w:szCs w:val="24"/>
        </w:rPr>
        <w:t>К</w:t>
      </w:r>
      <w:r w:rsidR="0040136D" w:rsidRPr="00A70DC0">
        <w:rPr>
          <w:color w:val="auto"/>
          <w:sz w:val="24"/>
          <w:szCs w:val="24"/>
        </w:rPr>
        <w:t>онтрольно-счетн</w:t>
      </w:r>
      <w:r w:rsidR="000459EB">
        <w:rPr>
          <w:color w:val="auto"/>
          <w:sz w:val="24"/>
          <w:szCs w:val="24"/>
        </w:rPr>
        <w:t>ой</w:t>
      </w:r>
      <w:r w:rsidR="0040136D" w:rsidRPr="00A70DC0">
        <w:rPr>
          <w:color w:val="auto"/>
          <w:sz w:val="24"/>
          <w:szCs w:val="24"/>
        </w:rPr>
        <w:t xml:space="preserve"> </w:t>
      </w:r>
      <w:r w:rsidR="000459EB">
        <w:rPr>
          <w:color w:val="auto"/>
          <w:sz w:val="24"/>
          <w:szCs w:val="24"/>
        </w:rPr>
        <w:t xml:space="preserve">комиссией </w:t>
      </w:r>
      <w:proofErr w:type="spellStart"/>
      <w:r w:rsidR="00384552">
        <w:rPr>
          <w:color w:val="auto"/>
          <w:sz w:val="24"/>
          <w:szCs w:val="24"/>
        </w:rPr>
        <w:t>Пестяковского</w:t>
      </w:r>
      <w:proofErr w:type="spellEnd"/>
      <w:r w:rsidR="00384552">
        <w:rPr>
          <w:color w:val="auto"/>
          <w:sz w:val="24"/>
          <w:szCs w:val="24"/>
        </w:rPr>
        <w:t xml:space="preserve"> муниципального</w:t>
      </w:r>
      <w:r w:rsidR="00384552" w:rsidRPr="00A70DC0">
        <w:rPr>
          <w:color w:val="auto"/>
          <w:sz w:val="24"/>
          <w:szCs w:val="24"/>
        </w:rPr>
        <w:t xml:space="preserve"> </w:t>
      </w:r>
      <w:r w:rsidR="0040136D" w:rsidRPr="00A70DC0">
        <w:rPr>
          <w:color w:val="auto"/>
          <w:sz w:val="24"/>
          <w:szCs w:val="24"/>
        </w:rPr>
        <w:t xml:space="preserve">района </w:t>
      </w:r>
      <w:r w:rsidRPr="00A70DC0">
        <w:rPr>
          <w:color w:val="auto"/>
          <w:sz w:val="24"/>
          <w:szCs w:val="24"/>
        </w:rPr>
        <w:t xml:space="preserve">предусмотренных настоящим Соглашением полномочий, </w:t>
      </w:r>
      <w:r w:rsidR="00424C91" w:rsidRPr="00A70DC0">
        <w:rPr>
          <w:color w:val="auto"/>
          <w:sz w:val="24"/>
          <w:szCs w:val="24"/>
        </w:rPr>
        <w:t xml:space="preserve">иные межбюджетные трансферты подлежат </w:t>
      </w:r>
      <w:r w:rsidRPr="00A70DC0">
        <w:rPr>
          <w:color w:val="auto"/>
          <w:sz w:val="24"/>
          <w:szCs w:val="24"/>
        </w:rPr>
        <w:t>возврат</w:t>
      </w:r>
      <w:r w:rsidR="00424C91" w:rsidRPr="00A70DC0">
        <w:rPr>
          <w:color w:val="auto"/>
          <w:sz w:val="24"/>
          <w:szCs w:val="24"/>
        </w:rPr>
        <w:t>у</w:t>
      </w:r>
      <w:r w:rsidRPr="00A70DC0">
        <w:rPr>
          <w:color w:val="auto"/>
          <w:sz w:val="24"/>
          <w:szCs w:val="24"/>
        </w:rPr>
        <w:t xml:space="preserve"> в бюджет поселения </w:t>
      </w:r>
      <w:r w:rsidR="00424C91" w:rsidRPr="00A70DC0">
        <w:rPr>
          <w:color w:val="auto"/>
          <w:sz w:val="24"/>
          <w:szCs w:val="24"/>
        </w:rPr>
        <w:t xml:space="preserve">в </w:t>
      </w:r>
      <w:r w:rsidRPr="00A70DC0">
        <w:rPr>
          <w:color w:val="auto"/>
          <w:sz w:val="24"/>
          <w:szCs w:val="24"/>
        </w:rPr>
        <w:t>части предусмотренных настоящим Соглашением межбюджетных трансфертов, приходящ</w:t>
      </w:r>
      <w:r w:rsidR="00424C91" w:rsidRPr="00A70DC0">
        <w:rPr>
          <w:color w:val="auto"/>
          <w:sz w:val="24"/>
          <w:szCs w:val="24"/>
        </w:rPr>
        <w:t>ей</w:t>
      </w:r>
      <w:r w:rsidRPr="00A70DC0">
        <w:rPr>
          <w:color w:val="auto"/>
          <w:sz w:val="24"/>
          <w:szCs w:val="24"/>
        </w:rPr>
        <w:t>ся на не проведенные (не надлежаще проведенные) мероприятия.</w:t>
      </w:r>
    </w:p>
    <w:p w:rsidR="005D4F31" w:rsidRPr="00A70DC0" w:rsidRDefault="005D4F31" w:rsidP="00424C91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5.3. </w:t>
      </w:r>
      <w:proofErr w:type="gramStart"/>
      <w:r w:rsidRPr="00A70DC0">
        <w:rPr>
          <w:color w:val="auto"/>
          <w:sz w:val="24"/>
          <w:szCs w:val="24"/>
        </w:rPr>
        <w:t xml:space="preserve">В случае не перечисления (неполного перечисления) в бюджет муниципального района </w:t>
      </w:r>
      <w:r w:rsidR="00424C91" w:rsidRPr="00A70DC0">
        <w:rPr>
          <w:color w:val="auto"/>
          <w:sz w:val="24"/>
          <w:szCs w:val="24"/>
        </w:rPr>
        <w:t xml:space="preserve">иных </w:t>
      </w:r>
      <w:r w:rsidRPr="00A70DC0">
        <w:rPr>
          <w:color w:val="auto"/>
          <w:sz w:val="24"/>
          <w:szCs w:val="24"/>
        </w:rPr>
        <w:t xml:space="preserve">межбюджетных трансфертов по истечении 15 рабочих дней с предусмотренной настоящим Соглашением даты, </w:t>
      </w:r>
      <w:r w:rsidR="00424C91" w:rsidRPr="00A70DC0">
        <w:rPr>
          <w:color w:val="auto"/>
          <w:sz w:val="24"/>
          <w:szCs w:val="24"/>
        </w:rPr>
        <w:t>Совет</w:t>
      </w:r>
      <w:r w:rsidRPr="00A70DC0">
        <w:rPr>
          <w:color w:val="auto"/>
          <w:sz w:val="24"/>
          <w:szCs w:val="24"/>
        </w:rPr>
        <w:t xml:space="preserve"> 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A70DC0">
        <w:rPr>
          <w:color w:val="auto"/>
          <w:sz w:val="24"/>
          <w:szCs w:val="24"/>
        </w:rPr>
        <w:t>неперечисленной</w:t>
      </w:r>
      <w:proofErr w:type="spellEnd"/>
      <w:r w:rsidRPr="00A70DC0">
        <w:rPr>
          <w:color w:val="auto"/>
          <w:sz w:val="24"/>
          <w:szCs w:val="24"/>
        </w:rPr>
        <w:t xml:space="preserve"> суммы.</w:t>
      </w:r>
      <w:proofErr w:type="gramEnd"/>
    </w:p>
    <w:p w:rsidR="00564EBE" w:rsidRPr="00A70DC0" w:rsidRDefault="00564EBE" w:rsidP="00424C91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5.4. Ответственность сторон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трансфертов. Стороны освобождаются от ответственности за исполнение обязательств по настоящему Соглашению в случае наступления форс-мажорных обстоятельств.</w:t>
      </w:r>
    </w:p>
    <w:p w:rsidR="005D4F31" w:rsidRPr="00A70DC0" w:rsidRDefault="005D4F31" w:rsidP="004E5441">
      <w:pPr>
        <w:shd w:val="clear" w:color="auto" w:fill="FFFFFF"/>
        <w:ind w:firstLine="720"/>
        <w:jc w:val="both"/>
        <w:rPr>
          <w:color w:val="auto"/>
          <w:sz w:val="24"/>
          <w:szCs w:val="24"/>
        </w:rPr>
      </w:pPr>
    </w:p>
    <w:p w:rsidR="005D4F31" w:rsidRPr="00A70DC0" w:rsidRDefault="005D4F31" w:rsidP="00564EBE">
      <w:pPr>
        <w:pStyle w:val="a3"/>
        <w:keepNext/>
        <w:numPr>
          <w:ilvl w:val="0"/>
          <w:numId w:val="3"/>
        </w:numPr>
        <w:shd w:val="clear" w:color="auto" w:fill="FFFFFF"/>
        <w:jc w:val="center"/>
        <w:rPr>
          <w:b/>
          <w:color w:val="auto"/>
          <w:spacing w:val="-2"/>
          <w:sz w:val="24"/>
          <w:szCs w:val="24"/>
        </w:rPr>
      </w:pPr>
      <w:r w:rsidRPr="00A70DC0">
        <w:rPr>
          <w:b/>
          <w:color w:val="auto"/>
          <w:spacing w:val="-2"/>
          <w:sz w:val="24"/>
          <w:szCs w:val="24"/>
        </w:rPr>
        <w:t>Заключительные положения</w:t>
      </w:r>
    </w:p>
    <w:p w:rsidR="00564EBE" w:rsidRPr="00A70DC0" w:rsidRDefault="00564EBE" w:rsidP="00564EBE">
      <w:pPr>
        <w:keepNext/>
        <w:shd w:val="clear" w:color="auto" w:fill="FFFFFF"/>
        <w:ind w:left="705"/>
        <w:jc w:val="center"/>
        <w:rPr>
          <w:b/>
          <w:color w:val="auto"/>
          <w:spacing w:val="-2"/>
          <w:sz w:val="24"/>
          <w:szCs w:val="24"/>
        </w:rPr>
      </w:pPr>
    </w:p>
    <w:p w:rsidR="00564EBE" w:rsidRPr="00A70DC0" w:rsidRDefault="005D4F31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6.1. </w:t>
      </w:r>
      <w:r w:rsidR="00564EBE" w:rsidRPr="00A70DC0">
        <w:rPr>
          <w:color w:val="auto"/>
          <w:sz w:val="24"/>
          <w:szCs w:val="24"/>
        </w:rPr>
        <w:t>Действие настоящего Соглашения прекращается по истечении срока осуществления полномочий, установленного в статье 2 настоящего Соглашения.</w:t>
      </w:r>
    </w:p>
    <w:p w:rsidR="00564EBE" w:rsidRPr="00A70DC0" w:rsidRDefault="005D4F31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 xml:space="preserve">6.2. </w:t>
      </w:r>
      <w:r w:rsidR="00564EBE" w:rsidRPr="00A70DC0">
        <w:rPr>
          <w:color w:val="auto"/>
          <w:sz w:val="24"/>
          <w:szCs w:val="24"/>
        </w:rPr>
        <w:t>Действие настоящего Соглашения может быть прекращено досрочно:</w:t>
      </w:r>
    </w:p>
    <w:p w:rsidR="00564EBE" w:rsidRPr="00A70DC0" w:rsidRDefault="00564EBE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1) по соглашению сторон;</w:t>
      </w:r>
    </w:p>
    <w:p w:rsidR="00564EBE" w:rsidRPr="00A70DC0" w:rsidRDefault="00564EBE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2) в одностороннем порядке:</w:t>
      </w:r>
    </w:p>
    <w:p w:rsidR="00564EBE" w:rsidRPr="00A70DC0" w:rsidRDefault="00564EBE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 в случае изменения действующего законодательства, в связи с которым осуществление полномочий становится невозможным;</w:t>
      </w:r>
    </w:p>
    <w:p w:rsidR="00564EBE" w:rsidRPr="00A70DC0" w:rsidRDefault="00564EBE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- в случае неисполнения (ненадлежащего исполнения) полномочий, либо установления фактов нецелевого расходования межбюджетных трансфертов, предназначенных для осуществления полномочий.</w:t>
      </w:r>
    </w:p>
    <w:p w:rsidR="00564EBE" w:rsidRPr="00A70DC0" w:rsidRDefault="00564EBE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6.3.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уведомления.</w:t>
      </w:r>
    </w:p>
    <w:p w:rsidR="00A243BF" w:rsidRPr="00A70DC0" w:rsidRDefault="00A243BF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lastRenderedPageBreak/>
        <w:t>6.4</w:t>
      </w:r>
      <w:r w:rsidR="005D4F31" w:rsidRPr="00A70DC0">
        <w:rPr>
          <w:color w:val="auto"/>
          <w:sz w:val="24"/>
          <w:szCs w:val="24"/>
        </w:rPr>
        <w:t xml:space="preserve">. </w:t>
      </w:r>
      <w:r w:rsidRPr="00A70DC0">
        <w:rPr>
          <w:color w:val="auto"/>
          <w:sz w:val="24"/>
          <w:szCs w:val="24"/>
        </w:rPr>
        <w:t>В случае прекращения действия настоящего Соглашения, начатые</w:t>
      </w:r>
      <w:r w:rsidR="005D4F31" w:rsidRPr="00A70DC0">
        <w:rPr>
          <w:color w:val="auto"/>
          <w:sz w:val="24"/>
          <w:szCs w:val="24"/>
        </w:rPr>
        <w:t xml:space="preserve"> </w:t>
      </w:r>
      <w:r w:rsidRPr="00A70DC0">
        <w:rPr>
          <w:color w:val="auto"/>
          <w:sz w:val="24"/>
          <w:szCs w:val="24"/>
        </w:rPr>
        <w:t>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5D4F31" w:rsidRPr="00A70DC0" w:rsidRDefault="005D4F31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6.</w:t>
      </w:r>
      <w:r w:rsidR="00A243BF" w:rsidRPr="00A70DC0">
        <w:rPr>
          <w:color w:val="auto"/>
          <w:sz w:val="24"/>
          <w:szCs w:val="24"/>
        </w:rPr>
        <w:t>5</w:t>
      </w:r>
      <w:r w:rsidRPr="00A70DC0">
        <w:rPr>
          <w:color w:val="auto"/>
          <w:sz w:val="24"/>
          <w:szCs w:val="24"/>
        </w:rPr>
        <w:t xml:space="preserve">. При прекращении действия Соглашения в бюджет </w:t>
      </w:r>
      <w:proofErr w:type="spellStart"/>
      <w:r w:rsidR="009B421D" w:rsidRPr="00A70DC0">
        <w:rPr>
          <w:color w:val="auto"/>
          <w:sz w:val="24"/>
          <w:szCs w:val="24"/>
        </w:rPr>
        <w:t>Пестяковского</w:t>
      </w:r>
      <w:proofErr w:type="spellEnd"/>
      <w:r w:rsidRPr="00A70DC0">
        <w:rPr>
          <w:color w:val="auto"/>
          <w:sz w:val="24"/>
          <w:szCs w:val="24"/>
        </w:rPr>
        <w:t xml:space="preserve"> муниципального района </w:t>
      </w:r>
      <w:r w:rsidR="00A243BF" w:rsidRPr="00A70DC0">
        <w:rPr>
          <w:color w:val="auto"/>
          <w:sz w:val="24"/>
          <w:szCs w:val="24"/>
        </w:rPr>
        <w:t>перечисляется часть</w:t>
      </w:r>
      <w:r w:rsidRPr="00A70DC0">
        <w:rPr>
          <w:color w:val="auto"/>
          <w:sz w:val="24"/>
          <w:szCs w:val="24"/>
        </w:rPr>
        <w:t xml:space="preserve"> объема</w:t>
      </w:r>
      <w:r w:rsidR="00A243BF" w:rsidRPr="00A70DC0">
        <w:rPr>
          <w:color w:val="auto"/>
          <w:sz w:val="24"/>
          <w:szCs w:val="24"/>
        </w:rPr>
        <w:t xml:space="preserve"> иных</w:t>
      </w:r>
      <w:r w:rsidRPr="00A70DC0">
        <w:rPr>
          <w:color w:val="auto"/>
          <w:sz w:val="24"/>
          <w:szCs w:val="24"/>
        </w:rPr>
        <w:t xml:space="preserve"> межбюджетных трансфертов, приходящ</w:t>
      </w:r>
      <w:r w:rsidR="00A243BF" w:rsidRPr="00A70DC0">
        <w:rPr>
          <w:color w:val="auto"/>
          <w:sz w:val="24"/>
          <w:szCs w:val="24"/>
        </w:rPr>
        <w:t>ая</w:t>
      </w:r>
      <w:r w:rsidRPr="00A70DC0">
        <w:rPr>
          <w:color w:val="auto"/>
          <w:sz w:val="24"/>
          <w:szCs w:val="24"/>
        </w:rPr>
        <w:t>ся на проведенные мероприятия.</w:t>
      </w:r>
    </w:p>
    <w:p w:rsidR="005D4F31" w:rsidRPr="00A70DC0" w:rsidRDefault="005D4F31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6.</w:t>
      </w:r>
      <w:r w:rsidR="00A243BF" w:rsidRPr="00A70DC0">
        <w:rPr>
          <w:color w:val="auto"/>
          <w:sz w:val="24"/>
          <w:szCs w:val="24"/>
        </w:rPr>
        <w:t>6</w:t>
      </w:r>
      <w:r w:rsidRPr="00A70DC0">
        <w:rPr>
          <w:color w:val="auto"/>
          <w:sz w:val="24"/>
          <w:szCs w:val="24"/>
        </w:rPr>
        <w:t xml:space="preserve">. При прекращении действия Соглашения в бюджет поселения </w:t>
      </w:r>
      <w:r w:rsidR="00A243BF" w:rsidRPr="00A70DC0">
        <w:rPr>
          <w:color w:val="auto"/>
          <w:sz w:val="24"/>
          <w:szCs w:val="24"/>
        </w:rPr>
        <w:t>подлежит возврату</w:t>
      </w:r>
      <w:r w:rsidRPr="00A70DC0">
        <w:rPr>
          <w:color w:val="auto"/>
          <w:sz w:val="24"/>
          <w:szCs w:val="24"/>
        </w:rPr>
        <w:t xml:space="preserve"> часть объема </w:t>
      </w:r>
      <w:r w:rsidR="00A243BF" w:rsidRPr="00A70DC0">
        <w:rPr>
          <w:color w:val="auto"/>
          <w:sz w:val="24"/>
          <w:szCs w:val="24"/>
        </w:rPr>
        <w:t xml:space="preserve">иных </w:t>
      </w:r>
      <w:r w:rsidRPr="00A70DC0">
        <w:rPr>
          <w:color w:val="auto"/>
          <w:sz w:val="24"/>
          <w:szCs w:val="24"/>
        </w:rPr>
        <w:t xml:space="preserve">межбюджетных трансфертов, </w:t>
      </w:r>
      <w:r w:rsidR="00347965" w:rsidRPr="00A70DC0">
        <w:rPr>
          <w:color w:val="auto"/>
          <w:sz w:val="24"/>
          <w:szCs w:val="24"/>
        </w:rPr>
        <w:t>приходящаяся на</w:t>
      </w:r>
      <w:r w:rsidRPr="00A70DC0">
        <w:rPr>
          <w:color w:val="auto"/>
          <w:sz w:val="24"/>
          <w:szCs w:val="24"/>
        </w:rPr>
        <w:t xml:space="preserve"> не проведенные мероприятия.</w:t>
      </w:r>
    </w:p>
    <w:p w:rsidR="00A243BF" w:rsidRPr="00A70DC0" w:rsidRDefault="00A243BF" w:rsidP="004E5441">
      <w:pPr>
        <w:shd w:val="clear" w:color="auto" w:fill="FFFFFF"/>
        <w:ind w:firstLine="720"/>
        <w:jc w:val="both"/>
        <w:rPr>
          <w:color w:val="auto"/>
          <w:sz w:val="24"/>
          <w:szCs w:val="24"/>
        </w:rPr>
      </w:pPr>
    </w:p>
    <w:p w:rsidR="00A243BF" w:rsidRPr="00A70DC0" w:rsidRDefault="00A243BF" w:rsidP="00A243BF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color w:val="auto"/>
          <w:sz w:val="24"/>
          <w:szCs w:val="24"/>
        </w:rPr>
      </w:pPr>
      <w:r w:rsidRPr="00A70DC0">
        <w:rPr>
          <w:b/>
          <w:color w:val="auto"/>
          <w:sz w:val="24"/>
          <w:szCs w:val="24"/>
        </w:rPr>
        <w:t>Заключительные положения.</w:t>
      </w:r>
    </w:p>
    <w:p w:rsidR="00A243BF" w:rsidRPr="00A70DC0" w:rsidRDefault="00A243BF" w:rsidP="00A243BF">
      <w:pPr>
        <w:shd w:val="clear" w:color="auto" w:fill="FFFFFF"/>
        <w:ind w:left="705"/>
        <w:jc w:val="center"/>
        <w:rPr>
          <w:b/>
          <w:color w:val="auto"/>
          <w:sz w:val="24"/>
          <w:szCs w:val="24"/>
        </w:rPr>
      </w:pPr>
    </w:p>
    <w:p w:rsidR="00A243BF" w:rsidRPr="00A70DC0" w:rsidRDefault="00A243BF" w:rsidP="00A243BF">
      <w:pPr>
        <w:pStyle w:val="a3"/>
        <w:shd w:val="clear" w:color="auto" w:fill="FFFFFF"/>
        <w:ind w:left="0"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7.1.Настоящее Соглашение вступает в силу с момента его подписания всеми Сторонами.</w:t>
      </w:r>
    </w:p>
    <w:p w:rsidR="00A243BF" w:rsidRPr="00A70DC0" w:rsidRDefault="00A243BF" w:rsidP="00A243BF">
      <w:pPr>
        <w:pStyle w:val="a3"/>
        <w:shd w:val="clear" w:color="auto" w:fill="FFFFFF"/>
        <w:ind w:left="0"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7.2.Изменения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D4F31" w:rsidRPr="00A70DC0" w:rsidRDefault="00A243BF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7.3.</w:t>
      </w:r>
      <w:r w:rsidR="005D4F31" w:rsidRPr="00A70DC0">
        <w:rPr>
          <w:color w:val="auto"/>
          <w:sz w:val="24"/>
          <w:szCs w:val="24"/>
        </w:rPr>
        <w:t xml:space="preserve"> Неурегулированные спо</w:t>
      </w:r>
      <w:r w:rsidRPr="00A70DC0">
        <w:rPr>
          <w:color w:val="auto"/>
          <w:sz w:val="24"/>
          <w:szCs w:val="24"/>
        </w:rPr>
        <w:t xml:space="preserve">ры и разногласия, возникшие </w:t>
      </w:r>
      <w:r w:rsidR="005D4F31" w:rsidRPr="00A70DC0">
        <w:rPr>
          <w:color w:val="auto"/>
          <w:sz w:val="24"/>
          <w:szCs w:val="24"/>
        </w:rPr>
        <w:t>при исполнении настоящего Соглашения, подлежат рассмотрению в порядке, предусмотренном законодательством.</w:t>
      </w:r>
    </w:p>
    <w:p w:rsidR="005D4F31" w:rsidRPr="00A70DC0" w:rsidRDefault="005D4F31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  <w:r w:rsidRPr="00A70DC0">
        <w:rPr>
          <w:color w:val="auto"/>
          <w:sz w:val="24"/>
          <w:szCs w:val="24"/>
        </w:rPr>
        <w:t>7.</w:t>
      </w:r>
      <w:r w:rsidR="001571A9">
        <w:rPr>
          <w:color w:val="auto"/>
          <w:sz w:val="24"/>
          <w:szCs w:val="24"/>
        </w:rPr>
        <w:t>4.</w:t>
      </w:r>
      <w:r w:rsidRPr="00A70DC0">
        <w:rPr>
          <w:color w:val="auto"/>
          <w:sz w:val="24"/>
          <w:szCs w:val="24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03C4D" w:rsidRPr="00A70DC0" w:rsidRDefault="00B03C4D" w:rsidP="00A243BF">
      <w:pPr>
        <w:shd w:val="clear" w:color="auto" w:fill="FFFFFF"/>
        <w:ind w:firstLine="426"/>
        <w:jc w:val="both"/>
        <w:rPr>
          <w:color w:val="auto"/>
          <w:sz w:val="24"/>
          <w:szCs w:val="24"/>
        </w:rPr>
      </w:pPr>
    </w:p>
    <w:p w:rsidR="00A41BB2" w:rsidRDefault="00A41BB2" w:rsidP="00953EBE">
      <w:pPr>
        <w:autoSpaceDE w:val="0"/>
        <w:autoSpaceDN w:val="0"/>
        <w:adjustRightInd w:val="0"/>
        <w:jc w:val="center"/>
        <w:outlineLvl w:val="1"/>
        <w:rPr>
          <w:b/>
          <w:color w:val="auto"/>
          <w:sz w:val="26"/>
          <w:szCs w:val="26"/>
        </w:rPr>
      </w:pPr>
      <w:bookmarkStart w:id="1" w:name="Par34"/>
      <w:bookmarkEnd w:id="1"/>
    </w:p>
    <w:p w:rsidR="00953EBE" w:rsidRPr="00953EBE" w:rsidRDefault="00953EBE" w:rsidP="00953EBE">
      <w:pPr>
        <w:autoSpaceDE w:val="0"/>
        <w:autoSpaceDN w:val="0"/>
        <w:adjustRightInd w:val="0"/>
        <w:jc w:val="center"/>
        <w:outlineLvl w:val="1"/>
        <w:rPr>
          <w:b/>
          <w:color w:val="auto"/>
          <w:sz w:val="26"/>
          <w:szCs w:val="26"/>
        </w:rPr>
      </w:pPr>
      <w:r w:rsidRPr="00953EBE">
        <w:rPr>
          <w:b/>
          <w:color w:val="auto"/>
          <w:sz w:val="26"/>
          <w:szCs w:val="26"/>
        </w:rPr>
        <w:t>8. Платежные реквизиты Сторон</w:t>
      </w:r>
    </w:p>
    <w:p w:rsidR="00953EBE" w:rsidRPr="00953EBE" w:rsidRDefault="00953EBE" w:rsidP="00953EBE">
      <w:pPr>
        <w:autoSpaceDE w:val="0"/>
        <w:autoSpaceDN w:val="0"/>
        <w:adjustRightInd w:val="0"/>
        <w:jc w:val="center"/>
        <w:outlineLvl w:val="1"/>
        <w:rPr>
          <w:b/>
          <w:color w:val="auto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454"/>
        <w:gridCol w:w="691"/>
        <w:gridCol w:w="4602"/>
      </w:tblGrid>
      <w:tr w:rsidR="00953EBE" w:rsidRPr="00953EBE" w:rsidTr="00D90BE0">
        <w:tc>
          <w:tcPr>
            <w:tcW w:w="4454" w:type="dxa"/>
            <w:shd w:val="clear" w:color="auto" w:fill="auto"/>
          </w:tcPr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b/>
                <w:color w:val="auto"/>
                <w:sz w:val="26"/>
                <w:szCs w:val="26"/>
              </w:rPr>
            </w:pPr>
            <w:r w:rsidRPr="00953EBE">
              <w:rPr>
                <w:b/>
                <w:color w:val="auto"/>
                <w:sz w:val="26"/>
                <w:szCs w:val="26"/>
              </w:rPr>
              <w:t xml:space="preserve">«Совет </w:t>
            </w:r>
            <w:proofErr w:type="spellStart"/>
            <w:r w:rsidRPr="00953EBE">
              <w:rPr>
                <w:b/>
                <w:color w:val="auto"/>
                <w:sz w:val="26"/>
                <w:szCs w:val="26"/>
              </w:rPr>
              <w:t>Пестяковского</w:t>
            </w:r>
            <w:proofErr w:type="spellEnd"/>
            <w:r w:rsidRPr="00953EBE">
              <w:rPr>
                <w:b/>
                <w:color w:val="auto"/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691" w:type="dxa"/>
            <w:shd w:val="clear" w:color="auto" w:fill="auto"/>
          </w:tcPr>
          <w:p w:rsidR="00953EBE" w:rsidRPr="00953EBE" w:rsidRDefault="00953EBE" w:rsidP="00953EB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4602" w:type="dxa"/>
            <w:shd w:val="clear" w:color="auto" w:fill="auto"/>
          </w:tcPr>
          <w:p w:rsidR="00953EBE" w:rsidRPr="00953EBE" w:rsidRDefault="00953EBE" w:rsidP="00953EB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auto"/>
                <w:sz w:val="26"/>
                <w:szCs w:val="26"/>
              </w:rPr>
            </w:pPr>
            <w:r w:rsidRPr="00953EBE">
              <w:rPr>
                <w:b/>
                <w:color w:val="auto"/>
                <w:sz w:val="26"/>
                <w:szCs w:val="26"/>
              </w:rPr>
              <w:t xml:space="preserve">«Совет </w:t>
            </w:r>
            <w:r>
              <w:rPr>
                <w:b/>
                <w:color w:val="auto"/>
                <w:sz w:val="26"/>
                <w:szCs w:val="26"/>
              </w:rPr>
              <w:t>________________</w:t>
            </w:r>
            <w:r w:rsidRPr="00953EBE">
              <w:rPr>
                <w:b/>
                <w:color w:val="auto"/>
                <w:sz w:val="26"/>
                <w:szCs w:val="26"/>
              </w:rPr>
              <w:t xml:space="preserve"> поселения»</w:t>
            </w:r>
          </w:p>
        </w:tc>
      </w:tr>
      <w:tr w:rsidR="00953EBE" w:rsidRPr="00953EBE" w:rsidTr="00D90BE0">
        <w:tc>
          <w:tcPr>
            <w:tcW w:w="4454" w:type="dxa"/>
            <w:shd w:val="clear" w:color="auto" w:fill="auto"/>
          </w:tcPr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155650, Ивановская область, п. Пестяки, ул. Ленина, д.4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ИНН 3718002419,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КПП 371801001,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proofErr w:type="gramStart"/>
            <w:r w:rsidRPr="00953EBE">
              <w:rPr>
                <w:color w:val="auto"/>
                <w:sz w:val="26"/>
                <w:szCs w:val="26"/>
              </w:rPr>
              <w:t>л</w:t>
            </w:r>
            <w:proofErr w:type="gramEnd"/>
            <w:r w:rsidRPr="00953EBE">
              <w:rPr>
                <w:color w:val="auto"/>
                <w:sz w:val="26"/>
                <w:szCs w:val="26"/>
              </w:rPr>
              <w:t>/с 03333012900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 xml:space="preserve">в УФК по Ивановской области </w:t>
            </w:r>
            <w:proofErr w:type="gramStart"/>
            <w:r w:rsidRPr="00953EBE">
              <w:rPr>
                <w:color w:val="auto"/>
                <w:sz w:val="26"/>
                <w:szCs w:val="26"/>
              </w:rPr>
              <w:t>р</w:t>
            </w:r>
            <w:proofErr w:type="gramEnd"/>
            <w:r w:rsidRPr="00953EBE">
              <w:rPr>
                <w:color w:val="auto"/>
                <w:sz w:val="26"/>
                <w:szCs w:val="26"/>
              </w:rPr>
              <w:t>/с03231643246190003300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ЕКС 40102810645370000025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Банк Отделение Иваново Банка Росси //УФК по Ивановской области г. Иваново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БИК 012406500</w:t>
            </w:r>
          </w:p>
        </w:tc>
        <w:tc>
          <w:tcPr>
            <w:tcW w:w="691" w:type="dxa"/>
            <w:shd w:val="clear" w:color="auto" w:fill="auto"/>
          </w:tcPr>
          <w:p w:rsidR="00953EBE" w:rsidRPr="00953EBE" w:rsidRDefault="00953EBE" w:rsidP="00953EB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6"/>
                <w:szCs w:val="26"/>
              </w:rPr>
            </w:pPr>
          </w:p>
        </w:tc>
        <w:tc>
          <w:tcPr>
            <w:tcW w:w="4602" w:type="dxa"/>
            <w:shd w:val="clear" w:color="auto" w:fill="auto"/>
          </w:tcPr>
          <w:p w:rsidR="00953EBE" w:rsidRDefault="00953EBE" w:rsidP="00953EB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_________________________________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 xml:space="preserve">ИНН </w:t>
            </w:r>
            <w:r>
              <w:rPr>
                <w:color w:val="auto"/>
                <w:sz w:val="26"/>
                <w:szCs w:val="26"/>
              </w:rPr>
              <w:t>_________________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 xml:space="preserve">КПП </w:t>
            </w:r>
            <w:r>
              <w:rPr>
                <w:color w:val="auto"/>
                <w:sz w:val="26"/>
                <w:szCs w:val="26"/>
              </w:rPr>
              <w:t>_________________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proofErr w:type="gramStart"/>
            <w:r w:rsidRPr="00953EBE">
              <w:rPr>
                <w:color w:val="auto"/>
                <w:sz w:val="26"/>
                <w:szCs w:val="26"/>
              </w:rPr>
              <w:t>л</w:t>
            </w:r>
            <w:proofErr w:type="gramEnd"/>
            <w:r w:rsidRPr="00953EBE">
              <w:rPr>
                <w:color w:val="auto"/>
                <w:sz w:val="26"/>
                <w:szCs w:val="26"/>
              </w:rPr>
              <w:t xml:space="preserve">/с </w:t>
            </w:r>
            <w:r>
              <w:rPr>
                <w:color w:val="auto"/>
                <w:sz w:val="26"/>
                <w:szCs w:val="26"/>
              </w:rPr>
              <w:t>___________________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 xml:space="preserve">ОГРН </w:t>
            </w:r>
            <w:r>
              <w:rPr>
                <w:color w:val="auto"/>
                <w:sz w:val="26"/>
                <w:szCs w:val="26"/>
              </w:rPr>
              <w:t>________________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proofErr w:type="gramStart"/>
            <w:r w:rsidRPr="00953EBE">
              <w:rPr>
                <w:color w:val="auto"/>
                <w:sz w:val="26"/>
                <w:szCs w:val="26"/>
              </w:rPr>
              <w:t>р</w:t>
            </w:r>
            <w:proofErr w:type="gramEnd"/>
            <w:r w:rsidRPr="00953EBE">
              <w:rPr>
                <w:color w:val="auto"/>
                <w:sz w:val="26"/>
                <w:szCs w:val="26"/>
              </w:rPr>
              <w:t xml:space="preserve">/с </w:t>
            </w:r>
            <w:r>
              <w:rPr>
                <w:color w:val="auto"/>
                <w:sz w:val="26"/>
                <w:szCs w:val="26"/>
              </w:rPr>
              <w:t>___________________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 xml:space="preserve">ЕКС </w:t>
            </w:r>
            <w:r>
              <w:rPr>
                <w:color w:val="auto"/>
                <w:sz w:val="26"/>
                <w:szCs w:val="26"/>
              </w:rPr>
              <w:t>____________________________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 xml:space="preserve">Банк </w:t>
            </w:r>
            <w:r>
              <w:rPr>
                <w:color w:val="auto"/>
                <w:sz w:val="26"/>
                <w:szCs w:val="26"/>
              </w:rPr>
              <w:t>____________________________</w:t>
            </w:r>
            <w:r w:rsidRPr="00953EBE">
              <w:rPr>
                <w:color w:val="auto"/>
                <w:sz w:val="26"/>
                <w:szCs w:val="26"/>
              </w:rPr>
              <w:t xml:space="preserve"> 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 xml:space="preserve">БИК </w:t>
            </w:r>
            <w:r>
              <w:rPr>
                <w:color w:val="auto"/>
                <w:sz w:val="26"/>
                <w:szCs w:val="26"/>
              </w:rPr>
              <w:t>__________________</w:t>
            </w:r>
          </w:p>
        </w:tc>
      </w:tr>
      <w:tr w:rsidR="00953EBE" w:rsidRPr="00953EBE" w:rsidTr="00D90BE0">
        <w:tc>
          <w:tcPr>
            <w:tcW w:w="4454" w:type="dxa"/>
            <w:shd w:val="clear" w:color="auto" w:fill="auto"/>
          </w:tcPr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Председатель Совета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proofErr w:type="spellStart"/>
            <w:r w:rsidRPr="00953EBE">
              <w:rPr>
                <w:color w:val="auto"/>
                <w:sz w:val="26"/>
                <w:szCs w:val="26"/>
              </w:rPr>
              <w:t>Пестяковского</w:t>
            </w:r>
            <w:proofErr w:type="spellEnd"/>
            <w:r w:rsidRPr="00953EBE">
              <w:rPr>
                <w:color w:val="auto"/>
                <w:sz w:val="26"/>
                <w:szCs w:val="26"/>
              </w:rPr>
              <w:t xml:space="preserve"> муниципального района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_________________</w:t>
            </w:r>
            <w:proofErr w:type="spellStart"/>
            <w:r w:rsidRPr="00953EBE">
              <w:rPr>
                <w:color w:val="auto"/>
                <w:sz w:val="26"/>
                <w:szCs w:val="26"/>
              </w:rPr>
              <w:t>Л.В.Робустова</w:t>
            </w:r>
            <w:proofErr w:type="spellEnd"/>
          </w:p>
        </w:tc>
        <w:tc>
          <w:tcPr>
            <w:tcW w:w="691" w:type="dxa"/>
            <w:shd w:val="clear" w:color="auto" w:fill="auto"/>
          </w:tcPr>
          <w:p w:rsidR="00953EBE" w:rsidRPr="00953EBE" w:rsidRDefault="00953EBE" w:rsidP="00953EB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4602" w:type="dxa"/>
            <w:shd w:val="clear" w:color="auto" w:fill="auto"/>
          </w:tcPr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Глава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________________________</w:t>
            </w:r>
            <w:r w:rsidRPr="00953EBE">
              <w:rPr>
                <w:color w:val="auto"/>
                <w:sz w:val="26"/>
                <w:szCs w:val="26"/>
              </w:rPr>
              <w:t xml:space="preserve"> поселения</w:t>
            </w: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</w:p>
          <w:p w:rsidR="00953EBE" w:rsidRPr="00953EBE" w:rsidRDefault="00953EBE" w:rsidP="00953EBE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6"/>
                <w:szCs w:val="26"/>
              </w:rPr>
            </w:pPr>
            <w:r w:rsidRPr="00953EBE">
              <w:rPr>
                <w:color w:val="auto"/>
                <w:sz w:val="26"/>
                <w:szCs w:val="26"/>
              </w:rPr>
              <w:t>_________________</w:t>
            </w:r>
            <w:r>
              <w:rPr>
                <w:color w:val="auto"/>
                <w:sz w:val="26"/>
                <w:szCs w:val="26"/>
              </w:rPr>
              <w:t>/________________</w:t>
            </w:r>
          </w:p>
        </w:tc>
      </w:tr>
    </w:tbl>
    <w:p w:rsidR="00953EBE" w:rsidRPr="00953EBE" w:rsidRDefault="00953EBE" w:rsidP="00953EBE">
      <w:pPr>
        <w:autoSpaceDE w:val="0"/>
        <w:autoSpaceDN w:val="0"/>
        <w:adjustRightInd w:val="0"/>
        <w:jc w:val="center"/>
        <w:outlineLvl w:val="1"/>
        <w:rPr>
          <w:b/>
          <w:color w:val="auto"/>
          <w:sz w:val="24"/>
          <w:szCs w:val="24"/>
        </w:rPr>
      </w:pPr>
    </w:p>
    <w:p w:rsidR="00B03C4D" w:rsidRDefault="00B03C4D" w:rsidP="00ED3A8A">
      <w:pPr>
        <w:jc w:val="right"/>
        <w:rPr>
          <w:color w:val="auto"/>
          <w:sz w:val="26"/>
          <w:szCs w:val="26"/>
        </w:rPr>
      </w:pPr>
    </w:p>
    <w:p w:rsidR="00B03C4D" w:rsidRDefault="00B03C4D" w:rsidP="00ED3A8A">
      <w:pPr>
        <w:jc w:val="right"/>
        <w:rPr>
          <w:color w:val="auto"/>
          <w:sz w:val="26"/>
          <w:szCs w:val="26"/>
        </w:rPr>
      </w:pPr>
    </w:p>
    <w:p w:rsidR="00B03C4D" w:rsidRDefault="00B03C4D" w:rsidP="00ED3A8A">
      <w:pPr>
        <w:jc w:val="right"/>
        <w:rPr>
          <w:color w:val="auto"/>
          <w:sz w:val="26"/>
          <w:szCs w:val="26"/>
        </w:rPr>
      </w:pPr>
    </w:p>
    <w:p w:rsidR="00B03C4D" w:rsidRDefault="00B03C4D" w:rsidP="00ED3A8A">
      <w:pPr>
        <w:jc w:val="right"/>
        <w:rPr>
          <w:color w:val="auto"/>
          <w:sz w:val="26"/>
          <w:szCs w:val="26"/>
        </w:rPr>
      </w:pPr>
    </w:p>
    <w:p w:rsidR="00B03C4D" w:rsidRDefault="00B03C4D" w:rsidP="00ED3A8A">
      <w:pPr>
        <w:jc w:val="right"/>
        <w:rPr>
          <w:color w:val="auto"/>
          <w:sz w:val="26"/>
          <w:szCs w:val="26"/>
        </w:rPr>
      </w:pPr>
    </w:p>
    <w:p w:rsidR="00E302F6" w:rsidRPr="00B03C4D" w:rsidRDefault="00B03C4D" w:rsidP="00B03C4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r w:rsidRPr="00B03C4D">
        <w:rPr>
          <w:color w:val="auto"/>
          <w:sz w:val="20"/>
          <w:szCs w:val="20"/>
        </w:rPr>
        <w:lastRenderedPageBreak/>
        <w:t>Приложение к Соглашению</w:t>
      </w:r>
    </w:p>
    <w:p w:rsidR="00E302F6" w:rsidRDefault="00E302F6" w:rsidP="004E54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B03C4D" w:rsidRPr="00472611" w:rsidRDefault="00B03C4D" w:rsidP="004E54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1F2EF3" w:rsidRPr="00ED3A8A" w:rsidRDefault="00B03C4D" w:rsidP="00ED3A8A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ПОРЯДОК</w:t>
      </w:r>
    </w:p>
    <w:p w:rsidR="001F2EF3" w:rsidRPr="00ED3A8A" w:rsidRDefault="001F2EF3" w:rsidP="00ED3A8A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ED3A8A">
        <w:rPr>
          <w:b/>
          <w:color w:val="auto"/>
          <w:sz w:val="26"/>
          <w:szCs w:val="26"/>
        </w:rPr>
        <w:t>расчета объем</w:t>
      </w:r>
      <w:r w:rsidR="00B03C4D">
        <w:rPr>
          <w:b/>
          <w:color w:val="auto"/>
          <w:sz w:val="26"/>
          <w:szCs w:val="26"/>
        </w:rPr>
        <w:t>а</w:t>
      </w:r>
      <w:r w:rsidRPr="00ED3A8A">
        <w:rPr>
          <w:b/>
          <w:color w:val="auto"/>
          <w:sz w:val="26"/>
          <w:szCs w:val="26"/>
        </w:rPr>
        <w:t xml:space="preserve"> </w:t>
      </w:r>
      <w:r w:rsidR="00B03C4D">
        <w:rPr>
          <w:b/>
          <w:color w:val="auto"/>
          <w:sz w:val="26"/>
          <w:szCs w:val="26"/>
        </w:rPr>
        <w:t xml:space="preserve">иных </w:t>
      </w:r>
      <w:r w:rsidRPr="00ED3A8A">
        <w:rPr>
          <w:b/>
          <w:color w:val="auto"/>
          <w:sz w:val="26"/>
          <w:szCs w:val="26"/>
        </w:rPr>
        <w:t>межбюджетных трансфертов, передаваемых из бюджета</w:t>
      </w:r>
    </w:p>
    <w:p w:rsidR="001F2EF3" w:rsidRPr="00ED3A8A" w:rsidRDefault="001F2EF3" w:rsidP="00ED3A8A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ED3A8A">
        <w:rPr>
          <w:b/>
          <w:color w:val="auto"/>
          <w:sz w:val="26"/>
          <w:szCs w:val="26"/>
        </w:rPr>
        <w:t xml:space="preserve">поселения в бюджет </w:t>
      </w:r>
      <w:proofErr w:type="spellStart"/>
      <w:r w:rsidR="009B421D">
        <w:rPr>
          <w:b/>
          <w:color w:val="auto"/>
          <w:sz w:val="26"/>
          <w:szCs w:val="26"/>
        </w:rPr>
        <w:t>Пестяковского</w:t>
      </w:r>
      <w:proofErr w:type="spellEnd"/>
      <w:r w:rsidRPr="00ED3A8A">
        <w:rPr>
          <w:b/>
          <w:color w:val="auto"/>
          <w:sz w:val="26"/>
          <w:szCs w:val="26"/>
        </w:rPr>
        <w:t xml:space="preserve"> муниципального района</w:t>
      </w:r>
    </w:p>
    <w:p w:rsidR="001F2EF3" w:rsidRPr="00ED3A8A" w:rsidRDefault="001F2EF3" w:rsidP="00ED3A8A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ED3A8A">
        <w:rPr>
          <w:b/>
          <w:color w:val="auto"/>
          <w:sz w:val="26"/>
          <w:szCs w:val="26"/>
        </w:rPr>
        <w:t>на осуществлени</w:t>
      </w:r>
      <w:r w:rsidR="00761459">
        <w:rPr>
          <w:b/>
          <w:color w:val="auto"/>
          <w:sz w:val="26"/>
          <w:szCs w:val="26"/>
        </w:rPr>
        <w:t>е</w:t>
      </w:r>
      <w:r w:rsidRPr="00ED3A8A">
        <w:rPr>
          <w:b/>
          <w:color w:val="auto"/>
          <w:sz w:val="26"/>
          <w:szCs w:val="26"/>
        </w:rPr>
        <w:t xml:space="preserve"> внешне</w:t>
      </w:r>
      <w:r w:rsidR="00761459">
        <w:rPr>
          <w:b/>
          <w:color w:val="auto"/>
          <w:sz w:val="26"/>
          <w:szCs w:val="26"/>
        </w:rPr>
        <w:t>го</w:t>
      </w:r>
      <w:r w:rsidRPr="00ED3A8A">
        <w:rPr>
          <w:b/>
          <w:color w:val="auto"/>
          <w:sz w:val="26"/>
          <w:szCs w:val="26"/>
        </w:rPr>
        <w:t xml:space="preserve"> муниципально</w:t>
      </w:r>
      <w:r w:rsidR="00761459">
        <w:rPr>
          <w:b/>
          <w:color w:val="auto"/>
          <w:sz w:val="26"/>
          <w:szCs w:val="26"/>
        </w:rPr>
        <w:t>го</w:t>
      </w:r>
      <w:r w:rsidRPr="00ED3A8A">
        <w:rPr>
          <w:b/>
          <w:color w:val="auto"/>
          <w:sz w:val="26"/>
          <w:szCs w:val="26"/>
        </w:rPr>
        <w:t xml:space="preserve"> финансово</w:t>
      </w:r>
      <w:r w:rsidR="00761459">
        <w:rPr>
          <w:b/>
          <w:color w:val="auto"/>
          <w:sz w:val="26"/>
          <w:szCs w:val="26"/>
        </w:rPr>
        <w:t>го</w:t>
      </w:r>
      <w:r w:rsidRPr="00ED3A8A">
        <w:rPr>
          <w:b/>
          <w:color w:val="auto"/>
          <w:sz w:val="26"/>
          <w:szCs w:val="26"/>
        </w:rPr>
        <w:t xml:space="preserve"> контрол</w:t>
      </w:r>
      <w:r w:rsidR="00761459">
        <w:rPr>
          <w:b/>
          <w:color w:val="auto"/>
          <w:sz w:val="26"/>
          <w:szCs w:val="26"/>
        </w:rPr>
        <w:t>я</w:t>
      </w:r>
      <w:r w:rsidR="0040136D">
        <w:rPr>
          <w:b/>
          <w:color w:val="auto"/>
          <w:sz w:val="26"/>
          <w:szCs w:val="26"/>
        </w:rPr>
        <w:t xml:space="preserve"> на 2021 год</w:t>
      </w:r>
    </w:p>
    <w:p w:rsidR="001F2EF3" w:rsidRPr="00472611" w:rsidRDefault="001F2EF3" w:rsidP="004E54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1F2EF3" w:rsidRPr="00472611" w:rsidRDefault="001F2EF3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bookmarkStart w:id="2" w:name="Par30"/>
      <w:bookmarkEnd w:id="2"/>
    </w:p>
    <w:p w:rsidR="001F2EF3" w:rsidRDefault="001F2EF3" w:rsidP="00B03C4D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 w:rsidRPr="00472611">
        <w:rPr>
          <w:color w:val="auto"/>
          <w:sz w:val="26"/>
          <w:szCs w:val="26"/>
        </w:rPr>
        <w:t>1. Настоящ</w:t>
      </w:r>
      <w:r w:rsidR="00B03C4D">
        <w:rPr>
          <w:color w:val="auto"/>
          <w:sz w:val="26"/>
          <w:szCs w:val="26"/>
        </w:rPr>
        <w:t>ий</w:t>
      </w:r>
      <w:r w:rsidRPr="00472611">
        <w:rPr>
          <w:color w:val="auto"/>
          <w:sz w:val="26"/>
          <w:szCs w:val="26"/>
        </w:rPr>
        <w:t xml:space="preserve"> </w:t>
      </w:r>
      <w:r w:rsidR="00B03C4D">
        <w:rPr>
          <w:color w:val="auto"/>
          <w:sz w:val="26"/>
          <w:szCs w:val="26"/>
        </w:rPr>
        <w:t>Порядок</w:t>
      </w:r>
      <w:r w:rsidRPr="00472611">
        <w:rPr>
          <w:color w:val="auto"/>
          <w:sz w:val="26"/>
          <w:szCs w:val="26"/>
        </w:rPr>
        <w:t xml:space="preserve"> определяет цели предоставления и порядок расчета объем</w:t>
      </w:r>
      <w:r w:rsidR="00B03C4D">
        <w:rPr>
          <w:color w:val="auto"/>
          <w:sz w:val="26"/>
          <w:szCs w:val="26"/>
        </w:rPr>
        <w:t>а иных</w:t>
      </w:r>
      <w:r w:rsidRPr="00472611">
        <w:rPr>
          <w:color w:val="auto"/>
          <w:sz w:val="26"/>
          <w:szCs w:val="26"/>
        </w:rPr>
        <w:t xml:space="preserve"> межбюджетных трансфертов, передаваемых из бюджета поселения в бюджет </w:t>
      </w:r>
      <w:proofErr w:type="spellStart"/>
      <w:r w:rsidR="009B421D">
        <w:rPr>
          <w:color w:val="auto"/>
          <w:sz w:val="26"/>
          <w:szCs w:val="26"/>
        </w:rPr>
        <w:t>Пестяковского</w:t>
      </w:r>
      <w:proofErr w:type="spellEnd"/>
      <w:r w:rsidRPr="00472611">
        <w:rPr>
          <w:color w:val="auto"/>
          <w:sz w:val="26"/>
          <w:szCs w:val="26"/>
        </w:rPr>
        <w:t xml:space="preserve"> муниципального района (далее </w:t>
      </w:r>
      <w:r w:rsidR="00B03C4D">
        <w:rPr>
          <w:color w:val="auto"/>
          <w:sz w:val="26"/>
          <w:szCs w:val="26"/>
        </w:rPr>
        <w:t>–</w:t>
      </w:r>
      <w:r w:rsidRPr="00472611">
        <w:rPr>
          <w:color w:val="auto"/>
          <w:sz w:val="26"/>
          <w:szCs w:val="26"/>
        </w:rPr>
        <w:t xml:space="preserve"> </w:t>
      </w:r>
      <w:r w:rsidR="00B03C4D">
        <w:rPr>
          <w:color w:val="auto"/>
          <w:sz w:val="26"/>
          <w:szCs w:val="26"/>
        </w:rPr>
        <w:t>иные МБТ</w:t>
      </w:r>
      <w:r w:rsidRPr="00472611">
        <w:rPr>
          <w:color w:val="auto"/>
          <w:sz w:val="26"/>
          <w:szCs w:val="26"/>
        </w:rPr>
        <w:t xml:space="preserve">), </w:t>
      </w:r>
      <w:r w:rsidR="0040136D" w:rsidRPr="0040136D">
        <w:rPr>
          <w:color w:val="auto"/>
          <w:sz w:val="26"/>
          <w:szCs w:val="26"/>
        </w:rPr>
        <w:t>на осуществление внешнего муниципального финансового контроля</w:t>
      </w:r>
      <w:r w:rsidRPr="00472611">
        <w:rPr>
          <w:color w:val="auto"/>
          <w:sz w:val="26"/>
          <w:szCs w:val="26"/>
        </w:rPr>
        <w:t xml:space="preserve">. </w:t>
      </w:r>
    </w:p>
    <w:p w:rsidR="00813BC5" w:rsidRDefault="00813BC5" w:rsidP="00B03C4D">
      <w:pPr>
        <w:pStyle w:val="Default"/>
        <w:ind w:firstLine="284"/>
        <w:jc w:val="both"/>
        <w:rPr>
          <w:sz w:val="27"/>
          <w:szCs w:val="27"/>
        </w:rPr>
      </w:pPr>
    </w:p>
    <w:p w:rsidR="00B03C4D" w:rsidRDefault="00B03C4D" w:rsidP="00B03C4D">
      <w:pPr>
        <w:pStyle w:val="Default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Объем средств </w:t>
      </w:r>
      <w:r w:rsidR="00813BC5" w:rsidRPr="00813BC5">
        <w:rPr>
          <w:sz w:val="27"/>
          <w:szCs w:val="27"/>
        </w:rPr>
        <w:t>на осуществление внешнего муниципального финансового контроля в год</w:t>
      </w:r>
      <w:r>
        <w:rPr>
          <w:sz w:val="27"/>
          <w:szCs w:val="27"/>
        </w:rPr>
        <w:t xml:space="preserve">, рассчитывается по формуле: </w:t>
      </w:r>
    </w:p>
    <w:p w:rsidR="00813BC5" w:rsidRDefault="00813BC5" w:rsidP="00B03C4D">
      <w:pPr>
        <w:pStyle w:val="Default"/>
        <w:ind w:firstLine="284"/>
        <w:jc w:val="both"/>
        <w:rPr>
          <w:sz w:val="27"/>
          <w:szCs w:val="27"/>
        </w:rPr>
      </w:pPr>
    </w:p>
    <w:p w:rsidR="00B03C4D" w:rsidRPr="00A70DC0" w:rsidRDefault="00B03C4D" w:rsidP="00B03C4D">
      <w:pPr>
        <w:pStyle w:val="Default"/>
        <w:rPr>
          <w:color w:val="auto"/>
          <w:sz w:val="27"/>
          <w:szCs w:val="27"/>
        </w:rPr>
      </w:pPr>
      <w:proofErr w:type="spellStart"/>
      <w:proofErr w:type="gramStart"/>
      <w:r w:rsidRPr="00A70DC0">
        <w:rPr>
          <w:b/>
          <w:bCs/>
          <w:color w:val="auto"/>
          <w:sz w:val="27"/>
          <w:szCs w:val="27"/>
        </w:rPr>
        <w:t>S</w:t>
      </w:r>
      <w:proofErr w:type="gramEnd"/>
      <w:r w:rsidRPr="00A70DC0">
        <w:rPr>
          <w:b/>
          <w:bCs/>
          <w:color w:val="auto"/>
          <w:sz w:val="27"/>
          <w:szCs w:val="27"/>
        </w:rPr>
        <w:t>мбт</w:t>
      </w:r>
      <w:proofErr w:type="spellEnd"/>
      <w:r w:rsidRPr="00A70DC0">
        <w:rPr>
          <w:b/>
          <w:bCs/>
          <w:color w:val="auto"/>
          <w:sz w:val="27"/>
          <w:szCs w:val="27"/>
        </w:rPr>
        <w:t xml:space="preserve"> = N * </w:t>
      </w:r>
      <w:proofErr w:type="spellStart"/>
      <w:r w:rsidRPr="00A70DC0">
        <w:rPr>
          <w:b/>
          <w:bCs/>
          <w:color w:val="auto"/>
          <w:sz w:val="27"/>
          <w:szCs w:val="27"/>
        </w:rPr>
        <w:t>Чнп</w:t>
      </w:r>
      <w:proofErr w:type="spellEnd"/>
      <w:r w:rsidRPr="00A70DC0">
        <w:rPr>
          <w:color w:val="auto"/>
          <w:sz w:val="27"/>
          <w:szCs w:val="27"/>
        </w:rPr>
        <w:t xml:space="preserve">, </w:t>
      </w:r>
    </w:p>
    <w:p w:rsidR="00813BC5" w:rsidRPr="00A70DC0" w:rsidRDefault="00813BC5" w:rsidP="00B03C4D">
      <w:pPr>
        <w:pStyle w:val="Default"/>
        <w:rPr>
          <w:color w:val="auto"/>
          <w:sz w:val="27"/>
          <w:szCs w:val="27"/>
        </w:rPr>
      </w:pPr>
    </w:p>
    <w:p w:rsidR="00B03C4D" w:rsidRPr="00A70DC0" w:rsidRDefault="00B03C4D" w:rsidP="00B03C4D">
      <w:pPr>
        <w:pStyle w:val="Default"/>
        <w:jc w:val="both"/>
        <w:rPr>
          <w:color w:val="auto"/>
          <w:sz w:val="27"/>
          <w:szCs w:val="27"/>
        </w:rPr>
      </w:pPr>
      <w:r w:rsidRPr="00A70DC0">
        <w:rPr>
          <w:color w:val="auto"/>
          <w:sz w:val="27"/>
          <w:szCs w:val="27"/>
        </w:rPr>
        <w:t xml:space="preserve">где: </w:t>
      </w:r>
      <w:proofErr w:type="spellStart"/>
      <w:proofErr w:type="gramStart"/>
      <w:r w:rsidRPr="00A70DC0">
        <w:rPr>
          <w:b/>
          <w:bCs/>
          <w:color w:val="auto"/>
          <w:sz w:val="27"/>
          <w:szCs w:val="27"/>
        </w:rPr>
        <w:t>S</w:t>
      </w:r>
      <w:proofErr w:type="gramEnd"/>
      <w:r w:rsidRPr="00A70DC0">
        <w:rPr>
          <w:b/>
          <w:bCs/>
          <w:color w:val="auto"/>
          <w:sz w:val="27"/>
          <w:szCs w:val="27"/>
        </w:rPr>
        <w:t>мбт</w:t>
      </w:r>
      <w:proofErr w:type="spellEnd"/>
      <w:r w:rsidRPr="00A70DC0">
        <w:rPr>
          <w:b/>
          <w:bCs/>
          <w:color w:val="auto"/>
          <w:sz w:val="27"/>
          <w:szCs w:val="27"/>
        </w:rPr>
        <w:t xml:space="preserve"> </w:t>
      </w:r>
      <w:r w:rsidRPr="00A70DC0">
        <w:rPr>
          <w:color w:val="auto"/>
          <w:sz w:val="27"/>
          <w:szCs w:val="27"/>
        </w:rPr>
        <w:t xml:space="preserve">– размер иных межбюджетных трансфертов в год; </w:t>
      </w:r>
    </w:p>
    <w:p w:rsidR="00813BC5" w:rsidRPr="00A70DC0" w:rsidRDefault="00813BC5" w:rsidP="00813BC5">
      <w:pPr>
        <w:pStyle w:val="Default"/>
        <w:jc w:val="both"/>
        <w:rPr>
          <w:color w:val="auto"/>
          <w:sz w:val="27"/>
          <w:szCs w:val="27"/>
        </w:rPr>
      </w:pPr>
      <w:proofErr w:type="spellStart"/>
      <w:r w:rsidRPr="00A70DC0">
        <w:rPr>
          <w:b/>
          <w:bCs/>
          <w:iCs/>
          <w:color w:val="auto"/>
          <w:sz w:val="27"/>
          <w:szCs w:val="27"/>
        </w:rPr>
        <w:t>Чнп</w:t>
      </w:r>
      <w:proofErr w:type="spellEnd"/>
      <w:r w:rsidRPr="00A70DC0">
        <w:rPr>
          <w:b/>
          <w:bCs/>
          <w:iCs/>
          <w:color w:val="auto"/>
          <w:sz w:val="27"/>
          <w:szCs w:val="27"/>
        </w:rPr>
        <w:t xml:space="preserve"> </w:t>
      </w:r>
      <w:r w:rsidRPr="00A70DC0">
        <w:rPr>
          <w:iCs/>
          <w:color w:val="auto"/>
          <w:sz w:val="27"/>
          <w:szCs w:val="27"/>
        </w:rPr>
        <w:t xml:space="preserve">– численность населения поселения </w:t>
      </w:r>
    </w:p>
    <w:p w:rsidR="00B03C4D" w:rsidRPr="00A70DC0" w:rsidRDefault="00B03C4D" w:rsidP="00EC581B">
      <w:pPr>
        <w:pStyle w:val="Default"/>
        <w:jc w:val="both"/>
        <w:rPr>
          <w:color w:val="auto"/>
          <w:sz w:val="27"/>
          <w:szCs w:val="27"/>
        </w:rPr>
      </w:pPr>
      <w:r w:rsidRPr="00A70DC0">
        <w:rPr>
          <w:b/>
          <w:bCs/>
          <w:color w:val="auto"/>
          <w:sz w:val="27"/>
          <w:szCs w:val="27"/>
        </w:rPr>
        <w:t>N</w:t>
      </w:r>
      <w:r w:rsidRPr="00A70DC0">
        <w:rPr>
          <w:color w:val="auto"/>
          <w:sz w:val="27"/>
          <w:szCs w:val="27"/>
        </w:rPr>
        <w:t xml:space="preserve">– норматив финансовых затрат в год на финансирование расходов на осуществление внешнего муниципального финансового контроля, </w:t>
      </w:r>
      <w:r w:rsidR="00EC581B" w:rsidRPr="00A70DC0">
        <w:rPr>
          <w:color w:val="auto"/>
          <w:sz w:val="27"/>
          <w:szCs w:val="27"/>
        </w:rPr>
        <w:t xml:space="preserve">который </w:t>
      </w:r>
      <w:r w:rsidRPr="00A70DC0">
        <w:rPr>
          <w:color w:val="auto"/>
          <w:sz w:val="27"/>
          <w:szCs w:val="27"/>
        </w:rPr>
        <w:t xml:space="preserve">определяется по формуле: </w:t>
      </w:r>
    </w:p>
    <w:p w:rsidR="00B03C4D" w:rsidRPr="00A70DC0" w:rsidRDefault="00B03C4D" w:rsidP="00EC581B">
      <w:pPr>
        <w:pStyle w:val="Default"/>
        <w:jc w:val="both"/>
        <w:rPr>
          <w:color w:val="auto"/>
          <w:sz w:val="27"/>
          <w:szCs w:val="27"/>
        </w:rPr>
      </w:pPr>
      <w:r w:rsidRPr="00A70DC0">
        <w:rPr>
          <w:b/>
          <w:bCs/>
          <w:color w:val="auto"/>
          <w:sz w:val="27"/>
          <w:szCs w:val="27"/>
        </w:rPr>
        <w:t xml:space="preserve">N = </w:t>
      </w:r>
      <w:proofErr w:type="spellStart"/>
      <w:proofErr w:type="gramStart"/>
      <w:r w:rsidRPr="00A70DC0">
        <w:rPr>
          <w:b/>
          <w:bCs/>
          <w:color w:val="auto"/>
          <w:sz w:val="27"/>
          <w:szCs w:val="27"/>
        </w:rPr>
        <w:t>S</w:t>
      </w:r>
      <w:proofErr w:type="gramEnd"/>
      <w:r w:rsidRPr="00A70DC0">
        <w:rPr>
          <w:b/>
          <w:bCs/>
          <w:color w:val="auto"/>
          <w:sz w:val="27"/>
          <w:szCs w:val="27"/>
        </w:rPr>
        <w:t>оп</w:t>
      </w:r>
      <w:proofErr w:type="spellEnd"/>
      <w:r w:rsidRPr="00A70DC0">
        <w:rPr>
          <w:b/>
          <w:bCs/>
          <w:color w:val="auto"/>
          <w:sz w:val="27"/>
          <w:szCs w:val="27"/>
        </w:rPr>
        <w:t>/</w:t>
      </w:r>
      <w:proofErr w:type="spellStart"/>
      <w:r w:rsidRPr="00A70DC0">
        <w:rPr>
          <w:b/>
          <w:bCs/>
          <w:color w:val="auto"/>
          <w:sz w:val="27"/>
          <w:szCs w:val="27"/>
        </w:rPr>
        <w:t>Чнр</w:t>
      </w:r>
      <w:proofErr w:type="spellEnd"/>
      <w:r w:rsidRPr="00A70DC0">
        <w:rPr>
          <w:color w:val="auto"/>
          <w:sz w:val="27"/>
          <w:szCs w:val="27"/>
        </w:rPr>
        <w:t xml:space="preserve">, </w:t>
      </w:r>
    </w:p>
    <w:p w:rsidR="00B03C4D" w:rsidRPr="00A70DC0" w:rsidRDefault="00B03C4D" w:rsidP="00EC581B">
      <w:pPr>
        <w:pStyle w:val="Default"/>
        <w:jc w:val="both"/>
        <w:rPr>
          <w:color w:val="auto"/>
          <w:sz w:val="27"/>
          <w:szCs w:val="27"/>
        </w:rPr>
      </w:pPr>
      <w:r w:rsidRPr="00A70DC0">
        <w:rPr>
          <w:color w:val="auto"/>
          <w:sz w:val="27"/>
          <w:szCs w:val="27"/>
        </w:rPr>
        <w:t xml:space="preserve">где: </w:t>
      </w:r>
      <w:proofErr w:type="spellStart"/>
      <w:proofErr w:type="gramStart"/>
      <w:r w:rsidRPr="00A70DC0">
        <w:rPr>
          <w:b/>
          <w:bCs/>
          <w:color w:val="auto"/>
          <w:sz w:val="27"/>
          <w:szCs w:val="27"/>
        </w:rPr>
        <w:t>S</w:t>
      </w:r>
      <w:proofErr w:type="gramEnd"/>
      <w:r w:rsidRPr="00A70DC0">
        <w:rPr>
          <w:b/>
          <w:bCs/>
          <w:color w:val="auto"/>
          <w:sz w:val="27"/>
          <w:szCs w:val="27"/>
        </w:rPr>
        <w:t>оп</w:t>
      </w:r>
      <w:proofErr w:type="spellEnd"/>
      <w:r w:rsidRPr="00A70DC0">
        <w:rPr>
          <w:b/>
          <w:bCs/>
          <w:color w:val="auto"/>
          <w:sz w:val="27"/>
          <w:szCs w:val="27"/>
        </w:rPr>
        <w:t xml:space="preserve"> </w:t>
      </w:r>
      <w:r w:rsidRPr="00A70DC0">
        <w:rPr>
          <w:color w:val="auto"/>
          <w:sz w:val="27"/>
          <w:szCs w:val="27"/>
        </w:rPr>
        <w:t>- сумма расходов на содержание в год работников, непосредственно осуществляющих полномочия, определяе</w:t>
      </w:r>
      <w:r w:rsidR="00EC581B" w:rsidRPr="00A70DC0">
        <w:rPr>
          <w:color w:val="auto"/>
          <w:sz w:val="27"/>
          <w:szCs w:val="27"/>
        </w:rPr>
        <w:t>мая</w:t>
      </w:r>
      <w:r w:rsidRPr="00A70DC0">
        <w:rPr>
          <w:color w:val="auto"/>
          <w:sz w:val="27"/>
          <w:szCs w:val="27"/>
        </w:rPr>
        <w:t xml:space="preserve"> по формуле</w:t>
      </w:r>
      <w:r w:rsidR="00EC581B" w:rsidRPr="00A70DC0">
        <w:rPr>
          <w:color w:val="auto"/>
          <w:sz w:val="27"/>
          <w:szCs w:val="27"/>
        </w:rPr>
        <w:t>:</w:t>
      </w:r>
    </w:p>
    <w:p w:rsidR="00B03C4D" w:rsidRPr="00A70DC0" w:rsidRDefault="00B03C4D" w:rsidP="00EC581B">
      <w:pPr>
        <w:pStyle w:val="Default"/>
        <w:jc w:val="both"/>
        <w:rPr>
          <w:color w:val="auto"/>
          <w:sz w:val="27"/>
          <w:szCs w:val="27"/>
        </w:rPr>
      </w:pPr>
      <w:proofErr w:type="spellStart"/>
      <w:proofErr w:type="gramStart"/>
      <w:r w:rsidRPr="00A70DC0">
        <w:rPr>
          <w:b/>
          <w:bCs/>
          <w:color w:val="auto"/>
          <w:sz w:val="27"/>
          <w:szCs w:val="27"/>
        </w:rPr>
        <w:t>S</w:t>
      </w:r>
      <w:proofErr w:type="gramEnd"/>
      <w:r w:rsidRPr="00A70DC0">
        <w:rPr>
          <w:b/>
          <w:bCs/>
          <w:color w:val="auto"/>
          <w:sz w:val="27"/>
          <w:szCs w:val="27"/>
        </w:rPr>
        <w:t>оп</w:t>
      </w:r>
      <w:proofErr w:type="spellEnd"/>
      <w:r w:rsidRPr="00A70DC0">
        <w:rPr>
          <w:b/>
          <w:bCs/>
          <w:color w:val="auto"/>
          <w:sz w:val="27"/>
          <w:szCs w:val="27"/>
        </w:rPr>
        <w:t xml:space="preserve"> </w:t>
      </w:r>
      <w:r w:rsidRPr="00A70DC0">
        <w:rPr>
          <w:color w:val="auto"/>
          <w:sz w:val="27"/>
          <w:szCs w:val="27"/>
        </w:rPr>
        <w:t xml:space="preserve">= </w:t>
      </w:r>
      <w:proofErr w:type="spellStart"/>
      <w:r w:rsidR="0092463E" w:rsidRPr="00A70DC0">
        <w:rPr>
          <w:b/>
          <w:bCs/>
          <w:color w:val="auto"/>
          <w:sz w:val="27"/>
          <w:szCs w:val="27"/>
        </w:rPr>
        <w:t>Сот+Смз</w:t>
      </w:r>
      <w:proofErr w:type="spellEnd"/>
      <w:r w:rsidRPr="00A70DC0">
        <w:rPr>
          <w:b/>
          <w:bCs/>
          <w:color w:val="auto"/>
          <w:sz w:val="27"/>
          <w:szCs w:val="27"/>
        </w:rPr>
        <w:t xml:space="preserve">; </w:t>
      </w:r>
    </w:p>
    <w:p w:rsidR="00B03C4D" w:rsidRPr="00A70DC0" w:rsidRDefault="00B03C4D" w:rsidP="00EC581B">
      <w:pPr>
        <w:pStyle w:val="Default"/>
        <w:jc w:val="both"/>
        <w:rPr>
          <w:color w:val="auto"/>
          <w:sz w:val="27"/>
          <w:szCs w:val="27"/>
        </w:rPr>
      </w:pPr>
      <w:r w:rsidRPr="00A70DC0">
        <w:rPr>
          <w:b/>
          <w:bCs/>
          <w:iCs/>
          <w:color w:val="auto"/>
          <w:sz w:val="27"/>
          <w:szCs w:val="27"/>
        </w:rPr>
        <w:t xml:space="preserve">Сот – </w:t>
      </w:r>
      <w:r w:rsidRPr="00A70DC0">
        <w:rPr>
          <w:iCs/>
          <w:color w:val="auto"/>
          <w:sz w:val="27"/>
          <w:szCs w:val="27"/>
        </w:rPr>
        <w:t xml:space="preserve">оплата труда с начислениями страховых взносов во внебюджетные фонды; </w:t>
      </w:r>
    </w:p>
    <w:p w:rsidR="00B03C4D" w:rsidRPr="00A70DC0" w:rsidRDefault="00B03C4D" w:rsidP="00EC581B">
      <w:pPr>
        <w:pStyle w:val="Default"/>
        <w:jc w:val="both"/>
        <w:rPr>
          <w:color w:val="auto"/>
          <w:sz w:val="27"/>
          <w:szCs w:val="27"/>
        </w:rPr>
      </w:pPr>
      <w:proofErr w:type="spellStart"/>
      <w:r w:rsidRPr="00A70DC0">
        <w:rPr>
          <w:b/>
          <w:bCs/>
          <w:iCs/>
          <w:color w:val="auto"/>
          <w:sz w:val="27"/>
          <w:szCs w:val="27"/>
        </w:rPr>
        <w:t>Смз</w:t>
      </w:r>
      <w:proofErr w:type="spellEnd"/>
      <w:r w:rsidRPr="00A70DC0">
        <w:rPr>
          <w:b/>
          <w:bCs/>
          <w:iCs/>
          <w:color w:val="auto"/>
          <w:sz w:val="27"/>
          <w:szCs w:val="27"/>
        </w:rPr>
        <w:t xml:space="preserve"> </w:t>
      </w:r>
      <w:r w:rsidRPr="00A70DC0">
        <w:rPr>
          <w:iCs/>
          <w:color w:val="auto"/>
          <w:sz w:val="27"/>
          <w:szCs w:val="27"/>
        </w:rPr>
        <w:t>– материальные затраты</w:t>
      </w:r>
      <w:r w:rsidR="00E654C1" w:rsidRPr="00A70DC0">
        <w:rPr>
          <w:iCs/>
          <w:color w:val="auto"/>
          <w:sz w:val="27"/>
          <w:szCs w:val="27"/>
        </w:rPr>
        <w:t xml:space="preserve"> на финансовый год</w:t>
      </w:r>
      <w:r w:rsidRPr="00A70DC0">
        <w:rPr>
          <w:iCs/>
          <w:color w:val="auto"/>
          <w:sz w:val="27"/>
          <w:szCs w:val="27"/>
        </w:rPr>
        <w:t xml:space="preserve">; </w:t>
      </w:r>
    </w:p>
    <w:p w:rsidR="00813BC5" w:rsidRPr="00A70DC0" w:rsidRDefault="00B03C4D" w:rsidP="00EC581B">
      <w:pPr>
        <w:pStyle w:val="Default"/>
        <w:jc w:val="both"/>
        <w:rPr>
          <w:iCs/>
          <w:color w:val="auto"/>
          <w:sz w:val="27"/>
          <w:szCs w:val="27"/>
        </w:rPr>
      </w:pPr>
      <w:proofErr w:type="spellStart"/>
      <w:r w:rsidRPr="00A70DC0">
        <w:rPr>
          <w:b/>
          <w:bCs/>
          <w:iCs/>
          <w:color w:val="auto"/>
          <w:sz w:val="27"/>
          <w:szCs w:val="27"/>
        </w:rPr>
        <w:t>Чнр</w:t>
      </w:r>
      <w:proofErr w:type="spellEnd"/>
      <w:r w:rsidRPr="00A70DC0">
        <w:rPr>
          <w:b/>
          <w:bCs/>
          <w:iCs/>
          <w:color w:val="auto"/>
          <w:sz w:val="27"/>
          <w:szCs w:val="27"/>
        </w:rPr>
        <w:t xml:space="preserve"> </w:t>
      </w:r>
      <w:r w:rsidRPr="00A70DC0">
        <w:rPr>
          <w:iCs/>
          <w:color w:val="auto"/>
          <w:sz w:val="27"/>
          <w:szCs w:val="27"/>
        </w:rPr>
        <w:t>– численность населения муниципального района</w:t>
      </w:r>
      <w:r w:rsidR="008D5BF8" w:rsidRPr="00A70DC0">
        <w:rPr>
          <w:iCs/>
          <w:color w:val="auto"/>
          <w:sz w:val="27"/>
          <w:szCs w:val="27"/>
        </w:rPr>
        <w:t xml:space="preserve"> </w:t>
      </w:r>
      <w:r w:rsidR="0092463E" w:rsidRPr="00A70DC0">
        <w:rPr>
          <w:iCs/>
          <w:color w:val="auto"/>
          <w:sz w:val="27"/>
          <w:szCs w:val="27"/>
        </w:rPr>
        <w:t>(на 01.01.2020 года равная 5 556 человек)</w:t>
      </w:r>
    </w:p>
    <w:p w:rsidR="00EC581B" w:rsidRPr="00A70DC0" w:rsidRDefault="00EC581B" w:rsidP="00EC581B">
      <w:pPr>
        <w:pStyle w:val="Default"/>
        <w:jc w:val="both"/>
        <w:rPr>
          <w:iCs/>
          <w:color w:val="auto"/>
          <w:sz w:val="27"/>
          <w:szCs w:val="27"/>
        </w:rPr>
      </w:pPr>
    </w:p>
    <w:p w:rsidR="00A45FFC" w:rsidRPr="00A70DC0" w:rsidRDefault="00EC581B" w:rsidP="00A45FFC">
      <w:pPr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A70DC0">
        <w:rPr>
          <w:b/>
          <w:iCs/>
          <w:color w:val="auto"/>
          <w:sz w:val="27"/>
          <w:szCs w:val="27"/>
        </w:rPr>
        <w:t>Смз</w:t>
      </w:r>
      <w:proofErr w:type="spellEnd"/>
      <w:r w:rsidRPr="00A70DC0">
        <w:rPr>
          <w:b/>
          <w:iCs/>
          <w:color w:val="auto"/>
          <w:sz w:val="27"/>
          <w:szCs w:val="27"/>
        </w:rPr>
        <w:t xml:space="preserve"> = </w:t>
      </w:r>
      <w:proofErr w:type="spellStart"/>
      <w:r w:rsidRPr="00A70DC0">
        <w:rPr>
          <w:b/>
          <w:iCs/>
          <w:color w:val="auto"/>
          <w:sz w:val="27"/>
          <w:szCs w:val="27"/>
        </w:rPr>
        <w:t>Пб+Зк+Пк</w:t>
      </w:r>
      <w:proofErr w:type="spellEnd"/>
      <w:r w:rsidRPr="00A70DC0">
        <w:rPr>
          <w:iCs/>
          <w:color w:val="auto"/>
          <w:sz w:val="27"/>
          <w:szCs w:val="27"/>
        </w:rPr>
        <w:t>, где</w:t>
      </w:r>
      <w:r w:rsidR="00A45FFC" w:rsidRPr="00A70DC0">
        <w:rPr>
          <w:rFonts w:eastAsia="Calibri"/>
          <w:b/>
          <w:bCs/>
          <w:i/>
          <w:iCs/>
          <w:color w:val="auto"/>
          <w:sz w:val="24"/>
          <w:szCs w:val="24"/>
        </w:rPr>
        <w:t xml:space="preserve"> </w:t>
      </w:r>
    </w:p>
    <w:p w:rsidR="00EC581B" w:rsidRPr="00A70DC0" w:rsidRDefault="00EC581B" w:rsidP="00EC581B">
      <w:pPr>
        <w:pStyle w:val="Default"/>
        <w:jc w:val="both"/>
        <w:rPr>
          <w:iCs/>
          <w:color w:val="auto"/>
          <w:sz w:val="27"/>
          <w:szCs w:val="27"/>
        </w:rPr>
      </w:pPr>
    </w:p>
    <w:p w:rsidR="00EC581B" w:rsidRDefault="00EC581B" w:rsidP="00EC581B">
      <w:pPr>
        <w:pStyle w:val="Default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Пб – потребность в бумаге</w:t>
      </w:r>
      <w:r w:rsidR="00E654C1">
        <w:rPr>
          <w:iCs/>
          <w:sz w:val="27"/>
          <w:szCs w:val="27"/>
        </w:rPr>
        <w:t xml:space="preserve"> (20 п. в год * 250 руб. = 5 000,00 руб.)</w:t>
      </w:r>
      <w:r w:rsidR="008D5BF8">
        <w:rPr>
          <w:iCs/>
          <w:sz w:val="27"/>
          <w:szCs w:val="27"/>
        </w:rPr>
        <w:t xml:space="preserve"> </w:t>
      </w:r>
    </w:p>
    <w:p w:rsidR="00EC581B" w:rsidRDefault="00EC581B" w:rsidP="00EC581B">
      <w:pPr>
        <w:pStyle w:val="Default"/>
        <w:jc w:val="both"/>
        <w:rPr>
          <w:iCs/>
          <w:sz w:val="27"/>
          <w:szCs w:val="27"/>
        </w:rPr>
      </w:pPr>
      <w:proofErr w:type="spellStart"/>
      <w:r>
        <w:rPr>
          <w:iCs/>
          <w:sz w:val="27"/>
          <w:szCs w:val="27"/>
        </w:rPr>
        <w:t>Зк</w:t>
      </w:r>
      <w:proofErr w:type="spellEnd"/>
      <w:r>
        <w:rPr>
          <w:iCs/>
          <w:sz w:val="27"/>
          <w:szCs w:val="27"/>
        </w:rPr>
        <w:t xml:space="preserve"> – заправка </w:t>
      </w:r>
      <w:r w:rsidR="00E654C1">
        <w:rPr>
          <w:iCs/>
          <w:sz w:val="27"/>
          <w:szCs w:val="27"/>
        </w:rPr>
        <w:t>картриджа (2 раза в год * 350 руб.  = 700,00 руб.</w:t>
      </w:r>
      <w:r>
        <w:rPr>
          <w:iCs/>
          <w:sz w:val="27"/>
          <w:szCs w:val="27"/>
        </w:rPr>
        <w:t>;</w:t>
      </w:r>
    </w:p>
    <w:p w:rsidR="00EC581B" w:rsidRPr="00EC581B" w:rsidRDefault="00EC581B" w:rsidP="00EC581B">
      <w:pPr>
        <w:pStyle w:val="Default"/>
        <w:jc w:val="both"/>
        <w:rPr>
          <w:sz w:val="27"/>
          <w:szCs w:val="27"/>
        </w:rPr>
      </w:pPr>
      <w:proofErr w:type="spellStart"/>
      <w:r>
        <w:rPr>
          <w:iCs/>
          <w:sz w:val="27"/>
          <w:szCs w:val="27"/>
        </w:rPr>
        <w:t>Пк</w:t>
      </w:r>
      <w:proofErr w:type="spellEnd"/>
      <w:r>
        <w:rPr>
          <w:iCs/>
          <w:sz w:val="27"/>
          <w:szCs w:val="27"/>
        </w:rPr>
        <w:t xml:space="preserve"> – потребность в канцелярских товарах и </w:t>
      </w:r>
      <w:r w:rsidR="00E654C1">
        <w:rPr>
          <w:iCs/>
          <w:sz w:val="27"/>
          <w:szCs w:val="27"/>
        </w:rPr>
        <w:t>картридже (1000,00 руб. на год)</w:t>
      </w:r>
      <w:r>
        <w:rPr>
          <w:iCs/>
          <w:sz w:val="27"/>
          <w:szCs w:val="27"/>
        </w:rPr>
        <w:t>.</w:t>
      </w:r>
    </w:p>
    <w:p w:rsidR="00E654C1" w:rsidRDefault="00E654C1" w:rsidP="00E654C1">
      <w:pPr>
        <w:rPr>
          <w:b/>
          <w:iCs/>
          <w:sz w:val="27"/>
          <w:szCs w:val="27"/>
        </w:rPr>
      </w:pPr>
    </w:p>
    <w:p w:rsidR="00E654C1" w:rsidRPr="00A70DC0" w:rsidRDefault="00E654C1" w:rsidP="00E654C1">
      <w:pPr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A70DC0">
        <w:rPr>
          <w:b/>
          <w:iCs/>
          <w:color w:val="auto"/>
          <w:sz w:val="27"/>
          <w:szCs w:val="27"/>
        </w:rPr>
        <w:t>Смз</w:t>
      </w:r>
      <w:proofErr w:type="spellEnd"/>
      <w:r w:rsidRPr="00A70DC0">
        <w:rPr>
          <w:b/>
          <w:iCs/>
          <w:color w:val="auto"/>
          <w:sz w:val="27"/>
          <w:szCs w:val="27"/>
        </w:rPr>
        <w:t xml:space="preserve"> = 5 000,00 + 700,00 + 1000,00 = 6 700,00 </w:t>
      </w:r>
    </w:p>
    <w:p w:rsidR="00EC581B" w:rsidRPr="00A70DC0" w:rsidRDefault="00EC581B" w:rsidP="00B03C4D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EC581B" w:rsidRPr="00A70DC0" w:rsidRDefault="00EC581B" w:rsidP="00EC581B">
      <w:pPr>
        <w:pStyle w:val="Default"/>
        <w:jc w:val="both"/>
        <w:rPr>
          <w:b/>
          <w:bCs/>
          <w:color w:val="auto"/>
          <w:sz w:val="27"/>
          <w:szCs w:val="27"/>
        </w:rPr>
      </w:pPr>
      <w:proofErr w:type="spellStart"/>
      <w:proofErr w:type="gramStart"/>
      <w:r w:rsidRPr="00A70DC0">
        <w:rPr>
          <w:b/>
          <w:bCs/>
          <w:color w:val="auto"/>
          <w:sz w:val="27"/>
          <w:szCs w:val="27"/>
        </w:rPr>
        <w:t>S</w:t>
      </w:r>
      <w:proofErr w:type="gramEnd"/>
      <w:r w:rsidRPr="00A70DC0">
        <w:rPr>
          <w:b/>
          <w:bCs/>
          <w:color w:val="auto"/>
          <w:sz w:val="27"/>
          <w:szCs w:val="27"/>
        </w:rPr>
        <w:t>оп</w:t>
      </w:r>
      <w:proofErr w:type="spellEnd"/>
      <w:r w:rsidRPr="00A70DC0">
        <w:rPr>
          <w:b/>
          <w:bCs/>
          <w:color w:val="auto"/>
          <w:sz w:val="27"/>
          <w:szCs w:val="27"/>
        </w:rPr>
        <w:t xml:space="preserve"> </w:t>
      </w:r>
      <w:r w:rsidRPr="00A70DC0">
        <w:rPr>
          <w:color w:val="auto"/>
          <w:sz w:val="27"/>
          <w:szCs w:val="27"/>
        </w:rPr>
        <w:t xml:space="preserve">= </w:t>
      </w:r>
      <w:proofErr w:type="spellStart"/>
      <w:r w:rsidR="0092463E" w:rsidRPr="00A70DC0">
        <w:rPr>
          <w:b/>
          <w:bCs/>
          <w:color w:val="auto"/>
          <w:sz w:val="27"/>
          <w:szCs w:val="27"/>
        </w:rPr>
        <w:t>Сот+Смз</w:t>
      </w:r>
      <w:proofErr w:type="spellEnd"/>
      <w:r w:rsidRPr="00A70DC0">
        <w:rPr>
          <w:b/>
          <w:bCs/>
          <w:color w:val="auto"/>
          <w:sz w:val="27"/>
          <w:szCs w:val="27"/>
        </w:rPr>
        <w:t xml:space="preserve">; </w:t>
      </w:r>
    </w:p>
    <w:p w:rsidR="00EC581B" w:rsidRPr="00A70DC0" w:rsidRDefault="00EC581B" w:rsidP="00EC581B">
      <w:pPr>
        <w:pStyle w:val="Default"/>
        <w:jc w:val="both"/>
        <w:rPr>
          <w:bCs/>
          <w:color w:val="auto"/>
          <w:sz w:val="27"/>
          <w:szCs w:val="27"/>
        </w:rPr>
      </w:pPr>
      <w:r w:rsidRPr="00A70DC0">
        <w:rPr>
          <w:b/>
          <w:bCs/>
          <w:color w:val="auto"/>
          <w:sz w:val="27"/>
          <w:szCs w:val="27"/>
        </w:rPr>
        <w:t xml:space="preserve">Сот = </w:t>
      </w:r>
      <w:r w:rsidR="0092463E" w:rsidRPr="00A70DC0">
        <w:rPr>
          <w:bCs/>
          <w:color w:val="auto"/>
          <w:sz w:val="27"/>
          <w:szCs w:val="27"/>
        </w:rPr>
        <w:t>389015,00 + 117483,00 = 506 498,00</w:t>
      </w:r>
    </w:p>
    <w:p w:rsidR="0092463E" w:rsidRPr="00A70DC0" w:rsidRDefault="0092463E" w:rsidP="0092463E">
      <w:pPr>
        <w:pStyle w:val="Default"/>
        <w:jc w:val="both"/>
        <w:rPr>
          <w:b/>
          <w:bCs/>
          <w:color w:val="auto"/>
          <w:sz w:val="27"/>
          <w:szCs w:val="27"/>
        </w:rPr>
      </w:pPr>
    </w:p>
    <w:p w:rsidR="0092463E" w:rsidRPr="00A70DC0" w:rsidRDefault="0092463E" w:rsidP="0092463E">
      <w:pPr>
        <w:pStyle w:val="Default"/>
        <w:jc w:val="both"/>
        <w:rPr>
          <w:b/>
          <w:bCs/>
          <w:color w:val="auto"/>
          <w:sz w:val="27"/>
          <w:szCs w:val="27"/>
        </w:rPr>
      </w:pPr>
      <w:proofErr w:type="spellStart"/>
      <w:proofErr w:type="gramStart"/>
      <w:r w:rsidRPr="00A70DC0">
        <w:rPr>
          <w:b/>
          <w:bCs/>
          <w:color w:val="auto"/>
          <w:sz w:val="27"/>
          <w:szCs w:val="27"/>
        </w:rPr>
        <w:t>S</w:t>
      </w:r>
      <w:proofErr w:type="gramEnd"/>
      <w:r w:rsidRPr="00A70DC0">
        <w:rPr>
          <w:b/>
          <w:bCs/>
          <w:color w:val="auto"/>
          <w:sz w:val="27"/>
          <w:szCs w:val="27"/>
        </w:rPr>
        <w:t>оп</w:t>
      </w:r>
      <w:proofErr w:type="spellEnd"/>
      <w:r w:rsidRPr="00A70DC0">
        <w:rPr>
          <w:b/>
          <w:bCs/>
          <w:color w:val="auto"/>
          <w:sz w:val="27"/>
          <w:szCs w:val="27"/>
        </w:rPr>
        <w:t xml:space="preserve"> </w:t>
      </w:r>
      <w:r w:rsidRPr="00A70DC0">
        <w:rPr>
          <w:color w:val="auto"/>
          <w:sz w:val="27"/>
          <w:szCs w:val="27"/>
        </w:rPr>
        <w:t xml:space="preserve">= </w:t>
      </w:r>
      <w:r w:rsidRPr="00A70DC0">
        <w:rPr>
          <w:b/>
          <w:bCs/>
          <w:color w:val="auto"/>
          <w:sz w:val="27"/>
          <w:szCs w:val="27"/>
        </w:rPr>
        <w:t>506 498,00+6 700,00 = 513 198,00</w:t>
      </w:r>
    </w:p>
    <w:p w:rsidR="0092463E" w:rsidRPr="00A70DC0" w:rsidRDefault="0092463E" w:rsidP="00EC581B">
      <w:pPr>
        <w:pStyle w:val="Default"/>
        <w:jc w:val="both"/>
        <w:rPr>
          <w:bCs/>
          <w:color w:val="auto"/>
          <w:sz w:val="27"/>
          <w:szCs w:val="27"/>
        </w:rPr>
      </w:pPr>
    </w:p>
    <w:p w:rsidR="00E26D85" w:rsidRPr="00A70DC0" w:rsidRDefault="00E26D85" w:rsidP="00EC581B">
      <w:pPr>
        <w:pStyle w:val="Default"/>
        <w:jc w:val="both"/>
        <w:rPr>
          <w:b/>
          <w:color w:val="auto"/>
          <w:sz w:val="27"/>
          <w:szCs w:val="27"/>
        </w:rPr>
      </w:pPr>
      <w:r w:rsidRPr="00A70DC0">
        <w:rPr>
          <w:b/>
          <w:bCs/>
          <w:color w:val="auto"/>
          <w:sz w:val="27"/>
          <w:szCs w:val="27"/>
          <w:lang w:val="en-US"/>
        </w:rPr>
        <w:t>N</w:t>
      </w:r>
      <w:r w:rsidRPr="00A70DC0">
        <w:rPr>
          <w:b/>
          <w:bCs/>
          <w:color w:val="auto"/>
          <w:sz w:val="27"/>
          <w:szCs w:val="27"/>
        </w:rPr>
        <w:t xml:space="preserve"> = </w:t>
      </w:r>
      <w:r w:rsidR="0092463E" w:rsidRPr="00A70DC0">
        <w:rPr>
          <w:b/>
          <w:bCs/>
          <w:color w:val="auto"/>
          <w:sz w:val="27"/>
          <w:szCs w:val="27"/>
        </w:rPr>
        <w:t>513 198</w:t>
      </w:r>
      <w:proofErr w:type="gramStart"/>
      <w:r w:rsidR="0092463E" w:rsidRPr="00A70DC0">
        <w:rPr>
          <w:b/>
          <w:bCs/>
          <w:color w:val="auto"/>
          <w:sz w:val="27"/>
          <w:szCs w:val="27"/>
        </w:rPr>
        <w:t>,00</w:t>
      </w:r>
      <w:proofErr w:type="gramEnd"/>
      <w:r w:rsidRPr="00A70DC0">
        <w:rPr>
          <w:b/>
          <w:bCs/>
          <w:color w:val="auto"/>
          <w:sz w:val="27"/>
          <w:szCs w:val="27"/>
        </w:rPr>
        <w:t xml:space="preserve"> / 5556 = </w:t>
      </w:r>
      <w:r w:rsidR="0092463E" w:rsidRPr="00A70DC0">
        <w:rPr>
          <w:b/>
          <w:bCs/>
          <w:color w:val="auto"/>
          <w:sz w:val="27"/>
          <w:szCs w:val="27"/>
        </w:rPr>
        <w:t>92,37</w:t>
      </w:r>
    </w:p>
    <w:p w:rsidR="008D5BF8" w:rsidRDefault="008D5BF8" w:rsidP="00B03C4D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  <w:u w:val="single"/>
        </w:rPr>
      </w:pPr>
    </w:p>
    <w:p w:rsidR="00C15B9C" w:rsidRDefault="00813BC5" w:rsidP="00813BC5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="00C15B9C">
        <w:rPr>
          <w:color w:val="auto"/>
          <w:sz w:val="26"/>
          <w:szCs w:val="26"/>
        </w:rPr>
        <w:t xml:space="preserve">При расчете объема средств </w:t>
      </w:r>
      <w:r w:rsidR="00C15B9C" w:rsidRPr="00C15B9C">
        <w:rPr>
          <w:color w:val="auto"/>
          <w:sz w:val="26"/>
          <w:szCs w:val="26"/>
        </w:rPr>
        <w:t>на осуществление полномочий поселений</w:t>
      </w:r>
      <w:r w:rsidR="00C15B9C">
        <w:rPr>
          <w:color w:val="auto"/>
          <w:sz w:val="26"/>
          <w:szCs w:val="26"/>
        </w:rPr>
        <w:t xml:space="preserve"> применимы следующие коэффициенты:</w:t>
      </w:r>
    </w:p>
    <w:p w:rsidR="00813BC5" w:rsidRDefault="00C15B9C" w:rsidP="00813BC5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к</w:t>
      </w:r>
      <w:r w:rsidR="00813BC5">
        <w:rPr>
          <w:color w:val="auto"/>
          <w:sz w:val="26"/>
          <w:szCs w:val="26"/>
        </w:rPr>
        <w:t xml:space="preserve"> поселению, численность населения в котором менее 1000 человек применяется коэффициент 0,25.</w:t>
      </w:r>
    </w:p>
    <w:p w:rsidR="00813BC5" w:rsidRDefault="00C15B9C" w:rsidP="00813BC5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к</w:t>
      </w:r>
      <w:r w:rsidR="00813BC5">
        <w:rPr>
          <w:color w:val="auto"/>
          <w:sz w:val="26"/>
          <w:szCs w:val="26"/>
        </w:rPr>
        <w:t xml:space="preserve"> поселению, численность населения в котором менее 2000 человек применяется коэффициент 0,5.</w:t>
      </w:r>
    </w:p>
    <w:p w:rsidR="00813BC5" w:rsidRDefault="00C15B9C" w:rsidP="00813BC5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к</w:t>
      </w:r>
      <w:r w:rsidR="00813BC5">
        <w:rPr>
          <w:color w:val="auto"/>
          <w:sz w:val="26"/>
          <w:szCs w:val="26"/>
        </w:rPr>
        <w:t xml:space="preserve"> поселению, численность населения в котором менее 4000 человек применяется коэффициент 0,6.</w:t>
      </w:r>
    </w:p>
    <w:p w:rsidR="00813BC5" w:rsidRPr="00813BC5" w:rsidRDefault="00813BC5" w:rsidP="00813BC5">
      <w:pPr>
        <w:widowControl w:val="0"/>
        <w:autoSpaceDE w:val="0"/>
        <w:autoSpaceDN w:val="0"/>
        <w:adjustRightInd w:val="0"/>
        <w:ind w:firstLine="284"/>
        <w:jc w:val="both"/>
        <w:rPr>
          <w:color w:val="auto"/>
          <w:sz w:val="24"/>
          <w:szCs w:val="24"/>
        </w:rPr>
      </w:pPr>
    </w:p>
    <w:p w:rsidR="00813BC5" w:rsidRPr="00813BC5" w:rsidRDefault="00813BC5" w:rsidP="00813BC5">
      <w:pPr>
        <w:autoSpaceDE w:val="0"/>
        <w:autoSpaceDN w:val="0"/>
        <w:adjustRightInd w:val="0"/>
        <w:ind w:firstLine="284"/>
        <w:jc w:val="both"/>
        <w:rPr>
          <w:b/>
          <w:bCs/>
          <w:color w:val="auto"/>
          <w:sz w:val="24"/>
          <w:szCs w:val="24"/>
        </w:rPr>
      </w:pPr>
      <w:r w:rsidRPr="00813BC5">
        <w:rPr>
          <w:color w:val="auto"/>
          <w:sz w:val="24"/>
          <w:szCs w:val="24"/>
        </w:rPr>
        <w:t xml:space="preserve">Сумма </w:t>
      </w:r>
      <w:r>
        <w:rPr>
          <w:color w:val="auto"/>
          <w:sz w:val="24"/>
          <w:szCs w:val="24"/>
        </w:rPr>
        <w:t xml:space="preserve">иного </w:t>
      </w:r>
      <w:r w:rsidRPr="00813BC5">
        <w:rPr>
          <w:color w:val="auto"/>
          <w:sz w:val="24"/>
          <w:szCs w:val="24"/>
        </w:rPr>
        <w:t>межбюджетного трансферта исчисляется в полных рублях</w:t>
      </w:r>
      <w:r>
        <w:rPr>
          <w:color w:val="auto"/>
          <w:sz w:val="24"/>
          <w:szCs w:val="24"/>
        </w:rPr>
        <w:t xml:space="preserve">, </w:t>
      </w:r>
      <w:r w:rsidRPr="00813BC5">
        <w:rPr>
          <w:color w:val="auto"/>
          <w:sz w:val="24"/>
          <w:szCs w:val="24"/>
        </w:rPr>
        <w:t>копе</w:t>
      </w:r>
      <w:r>
        <w:rPr>
          <w:color w:val="auto"/>
          <w:sz w:val="24"/>
          <w:szCs w:val="24"/>
        </w:rPr>
        <w:t>йки</w:t>
      </w:r>
      <w:r w:rsidRPr="00813BC5">
        <w:rPr>
          <w:color w:val="auto"/>
          <w:sz w:val="24"/>
          <w:szCs w:val="24"/>
        </w:rPr>
        <w:t xml:space="preserve"> округля</w:t>
      </w:r>
      <w:r>
        <w:rPr>
          <w:color w:val="auto"/>
          <w:sz w:val="24"/>
          <w:szCs w:val="24"/>
        </w:rPr>
        <w:t>ю</w:t>
      </w:r>
      <w:r w:rsidRPr="00813BC5">
        <w:rPr>
          <w:color w:val="auto"/>
          <w:sz w:val="24"/>
          <w:szCs w:val="24"/>
        </w:rPr>
        <w:t>тся до полного рубля.</w:t>
      </w:r>
    </w:p>
    <w:p w:rsidR="00813BC5" w:rsidRDefault="00813BC5" w:rsidP="00813BC5">
      <w:pPr>
        <w:pStyle w:val="Default"/>
        <w:rPr>
          <w:sz w:val="27"/>
          <w:szCs w:val="27"/>
        </w:rPr>
      </w:pPr>
    </w:p>
    <w:p w:rsidR="008D5BF8" w:rsidRDefault="008D5BF8" w:rsidP="00B03C4D">
      <w:pPr>
        <w:pStyle w:val="ab"/>
        <w:spacing w:before="0" w:beforeAutospacing="0" w:after="0" w:afterAutospacing="0"/>
        <w:ind w:firstLine="426"/>
        <w:jc w:val="both"/>
        <w:rPr>
          <w:sz w:val="26"/>
          <w:szCs w:val="26"/>
          <w:u w:val="single"/>
        </w:rPr>
      </w:pPr>
    </w:p>
    <w:p w:rsidR="00B53D40" w:rsidRPr="00472611" w:rsidRDefault="00B53D40" w:rsidP="008D5BF8">
      <w:pPr>
        <w:pStyle w:val="ab"/>
        <w:spacing w:before="0" w:beforeAutospacing="0" w:after="0" w:afterAutospacing="0"/>
        <w:ind w:firstLine="426"/>
        <w:jc w:val="center"/>
        <w:rPr>
          <w:sz w:val="26"/>
          <w:szCs w:val="26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sectPr w:rsidR="0040136D" w:rsidSect="001571A9">
      <w:pgSz w:w="11906" w:h="16838" w:code="9"/>
      <w:pgMar w:top="1134" w:right="567" w:bottom="1134" w:left="1701" w:header="709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6C" w:rsidRDefault="00B21E6C" w:rsidP="00956337">
      <w:r>
        <w:separator/>
      </w:r>
    </w:p>
  </w:endnote>
  <w:endnote w:type="continuationSeparator" w:id="0">
    <w:p w:rsidR="00B21E6C" w:rsidRDefault="00B21E6C" w:rsidP="009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6C" w:rsidRDefault="00B21E6C" w:rsidP="00956337">
      <w:r>
        <w:separator/>
      </w:r>
    </w:p>
  </w:footnote>
  <w:footnote w:type="continuationSeparator" w:id="0">
    <w:p w:rsidR="00B21E6C" w:rsidRDefault="00B21E6C" w:rsidP="009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4D7F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04A"/>
    <w:multiLevelType w:val="multilevel"/>
    <w:tmpl w:val="CAC0DC5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5EE1E77"/>
    <w:multiLevelType w:val="multilevel"/>
    <w:tmpl w:val="146832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">
    <w:nsid w:val="4FD602BB"/>
    <w:multiLevelType w:val="hybridMultilevel"/>
    <w:tmpl w:val="ACE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221E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3AA"/>
    <w:multiLevelType w:val="hybridMultilevel"/>
    <w:tmpl w:val="7814F322"/>
    <w:lvl w:ilvl="0" w:tplc="7FA2E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F"/>
    <w:rsid w:val="00002DE7"/>
    <w:rsid w:val="00016B1A"/>
    <w:rsid w:val="0002694B"/>
    <w:rsid w:val="00044F51"/>
    <w:rsid w:val="000459EB"/>
    <w:rsid w:val="00046AFC"/>
    <w:rsid w:val="000638C4"/>
    <w:rsid w:val="00066B65"/>
    <w:rsid w:val="0007212E"/>
    <w:rsid w:val="00094C28"/>
    <w:rsid w:val="000A71DC"/>
    <w:rsid w:val="000C21D3"/>
    <w:rsid w:val="000D6167"/>
    <w:rsid w:val="000F73BB"/>
    <w:rsid w:val="00110F02"/>
    <w:rsid w:val="00126001"/>
    <w:rsid w:val="00131564"/>
    <w:rsid w:val="00134C8A"/>
    <w:rsid w:val="00150118"/>
    <w:rsid w:val="001571A9"/>
    <w:rsid w:val="00161B59"/>
    <w:rsid w:val="001770BB"/>
    <w:rsid w:val="00181846"/>
    <w:rsid w:val="00184820"/>
    <w:rsid w:val="001A02E6"/>
    <w:rsid w:val="001B55E3"/>
    <w:rsid w:val="001C3C1D"/>
    <w:rsid w:val="001F2EF3"/>
    <w:rsid w:val="00211BF8"/>
    <w:rsid w:val="00232302"/>
    <w:rsid w:val="00240954"/>
    <w:rsid w:val="00241630"/>
    <w:rsid w:val="0024355C"/>
    <w:rsid w:val="0025517B"/>
    <w:rsid w:val="00264128"/>
    <w:rsid w:val="00266519"/>
    <w:rsid w:val="00293DDF"/>
    <w:rsid w:val="002C0520"/>
    <w:rsid w:val="002C3819"/>
    <w:rsid w:val="002E4746"/>
    <w:rsid w:val="002E5901"/>
    <w:rsid w:val="00301F89"/>
    <w:rsid w:val="0030295A"/>
    <w:rsid w:val="00313C4D"/>
    <w:rsid w:val="00321A9B"/>
    <w:rsid w:val="00324799"/>
    <w:rsid w:val="00337ACF"/>
    <w:rsid w:val="00347965"/>
    <w:rsid w:val="00354A88"/>
    <w:rsid w:val="00362671"/>
    <w:rsid w:val="00380D1F"/>
    <w:rsid w:val="00384552"/>
    <w:rsid w:val="00385375"/>
    <w:rsid w:val="00387963"/>
    <w:rsid w:val="003916D9"/>
    <w:rsid w:val="003A7896"/>
    <w:rsid w:val="003C4D4F"/>
    <w:rsid w:val="003D4F2F"/>
    <w:rsid w:val="003F4DEF"/>
    <w:rsid w:val="00401039"/>
    <w:rsid w:val="0040136D"/>
    <w:rsid w:val="004033C4"/>
    <w:rsid w:val="0040521E"/>
    <w:rsid w:val="00406ADD"/>
    <w:rsid w:val="00422824"/>
    <w:rsid w:val="00422CBD"/>
    <w:rsid w:val="00424C91"/>
    <w:rsid w:val="0043642A"/>
    <w:rsid w:val="004563FD"/>
    <w:rsid w:val="00460868"/>
    <w:rsid w:val="0046091A"/>
    <w:rsid w:val="00472611"/>
    <w:rsid w:val="004726DC"/>
    <w:rsid w:val="0049011A"/>
    <w:rsid w:val="004A285B"/>
    <w:rsid w:val="004A2FE2"/>
    <w:rsid w:val="004C2DF0"/>
    <w:rsid w:val="004D3FA3"/>
    <w:rsid w:val="004E5441"/>
    <w:rsid w:val="004F7E4B"/>
    <w:rsid w:val="0050104E"/>
    <w:rsid w:val="00511753"/>
    <w:rsid w:val="0051202C"/>
    <w:rsid w:val="00527D8D"/>
    <w:rsid w:val="005323ED"/>
    <w:rsid w:val="005325F8"/>
    <w:rsid w:val="005471D1"/>
    <w:rsid w:val="00551584"/>
    <w:rsid w:val="00564EBE"/>
    <w:rsid w:val="005664BF"/>
    <w:rsid w:val="00583FC5"/>
    <w:rsid w:val="005A5C03"/>
    <w:rsid w:val="005B3661"/>
    <w:rsid w:val="005C55EF"/>
    <w:rsid w:val="005D3F6C"/>
    <w:rsid w:val="005D4F31"/>
    <w:rsid w:val="005E2318"/>
    <w:rsid w:val="005E3484"/>
    <w:rsid w:val="005F298C"/>
    <w:rsid w:val="00610089"/>
    <w:rsid w:val="00612A8D"/>
    <w:rsid w:val="00622638"/>
    <w:rsid w:val="006269F7"/>
    <w:rsid w:val="00643FF8"/>
    <w:rsid w:val="006447EC"/>
    <w:rsid w:val="00691D38"/>
    <w:rsid w:val="0069506F"/>
    <w:rsid w:val="006954B5"/>
    <w:rsid w:val="006A57B1"/>
    <w:rsid w:val="006C0A03"/>
    <w:rsid w:val="006D73ED"/>
    <w:rsid w:val="006E3AEE"/>
    <w:rsid w:val="006F04D9"/>
    <w:rsid w:val="006F6B74"/>
    <w:rsid w:val="0070042B"/>
    <w:rsid w:val="007065E6"/>
    <w:rsid w:val="00712C2C"/>
    <w:rsid w:val="00716707"/>
    <w:rsid w:val="00717C71"/>
    <w:rsid w:val="00752AD1"/>
    <w:rsid w:val="007575FB"/>
    <w:rsid w:val="00761459"/>
    <w:rsid w:val="00770CE6"/>
    <w:rsid w:val="00774A3E"/>
    <w:rsid w:val="00775794"/>
    <w:rsid w:val="00775877"/>
    <w:rsid w:val="00781408"/>
    <w:rsid w:val="007B0AAC"/>
    <w:rsid w:val="007B12DE"/>
    <w:rsid w:val="007B1A9C"/>
    <w:rsid w:val="007D451D"/>
    <w:rsid w:val="007D77DF"/>
    <w:rsid w:val="007E5D6C"/>
    <w:rsid w:val="007F2BD2"/>
    <w:rsid w:val="007F77F7"/>
    <w:rsid w:val="00800051"/>
    <w:rsid w:val="0080118A"/>
    <w:rsid w:val="0081394C"/>
    <w:rsid w:val="00813BC5"/>
    <w:rsid w:val="00814B71"/>
    <w:rsid w:val="0081706C"/>
    <w:rsid w:val="00817691"/>
    <w:rsid w:val="008308D6"/>
    <w:rsid w:val="00831A50"/>
    <w:rsid w:val="0083415D"/>
    <w:rsid w:val="00836B23"/>
    <w:rsid w:val="00880285"/>
    <w:rsid w:val="00883A9F"/>
    <w:rsid w:val="008A3F7D"/>
    <w:rsid w:val="008B1247"/>
    <w:rsid w:val="008B7550"/>
    <w:rsid w:val="008D0A43"/>
    <w:rsid w:val="008D374E"/>
    <w:rsid w:val="008D5BF8"/>
    <w:rsid w:val="008E3B0B"/>
    <w:rsid w:val="0092463E"/>
    <w:rsid w:val="00937253"/>
    <w:rsid w:val="009374E8"/>
    <w:rsid w:val="00953EBE"/>
    <w:rsid w:val="00956337"/>
    <w:rsid w:val="00957C76"/>
    <w:rsid w:val="0098065D"/>
    <w:rsid w:val="00982239"/>
    <w:rsid w:val="0098669C"/>
    <w:rsid w:val="00986773"/>
    <w:rsid w:val="0098786C"/>
    <w:rsid w:val="009969C4"/>
    <w:rsid w:val="009A70EE"/>
    <w:rsid w:val="009B421D"/>
    <w:rsid w:val="009C7E7C"/>
    <w:rsid w:val="00A00F30"/>
    <w:rsid w:val="00A04BB2"/>
    <w:rsid w:val="00A04CC5"/>
    <w:rsid w:val="00A243BF"/>
    <w:rsid w:val="00A27C18"/>
    <w:rsid w:val="00A31510"/>
    <w:rsid w:val="00A36234"/>
    <w:rsid w:val="00A37CB0"/>
    <w:rsid w:val="00A4102F"/>
    <w:rsid w:val="00A41BB2"/>
    <w:rsid w:val="00A45FFC"/>
    <w:rsid w:val="00A5584C"/>
    <w:rsid w:val="00A661FF"/>
    <w:rsid w:val="00A70DC0"/>
    <w:rsid w:val="00A82D2B"/>
    <w:rsid w:val="00A85CF8"/>
    <w:rsid w:val="00AA2FEA"/>
    <w:rsid w:val="00AA349A"/>
    <w:rsid w:val="00AB422E"/>
    <w:rsid w:val="00AD25E2"/>
    <w:rsid w:val="00AD5F24"/>
    <w:rsid w:val="00AE2E6D"/>
    <w:rsid w:val="00B03C4D"/>
    <w:rsid w:val="00B11A57"/>
    <w:rsid w:val="00B12F7E"/>
    <w:rsid w:val="00B21E6C"/>
    <w:rsid w:val="00B34B89"/>
    <w:rsid w:val="00B40EEF"/>
    <w:rsid w:val="00B47107"/>
    <w:rsid w:val="00B53D40"/>
    <w:rsid w:val="00B759A6"/>
    <w:rsid w:val="00B81718"/>
    <w:rsid w:val="00B9505F"/>
    <w:rsid w:val="00BB12B1"/>
    <w:rsid w:val="00BC1D22"/>
    <w:rsid w:val="00BD6AD0"/>
    <w:rsid w:val="00BD7939"/>
    <w:rsid w:val="00BF1A1C"/>
    <w:rsid w:val="00BF1FD0"/>
    <w:rsid w:val="00BF2E3E"/>
    <w:rsid w:val="00BF4B3E"/>
    <w:rsid w:val="00BF4EEA"/>
    <w:rsid w:val="00BF7015"/>
    <w:rsid w:val="00BF7E36"/>
    <w:rsid w:val="00C05C6B"/>
    <w:rsid w:val="00C073D9"/>
    <w:rsid w:val="00C15B9C"/>
    <w:rsid w:val="00C21250"/>
    <w:rsid w:val="00C410AA"/>
    <w:rsid w:val="00C52D01"/>
    <w:rsid w:val="00C5380F"/>
    <w:rsid w:val="00C55023"/>
    <w:rsid w:val="00C625BB"/>
    <w:rsid w:val="00C726C1"/>
    <w:rsid w:val="00CA0A93"/>
    <w:rsid w:val="00CB524C"/>
    <w:rsid w:val="00CB6312"/>
    <w:rsid w:val="00CC6383"/>
    <w:rsid w:val="00CD0CCF"/>
    <w:rsid w:val="00CD1438"/>
    <w:rsid w:val="00CD17C7"/>
    <w:rsid w:val="00CD422C"/>
    <w:rsid w:val="00CE34CC"/>
    <w:rsid w:val="00CE56BC"/>
    <w:rsid w:val="00CF2E74"/>
    <w:rsid w:val="00D32669"/>
    <w:rsid w:val="00D41D4F"/>
    <w:rsid w:val="00D44381"/>
    <w:rsid w:val="00D614A3"/>
    <w:rsid w:val="00D64213"/>
    <w:rsid w:val="00D67FE0"/>
    <w:rsid w:val="00D72CE4"/>
    <w:rsid w:val="00D77DFC"/>
    <w:rsid w:val="00D8088E"/>
    <w:rsid w:val="00D82639"/>
    <w:rsid w:val="00D94236"/>
    <w:rsid w:val="00DB21C9"/>
    <w:rsid w:val="00DB38D1"/>
    <w:rsid w:val="00DC163E"/>
    <w:rsid w:val="00DC5456"/>
    <w:rsid w:val="00DC6CD6"/>
    <w:rsid w:val="00DD007A"/>
    <w:rsid w:val="00DD6FDB"/>
    <w:rsid w:val="00DD7314"/>
    <w:rsid w:val="00DE33B8"/>
    <w:rsid w:val="00DE5F56"/>
    <w:rsid w:val="00DF4FC7"/>
    <w:rsid w:val="00E114D9"/>
    <w:rsid w:val="00E14D15"/>
    <w:rsid w:val="00E26D85"/>
    <w:rsid w:val="00E302F6"/>
    <w:rsid w:val="00E309C1"/>
    <w:rsid w:val="00E33066"/>
    <w:rsid w:val="00E33ACB"/>
    <w:rsid w:val="00E50D05"/>
    <w:rsid w:val="00E52C3A"/>
    <w:rsid w:val="00E640E2"/>
    <w:rsid w:val="00E654C1"/>
    <w:rsid w:val="00E85F03"/>
    <w:rsid w:val="00E94D08"/>
    <w:rsid w:val="00E976B5"/>
    <w:rsid w:val="00EA23E6"/>
    <w:rsid w:val="00EA408B"/>
    <w:rsid w:val="00EB6610"/>
    <w:rsid w:val="00EC3A65"/>
    <w:rsid w:val="00EC581B"/>
    <w:rsid w:val="00ED3A8A"/>
    <w:rsid w:val="00EE7488"/>
    <w:rsid w:val="00EF5BBB"/>
    <w:rsid w:val="00F066F6"/>
    <w:rsid w:val="00F12D1D"/>
    <w:rsid w:val="00F35629"/>
    <w:rsid w:val="00F40791"/>
    <w:rsid w:val="00F45209"/>
    <w:rsid w:val="00F52E87"/>
    <w:rsid w:val="00F57987"/>
    <w:rsid w:val="00F67BEF"/>
    <w:rsid w:val="00F70D67"/>
    <w:rsid w:val="00F8398E"/>
    <w:rsid w:val="00F917A3"/>
    <w:rsid w:val="00FA2F4A"/>
    <w:rsid w:val="00FA5575"/>
    <w:rsid w:val="00FB17D0"/>
    <w:rsid w:val="00FB5D9D"/>
    <w:rsid w:val="00FC7A1D"/>
    <w:rsid w:val="00FC7D9B"/>
    <w:rsid w:val="00FD5A07"/>
    <w:rsid w:val="00FD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E87D77E7134D9DB89325393284F439E359463C0669B47FB20F1B5DC9E1CD15925F7F8D7F7C8F88L8d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E87D77E7134D9DB89325393284F439E35A4F3A0F68B47FB20F1B5DC9E1CD15925F7F8E787CL8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4CC1-E05E-4D84-9AE9-B6F99388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Николаевского муниципального р-на</Company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 депутатов</dc:creator>
  <cp:lastModifiedBy>Пользователь Windows</cp:lastModifiedBy>
  <cp:revision>2</cp:revision>
  <cp:lastPrinted>2021-11-18T08:04:00Z</cp:lastPrinted>
  <dcterms:created xsi:type="dcterms:W3CDTF">2021-11-25T06:49:00Z</dcterms:created>
  <dcterms:modified xsi:type="dcterms:W3CDTF">2021-11-25T06:49:00Z</dcterms:modified>
</cp:coreProperties>
</file>