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69" w:rsidRPr="00545CB5" w:rsidRDefault="00C40069" w:rsidP="00C40069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C40069" w:rsidRPr="00545CB5" w:rsidRDefault="00C40069" w:rsidP="00C40069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ИВАНОВСКАЯ ОБЛАСТЬ</w:t>
      </w:r>
    </w:p>
    <w:p w:rsidR="00C40069" w:rsidRPr="00545CB5" w:rsidRDefault="00C40069" w:rsidP="00C40069">
      <w:pPr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5CB5">
        <w:rPr>
          <w:rFonts w:ascii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C40069" w:rsidRPr="00545CB5" w:rsidRDefault="00C40069" w:rsidP="00C40069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:rsidR="00C40069" w:rsidRPr="00943707" w:rsidRDefault="00943707" w:rsidP="00C40069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943707">
        <w:rPr>
          <w:rFonts w:ascii="Times New Roman" w:hAnsi="Times New Roman" w:cs="Times New Roman"/>
          <w:sz w:val="26"/>
          <w:szCs w:val="26"/>
        </w:rPr>
        <w:t>ДЕВЯТНАДЦАТОЕ</w:t>
      </w:r>
      <w:r w:rsidR="00C40069" w:rsidRPr="00943707">
        <w:rPr>
          <w:rFonts w:ascii="Times New Roman" w:hAnsi="Times New Roman" w:cs="Times New Roman"/>
          <w:sz w:val="26"/>
          <w:szCs w:val="26"/>
        </w:rPr>
        <w:t xml:space="preserve"> ЗАСЕДАНИЕ</w:t>
      </w:r>
    </w:p>
    <w:p w:rsidR="00C40069" w:rsidRDefault="00C40069" w:rsidP="00C40069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:rsidR="00C40069" w:rsidRDefault="00C40069" w:rsidP="00C4006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5CB5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40069" w:rsidRDefault="00C40069" w:rsidP="00C4006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0069" w:rsidRPr="00545CB5" w:rsidRDefault="00C40069" w:rsidP="00C400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«</w:t>
      </w:r>
      <w:r w:rsidR="00943707" w:rsidRPr="00943707">
        <w:rPr>
          <w:rFonts w:ascii="Times New Roman" w:hAnsi="Times New Roman" w:cs="Times New Roman"/>
          <w:sz w:val="26"/>
          <w:szCs w:val="26"/>
        </w:rPr>
        <w:t>31</w:t>
      </w:r>
      <w:r w:rsidRPr="00943707">
        <w:rPr>
          <w:rFonts w:ascii="Times New Roman" w:hAnsi="Times New Roman" w:cs="Times New Roman"/>
          <w:sz w:val="26"/>
          <w:szCs w:val="26"/>
        </w:rPr>
        <w:t xml:space="preserve">» </w:t>
      </w:r>
      <w:r w:rsidR="00943707" w:rsidRPr="00943707">
        <w:rPr>
          <w:rFonts w:ascii="Times New Roman" w:hAnsi="Times New Roman" w:cs="Times New Roman"/>
          <w:sz w:val="26"/>
          <w:szCs w:val="26"/>
        </w:rPr>
        <w:t>августа</w:t>
      </w:r>
      <w:r w:rsidRPr="00943707">
        <w:rPr>
          <w:rFonts w:ascii="Times New Roman" w:hAnsi="Times New Roman" w:cs="Times New Roman"/>
          <w:sz w:val="26"/>
          <w:szCs w:val="26"/>
        </w:rPr>
        <w:t xml:space="preserve"> 2021 г.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№  </w:t>
      </w:r>
      <w:r w:rsidR="00C20B3A">
        <w:rPr>
          <w:rFonts w:ascii="Times New Roman" w:hAnsi="Times New Roman" w:cs="Times New Roman"/>
          <w:sz w:val="26"/>
          <w:szCs w:val="26"/>
        </w:rPr>
        <w:t>44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пос. Пестяки</w:t>
      </w:r>
    </w:p>
    <w:p w:rsidR="00C40069" w:rsidRDefault="00C40069" w:rsidP="00C4006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0069" w:rsidRPr="00545CB5" w:rsidRDefault="00C40069" w:rsidP="00C4006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1510C" w:rsidRDefault="002F704F" w:rsidP="00C40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Положения </w:t>
      </w:r>
      <w:r w:rsidR="009A1DCF">
        <w:rPr>
          <w:rFonts w:ascii="Times New Roman" w:hAnsi="Times New Roman" w:cs="Times New Roman"/>
          <w:b/>
          <w:bCs/>
          <w:sz w:val="26"/>
          <w:szCs w:val="26"/>
        </w:rPr>
        <w:t>о порядке рассмотрения кандидатур на должность Председателя</w:t>
      </w:r>
      <w:proofErr w:type="gramStart"/>
      <w:r w:rsidR="009A1D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8206D">
        <w:rPr>
          <w:rFonts w:ascii="Times New Roman" w:hAnsi="Times New Roman" w:cs="Times New Roman"/>
          <w:b/>
          <w:bCs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онтрольно – счетной комиссии </w:t>
      </w:r>
      <w:r w:rsidR="00E1510C">
        <w:rPr>
          <w:rFonts w:ascii="Times New Roman" w:hAnsi="Times New Roman" w:cs="Times New Roman"/>
          <w:b/>
          <w:bCs/>
          <w:sz w:val="26"/>
          <w:szCs w:val="26"/>
        </w:rPr>
        <w:t xml:space="preserve"> Пестяковского муниципального района </w:t>
      </w:r>
      <w:r w:rsidR="00C20B3A">
        <w:rPr>
          <w:rFonts w:ascii="Times New Roman" w:hAnsi="Times New Roman" w:cs="Times New Roman"/>
          <w:b/>
          <w:bCs/>
          <w:sz w:val="26"/>
          <w:szCs w:val="26"/>
        </w:rPr>
        <w:t>Ивановской области</w:t>
      </w:r>
    </w:p>
    <w:p w:rsidR="009A1DCF" w:rsidRDefault="009A1DCF" w:rsidP="00C40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069" w:rsidRDefault="002F704F" w:rsidP="00C40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704F">
        <w:rPr>
          <w:rFonts w:ascii="Times New Roman" w:hAnsi="Times New Roman" w:cs="Times New Roman"/>
          <w:sz w:val="26"/>
          <w:szCs w:val="26"/>
        </w:rPr>
        <w:t>В соответствии с</w:t>
      </w:r>
      <w:r w:rsidR="009A1DCF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9A1DCF" w:rsidRPr="002F704F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="009A1DCF" w:rsidRPr="002F704F">
        <w:rPr>
          <w:rFonts w:ascii="Times New Roman" w:hAnsi="Times New Roman" w:cs="Times New Roman"/>
          <w:sz w:val="26"/>
          <w:szCs w:val="26"/>
        </w:rPr>
        <w:t xml:space="preserve">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2F704F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2F704F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2F704F">
        <w:rPr>
          <w:rFonts w:ascii="Times New Roman" w:hAnsi="Times New Roman" w:cs="Times New Roman"/>
          <w:sz w:val="26"/>
          <w:szCs w:val="26"/>
        </w:rPr>
        <w:t xml:space="preserve"> от 06.10.2003 № 131-ФЗ «Об общих принципах организации местного самоуправления в Российской Федерации»</w:t>
      </w:r>
      <w:r w:rsidR="009A1DCF">
        <w:rPr>
          <w:rFonts w:ascii="Times New Roman" w:hAnsi="Times New Roman" w:cs="Times New Roman"/>
          <w:sz w:val="26"/>
          <w:szCs w:val="26"/>
        </w:rPr>
        <w:t xml:space="preserve"> руководствуясь</w:t>
      </w:r>
      <w:r w:rsidRPr="002F704F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2F704F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2F70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Pr="002F704F">
        <w:rPr>
          <w:rStyle w:val="wT40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3658F3">
        <w:rPr>
          <w:rStyle w:val="wT40"/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2F704F">
        <w:rPr>
          <w:rStyle w:val="wT40"/>
          <w:rFonts w:ascii="Times New Roman" w:hAnsi="Times New Roman" w:cs="Times New Roman"/>
          <w:sz w:val="26"/>
          <w:szCs w:val="26"/>
        </w:rPr>
        <w:t xml:space="preserve">, Совет </w:t>
      </w:r>
      <w:r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Pr="002F704F">
        <w:rPr>
          <w:rStyle w:val="wT40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2F704F">
        <w:rPr>
          <w:rFonts w:ascii="Times New Roman" w:hAnsi="Times New Roman" w:cs="Times New Roman"/>
          <w:sz w:val="26"/>
          <w:szCs w:val="26"/>
        </w:rPr>
        <w:t>:</w:t>
      </w:r>
    </w:p>
    <w:p w:rsidR="009A1DCF" w:rsidRDefault="009A1DCF" w:rsidP="00C40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2DCA" w:rsidRDefault="009A1DCF" w:rsidP="00402DC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="00402DCA" w:rsidRPr="00402DCA">
        <w:rPr>
          <w:rFonts w:ascii="Times New Roman" w:hAnsi="Times New Roman" w:cs="Times New Roman"/>
          <w:b/>
          <w:sz w:val="26"/>
          <w:szCs w:val="26"/>
        </w:rPr>
        <w:t>ЕШИЛ:</w:t>
      </w:r>
    </w:p>
    <w:p w:rsidR="009A1DCF" w:rsidRDefault="009A1DCF" w:rsidP="00402DC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1DCF" w:rsidRPr="00845713" w:rsidRDefault="009A1DCF" w:rsidP="009A1D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713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4" w:history="1">
        <w:r w:rsidRPr="00B05BC5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845713">
        <w:rPr>
          <w:rFonts w:ascii="Times New Roman" w:hAnsi="Times New Roman" w:cs="Times New Roman"/>
          <w:sz w:val="26"/>
          <w:szCs w:val="26"/>
        </w:rPr>
        <w:t xml:space="preserve"> о порядке рассмотрения кандидатур на должность </w:t>
      </w:r>
      <w:r w:rsidR="00D8206D">
        <w:rPr>
          <w:rFonts w:ascii="Times New Roman" w:hAnsi="Times New Roman" w:cs="Times New Roman"/>
          <w:sz w:val="26"/>
          <w:szCs w:val="26"/>
        </w:rPr>
        <w:t>П</w:t>
      </w:r>
      <w:r w:rsidRPr="00845713">
        <w:rPr>
          <w:rFonts w:ascii="Times New Roman" w:hAnsi="Times New Roman" w:cs="Times New Roman"/>
          <w:sz w:val="26"/>
          <w:szCs w:val="26"/>
        </w:rPr>
        <w:t xml:space="preserve">редседателя </w:t>
      </w:r>
      <w:r w:rsidR="00D8206D">
        <w:rPr>
          <w:rFonts w:ascii="Times New Roman" w:hAnsi="Times New Roman" w:cs="Times New Roman"/>
          <w:sz w:val="26"/>
          <w:szCs w:val="26"/>
        </w:rPr>
        <w:t>К</w:t>
      </w:r>
      <w:r w:rsidRPr="00845713">
        <w:rPr>
          <w:rFonts w:ascii="Times New Roman" w:hAnsi="Times New Roman" w:cs="Times New Roman"/>
          <w:sz w:val="26"/>
          <w:szCs w:val="26"/>
        </w:rPr>
        <w:t xml:space="preserve">онтрольно-счетной комиссии </w:t>
      </w:r>
      <w:r w:rsidR="00845713" w:rsidRPr="00845713">
        <w:rPr>
          <w:rFonts w:ascii="Times New Roman" w:hAnsi="Times New Roman" w:cs="Times New Roman"/>
          <w:sz w:val="26"/>
          <w:szCs w:val="26"/>
        </w:rPr>
        <w:t>Пестяковского</w:t>
      </w:r>
      <w:r w:rsidRPr="00845713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C20B3A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845713">
        <w:rPr>
          <w:rFonts w:ascii="Times New Roman" w:hAnsi="Times New Roman" w:cs="Times New Roman"/>
          <w:sz w:val="26"/>
          <w:szCs w:val="26"/>
        </w:rPr>
        <w:t xml:space="preserve"> согласно приложени</w:t>
      </w:r>
      <w:r w:rsidR="00C20B3A">
        <w:rPr>
          <w:rFonts w:ascii="Times New Roman" w:hAnsi="Times New Roman" w:cs="Times New Roman"/>
          <w:sz w:val="26"/>
          <w:szCs w:val="26"/>
        </w:rPr>
        <w:t>ю</w:t>
      </w:r>
      <w:r w:rsidRPr="00845713">
        <w:rPr>
          <w:rFonts w:ascii="Times New Roman" w:hAnsi="Times New Roman" w:cs="Times New Roman"/>
          <w:sz w:val="26"/>
          <w:szCs w:val="26"/>
        </w:rPr>
        <w:t>.</w:t>
      </w:r>
    </w:p>
    <w:p w:rsidR="009A1DCF" w:rsidRPr="00845713" w:rsidRDefault="009A1DCF" w:rsidP="009A1D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19FC" w:rsidRDefault="00B90886" w:rsidP="00BC19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C19FC">
        <w:rPr>
          <w:rFonts w:ascii="Times New Roman" w:hAnsi="Times New Roman" w:cs="Times New Roman"/>
          <w:sz w:val="26"/>
          <w:szCs w:val="26"/>
        </w:rPr>
        <w:t xml:space="preserve">. </w:t>
      </w:r>
      <w:r w:rsidR="00BC19FC" w:rsidRPr="0018611F">
        <w:rPr>
          <w:rStyle w:val="FontStyle13"/>
          <w:sz w:val="26"/>
          <w:szCs w:val="26"/>
        </w:rPr>
        <w:t xml:space="preserve">Обнародовать настоящее решение в соответствии со статьёй 41 Устава Пестяковского муниципального района и разместить </w:t>
      </w:r>
      <w:r w:rsidR="00BC19FC">
        <w:rPr>
          <w:rStyle w:val="FontStyle13"/>
          <w:sz w:val="26"/>
          <w:szCs w:val="26"/>
        </w:rPr>
        <w:t>на</w:t>
      </w:r>
      <w:r w:rsidR="00BC19FC" w:rsidRPr="0018611F">
        <w:rPr>
          <w:rStyle w:val="FontStyle13"/>
          <w:sz w:val="26"/>
          <w:szCs w:val="26"/>
        </w:rPr>
        <w:t xml:space="preserve"> официальном сайте Пестяковского муниципального района в информационно - телекоммуникационной сети «Интернет»</w:t>
      </w:r>
      <w:r w:rsidR="00BC19FC" w:rsidRPr="0018611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C19FC" w:rsidRPr="0018611F" w:rsidRDefault="00BC19FC" w:rsidP="00BC19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C19FC" w:rsidRPr="00845713" w:rsidRDefault="00B90886" w:rsidP="00BC1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FontStyle13"/>
          <w:sz w:val="26"/>
          <w:szCs w:val="26"/>
        </w:rPr>
        <w:t>3</w:t>
      </w:r>
      <w:r w:rsidR="00BC19FC">
        <w:rPr>
          <w:rStyle w:val="FontStyle13"/>
          <w:sz w:val="26"/>
          <w:szCs w:val="26"/>
        </w:rPr>
        <w:t xml:space="preserve">. </w:t>
      </w:r>
      <w:r w:rsidR="00BC19FC" w:rsidRPr="005B620B">
        <w:rPr>
          <w:rStyle w:val="FontStyle13"/>
          <w:sz w:val="26"/>
          <w:szCs w:val="26"/>
        </w:rPr>
        <w:t>Настоящее решение вступает в силу после его официального обнародования</w:t>
      </w:r>
      <w:r w:rsidR="00C20B3A">
        <w:rPr>
          <w:rStyle w:val="FontStyle13"/>
          <w:sz w:val="26"/>
          <w:szCs w:val="26"/>
        </w:rPr>
        <w:t>.</w:t>
      </w:r>
    </w:p>
    <w:p w:rsidR="00402DCA" w:rsidRPr="00402DCA" w:rsidRDefault="00402DCA" w:rsidP="00402DC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6006" w:rsidRPr="00C40069" w:rsidRDefault="008E6006" w:rsidP="00C40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C19FC" w:rsidTr="006477A1">
        <w:tc>
          <w:tcPr>
            <w:tcW w:w="4926" w:type="dxa"/>
          </w:tcPr>
          <w:p w:rsidR="00BC19FC" w:rsidRDefault="00BC19FC" w:rsidP="006477A1">
            <w:pPr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</w:p>
          <w:p w:rsidR="00BC19FC" w:rsidRDefault="00BC19FC" w:rsidP="006477A1">
            <w:pPr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Пестяковского муниципального района</w:t>
            </w:r>
          </w:p>
          <w:p w:rsidR="00BC19FC" w:rsidRDefault="00BC19FC" w:rsidP="006477A1">
            <w:pPr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C19FC" w:rsidRDefault="00BC19FC" w:rsidP="006477A1">
            <w:pPr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А.В. Мановский</w:t>
            </w:r>
          </w:p>
        </w:tc>
        <w:tc>
          <w:tcPr>
            <w:tcW w:w="4927" w:type="dxa"/>
          </w:tcPr>
          <w:p w:rsidR="00BC19FC" w:rsidRPr="00545CB5" w:rsidRDefault="00BC19FC" w:rsidP="006477A1">
            <w:pPr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5CB5">
              <w:rPr>
                <w:rFonts w:ascii="Times New Roman" w:hAnsi="Times New Roman"/>
                <w:sz w:val="26"/>
                <w:szCs w:val="26"/>
              </w:rPr>
              <w:t>Председатель Совета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</w:t>
            </w:r>
          </w:p>
          <w:p w:rsidR="00BC19FC" w:rsidRDefault="00BC19FC" w:rsidP="006477A1">
            <w:pPr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5CB5">
              <w:rPr>
                <w:rFonts w:ascii="Times New Roman" w:hAnsi="Times New Roman"/>
                <w:sz w:val="26"/>
                <w:szCs w:val="26"/>
              </w:rPr>
              <w:t>Пестяковского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45CB5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  <w:p w:rsidR="00BC19FC" w:rsidRDefault="00BC19FC" w:rsidP="006477A1">
            <w:pPr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C19FC" w:rsidRDefault="00BC19FC" w:rsidP="006477A1">
            <w:pPr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Л.В. Робустова</w:t>
            </w:r>
          </w:p>
        </w:tc>
      </w:tr>
    </w:tbl>
    <w:p w:rsidR="00C40069" w:rsidRPr="00C40069" w:rsidRDefault="00C40069" w:rsidP="00C40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069" w:rsidRDefault="00C40069" w:rsidP="00C40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0886" w:rsidRDefault="00B90886" w:rsidP="00C40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0886" w:rsidRDefault="00B90886" w:rsidP="00C40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0886" w:rsidRDefault="00B90886" w:rsidP="00C40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0886" w:rsidRPr="00C40069" w:rsidRDefault="00B90886" w:rsidP="00C40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0069" w:rsidRPr="00402DCA" w:rsidRDefault="00C40069" w:rsidP="00C400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02DCA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A21595">
        <w:rPr>
          <w:rFonts w:ascii="Times New Roman" w:hAnsi="Times New Roman" w:cs="Times New Roman"/>
          <w:sz w:val="20"/>
          <w:szCs w:val="20"/>
        </w:rPr>
        <w:t xml:space="preserve"> №1</w:t>
      </w:r>
    </w:p>
    <w:p w:rsidR="00C40069" w:rsidRPr="00402DCA" w:rsidRDefault="00C40069" w:rsidP="00C40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2DCA">
        <w:rPr>
          <w:rFonts w:ascii="Times New Roman" w:hAnsi="Times New Roman" w:cs="Times New Roman"/>
          <w:sz w:val="20"/>
          <w:szCs w:val="20"/>
        </w:rPr>
        <w:t>к Решению</w:t>
      </w:r>
    </w:p>
    <w:p w:rsidR="00C40069" w:rsidRPr="00402DCA" w:rsidRDefault="00C40069" w:rsidP="00C40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2DCA">
        <w:rPr>
          <w:rFonts w:ascii="Times New Roman" w:hAnsi="Times New Roman" w:cs="Times New Roman"/>
          <w:sz w:val="20"/>
          <w:szCs w:val="20"/>
        </w:rPr>
        <w:t>Совета Пестяковского</w:t>
      </w:r>
    </w:p>
    <w:p w:rsidR="00C40069" w:rsidRPr="00402DCA" w:rsidRDefault="00C40069" w:rsidP="00C40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2DCA"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C40069" w:rsidRPr="00D41C69" w:rsidRDefault="00C40069" w:rsidP="00402DCA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402DCA">
        <w:rPr>
          <w:rFonts w:ascii="Times New Roman" w:hAnsi="Times New Roman" w:cs="Times New Roman"/>
          <w:sz w:val="20"/>
          <w:szCs w:val="20"/>
        </w:rPr>
        <w:t xml:space="preserve">от </w:t>
      </w:r>
      <w:r w:rsidR="0087769F" w:rsidRPr="0087769F">
        <w:rPr>
          <w:rFonts w:ascii="Times New Roman" w:hAnsi="Times New Roman" w:cs="Times New Roman"/>
          <w:sz w:val="20"/>
          <w:szCs w:val="20"/>
        </w:rPr>
        <w:t>31</w:t>
      </w:r>
      <w:r w:rsidRPr="0087769F">
        <w:rPr>
          <w:rFonts w:ascii="Times New Roman" w:hAnsi="Times New Roman" w:cs="Times New Roman"/>
          <w:sz w:val="20"/>
          <w:szCs w:val="20"/>
        </w:rPr>
        <w:t>.0</w:t>
      </w:r>
      <w:r w:rsidR="0087769F" w:rsidRPr="0087769F">
        <w:rPr>
          <w:rFonts w:ascii="Times New Roman" w:hAnsi="Times New Roman" w:cs="Times New Roman"/>
          <w:sz w:val="20"/>
          <w:szCs w:val="20"/>
        </w:rPr>
        <w:t>8</w:t>
      </w:r>
      <w:r w:rsidRPr="0087769F">
        <w:rPr>
          <w:rFonts w:ascii="Times New Roman" w:hAnsi="Times New Roman" w:cs="Times New Roman"/>
          <w:sz w:val="20"/>
          <w:szCs w:val="20"/>
        </w:rPr>
        <w:t>.20</w:t>
      </w:r>
      <w:r w:rsidR="00402DCA" w:rsidRPr="0087769F">
        <w:rPr>
          <w:rFonts w:ascii="Times New Roman" w:hAnsi="Times New Roman" w:cs="Times New Roman"/>
          <w:sz w:val="20"/>
          <w:szCs w:val="20"/>
        </w:rPr>
        <w:t>2</w:t>
      </w:r>
      <w:r w:rsidRPr="0087769F">
        <w:rPr>
          <w:rFonts w:ascii="Times New Roman" w:hAnsi="Times New Roman" w:cs="Times New Roman"/>
          <w:sz w:val="20"/>
          <w:szCs w:val="20"/>
        </w:rPr>
        <w:t>1</w:t>
      </w:r>
      <w:r w:rsidR="00402DCA" w:rsidRPr="0087769F">
        <w:rPr>
          <w:rFonts w:ascii="Times New Roman" w:hAnsi="Times New Roman" w:cs="Times New Roman"/>
          <w:sz w:val="20"/>
          <w:szCs w:val="20"/>
        </w:rPr>
        <w:t xml:space="preserve"> №</w:t>
      </w:r>
      <w:r w:rsidRPr="0087769F">
        <w:rPr>
          <w:rFonts w:ascii="Times New Roman" w:hAnsi="Times New Roman" w:cs="Times New Roman"/>
          <w:sz w:val="20"/>
          <w:szCs w:val="20"/>
        </w:rPr>
        <w:t xml:space="preserve"> </w:t>
      </w:r>
      <w:r w:rsidR="00402DCA" w:rsidRPr="0087769F">
        <w:rPr>
          <w:rFonts w:ascii="Times New Roman" w:hAnsi="Times New Roman" w:cs="Times New Roman"/>
          <w:sz w:val="20"/>
          <w:szCs w:val="20"/>
        </w:rPr>
        <w:t xml:space="preserve"> </w:t>
      </w:r>
      <w:r w:rsidR="00C20B3A">
        <w:rPr>
          <w:rFonts w:ascii="Times New Roman" w:hAnsi="Times New Roman" w:cs="Times New Roman"/>
          <w:sz w:val="20"/>
          <w:szCs w:val="20"/>
        </w:rPr>
        <w:t>44</w:t>
      </w:r>
    </w:p>
    <w:p w:rsidR="00C40069" w:rsidRDefault="00C40069" w:rsidP="00C40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05BC5" w:rsidRDefault="00B05BC5" w:rsidP="00C40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B05BC5" w:rsidRPr="00C40069" w:rsidRDefault="00B05BC5" w:rsidP="00C40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порядке рассмотрения кандид</w:t>
      </w:r>
      <w:r w:rsidR="00F3708D">
        <w:rPr>
          <w:rFonts w:ascii="Times New Roman" w:hAnsi="Times New Roman" w:cs="Times New Roman"/>
          <w:sz w:val="26"/>
          <w:szCs w:val="26"/>
        </w:rPr>
        <w:t>атур на должность Председателя К</w:t>
      </w:r>
      <w:r>
        <w:rPr>
          <w:rFonts w:ascii="Times New Roman" w:hAnsi="Times New Roman" w:cs="Times New Roman"/>
          <w:sz w:val="26"/>
          <w:szCs w:val="26"/>
        </w:rPr>
        <w:t>онтрольно-счетной комиссии Пестяковского муниципального района</w:t>
      </w:r>
      <w:r w:rsidR="00C20B3A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</w:p>
    <w:p w:rsidR="00B05BC5" w:rsidRDefault="00B05BC5" w:rsidP="00B05BC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37"/>
      <w:bookmarkEnd w:id="0"/>
    </w:p>
    <w:p w:rsidR="00B05BC5" w:rsidRPr="00B05BC5" w:rsidRDefault="00B05BC5" w:rsidP="00B05BC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5BC5">
        <w:rPr>
          <w:rFonts w:ascii="Times New Roman" w:hAnsi="Times New Roman" w:cs="Times New Roman"/>
          <w:sz w:val="26"/>
          <w:szCs w:val="26"/>
        </w:rPr>
        <w:t>Настоящее Положение определяет порядок рассмотрения кандид</w:t>
      </w:r>
      <w:r w:rsidR="00F3708D">
        <w:rPr>
          <w:rFonts w:ascii="Times New Roman" w:hAnsi="Times New Roman" w:cs="Times New Roman"/>
          <w:sz w:val="26"/>
          <w:szCs w:val="26"/>
        </w:rPr>
        <w:t xml:space="preserve">атур на должность </w:t>
      </w:r>
      <w:r w:rsidR="00D8206D">
        <w:rPr>
          <w:rFonts w:ascii="Times New Roman" w:hAnsi="Times New Roman" w:cs="Times New Roman"/>
          <w:sz w:val="26"/>
          <w:szCs w:val="26"/>
        </w:rPr>
        <w:t>П</w:t>
      </w:r>
      <w:r w:rsidR="00F3708D">
        <w:rPr>
          <w:rFonts w:ascii="Times New Roman" w:hAnsi="Times New Roman" w:cs="Times New Roman"/>
          <w:sz w:val="26"/>
          <w:szCs w:val="26"/>
        </w:rPr>
        <w:t>редседателя К</w:t>
      </w:r>
      <w:r w:rsidRPr="00B05BC5">
        <w:rPr>
          <w:rFonts w:ascii="Times New Roman" w:hAnsi="Times New Roman" w:cs="Times New Roman"/>
          <w:sz w:val="26"/>
          <w:szCs w:val="26"/>
        </w:rPr>
        <w:t xml:space="preserve">онтрольно-счетной комиссии </w:t>
      </w:r>
      <w:r>
        <w:rPr>
          <w:rFonts w:ascii="Times New Roman" w:hAnsi="Times New Roman" w:cs="Times New Roman"/>
          <w:sz w:val="26"/>
          <w:szCs w:val="26"/>
        </w:rPr>
        <w:t>Пестяковского</w:t>
      </w:r>
      <w:r w:rsidRPr="00B05BC5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F3708D">
        <w:rPr>
          <w:rFonts w:ascii="Times New Roman" w:hAnsi="Times New Roman" w:cs="Times New Roman"/>
          <w:sz w:val="26"/>
          <w:szCs w:val="26"/>
        </w:rPr>
        <w:t xml:space="preserve">Ивановской области </w:t>
      </w:r>
      <w:r w:rsidRPr="00B05BC5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D8206D">
        <w:rPr>
          <w:rFonts w:ascii="Times New Roman" w:hAnsi="Times New Roman" w:cs="Times New Roman"/>
          <w:sz w:val="26"/>
          <w:szCs w:val="26"/>
        </w:rPr>
        <w:t>П</w:t>
      </w:r>
      <w:r w:rsidRPr="00B05BC5">
        <w:rPr>
          <w:rFonts w:ascii="Times New Roman" w:hAnsi="Times New Roman" w:cs="Times New Roman"/>
          <w:sz w:val="26"/>
          <w:szCs w:val="26"/>
        </w:rPr>
        <w:t xml:space="preserve">редседатель </w:t>
      </w:r>
      <w:r w:rsidR="00F3708D">
        <w:rPr>
          <w:rFonts w:ascii="Times New Roman" w:hAnsi="Times New Roman" w:cs="Times New Roman"/>
          <w:sz w:val="26"/>
          <w:szCs w:val="26"/>
        </w:rPr>
        <w:t>К</w:t>
      </w:r>
      <w:r w:rsidR="00F3708D" w:rsidRPr="00B05BC5">
        <w:rPr>
          <w:rFonts w:ascii="Times New Roman" w:hAnsi="Times New Roman" w:cs="Times New Roman"/>
          <w:sz w:val="26"/>
          <w:szCs w:val="26"/>
        </w:rPr>
        <w:t xml:space="preserve">онтрольно-счетной комиссии </w:t>
      </w:r>
      <w:r w:rsidR="00F3708D">
        <w:rPr>
          <w:rFonts w:ascii="Times New Roman" w:hAnsi="Times New Roman" w:cs="Times New Roman"/>
          <w:sz w:val="26"/>
          <w:szCs w:val="26"/>
        </w:rPr>
        <w:t>Пестяковского</w:t>
      </w:r>
      <w:r w:rsidR="00F3708D" w:rsidRPr="00B05BC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B05BC5">
        <w:rPr>
          <w:rFonts w:ascii="Times New Roman" w:hAnsi="Times New Roman" w:cs="Times New Roman"/>
          <w:sz w:val="26"/>
          <w:szCs w:val="26"/>
        </w:rPr>
        <w:t xml:space="preserve">) в соответствии с положениями, установленными Федеральным </w:t>
      </w:r>
      <w:hyperlink r:id="rId9" w:history="1">
        <w:r w:rsidRPr="0059105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05BC5">
        <w:rPr>
          <w:rFonts w:ascii="Times New Roman" w:hAnsi="Times New Roman" w:cs="Times New Roman"/>
          <w:sz w:val="26"/>
          <w:szCs w:val="26"/>
        </w:rPr>
        <w:t xml:space="preserve"> от 07.02.2011 </w:t>
      </w:r>
      <w:r w:rsidR="00591054">
        <w:rPr>
          <w:rFonts w:ascii="Times New Roman" w:hAnsi="Times New Roman" w:cs="Times New Roman"/>
          <w:sz w:val="26"/>
          <w:szCs w:val="26"/>
        </w:rPr>
        <w:t>№</w:t>
      </w:r>
      <w:r w:rsidRPr="00B05BC5">
        <w:rPr>
          <w:rFonts w:ascii="Times New Roman" w:hAnsi="Times New Roman" w:cs="Times New Roman"/>
          <w:sz w:val="26"/>
          <w:szCs w:val="26"/>
        </w:rPr>
        <w:t>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B05BC5" w:rsidRPr="00B05BC5" w:rsidRDefault="00B05BC5" w:rsidP="00B05BC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5BC5">
        <w:rPr>
          <w:rFonts w:ascii="Times New Roman" w:hAnsi="Times New Roman" w:cs="Times New Roman"/>
          <w:sz w:val="26"/>
          <w:szCs w:val="26"/>
        </w:rPr>
        <w:t xml:space="preserve">Предложения о кандидатурах на должность </w:t>
      </w:r>
      <w:r w:rsidR="00D8206D">
        <w:rPr>
          <w:rFonts w:ascii="Times New Roman" w:hAnsi="Times New Roman" w:cs="Times New Roman"/>
          <w:sz w:val="26"/>
          <w:szCs w:val="26"/>
        </w:rPr>
        <w:t>П</w:t>
      </w:r>
      <w:r w:rsidRPr="00B05BC5">
        <w:rPr>
          <w:rFonts w:ascii="Times New Roman" w:hAnsi="Times New Roman" w:cs="Times New Roman"/>
          <w:sz w:val="26"/>
          <w:szCs w:val="26"/>
        </w:rPr>
        <w:t xml:space="preserve">редседателя </w:t>
      </w:r>
      <w:r w:rsidR="00F3708D">
        <w:rPr>
          <w:rFonts w:ascii="Times New Roman" w:hAnsi="Times New Roman" w:cs="Times New Roman"/>
          <w:sz w:val="26"/>
          <w:szCs w:val="26"/>
        </w:rPr>
        <w:t>К</w:t>
      </w:r>
      <w:r w:rsidR="00F3708D" w:rsidRPr="00B05BC5">
        <w:rPr>
          <w:rFonts w:ascii="Times New Roman" w:hAnsi="Times New Roman" w:cs="Times New Roman"/>
          <w:sz w:val="26"/>
          <w:szCs w:val="26"/>
        </w:rPr>
        <w:t xml:space="preserve">онтрольно-счетной комиссии </w:t>
      </w:r>
      <w:r w:rsidR="00F3708D">
        <w:rPr>
          <w:rFonts w:ascii="Times New Roman" w:hAnsi="Times New Roman" w:cs="Times New Roman"/>
          <w:sz w:val="26"/>
          <w:szCs w:val="26"/>
        </w:rPr>
        <w:t>Пестяковского</w:t>
      </w:r>
      <w:r w:rsidR="00F3708D" w:rsidRPr="00B05BC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B05BC5">
        <w:rPr>
          <w:rFonts w:ascii="Times New Roman" w:hAnsi="Times New Roman" w:cs="Times New Roman"/>
          <w:sz w:val="26"/>
          <w:szCs w:val="26"/>
        </w:rPr>
        <w:t xml:space="preserve"> вносятся в Совет района:</w:t>
      </w:r>
    </w:p>
    <w:p w:rsidR="00B05BC5" w:rsidRPr="00B05BC5" w:rsidRDefault="00B05BC5" w:rsidP="00B05BC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5BC5">
        <w:rPr>
          <w:rFonts w:ascii="Times New Roman" w:hAnsi="Times New Roman" w:cs="Times New Roman"/>
          <w:sz w:val="26"/>
          <w:szCs w:val="26"/>
        </w:rPr>
        <w:t xml:space="preserve">1) </w:t>
      </w:r>
      <w:r w:rsidR="00D8206D">
        <w:rPr>
          <w:rFonts w:ascii="Times New Roman" w:hAnsi="Times New Roman" w:cs="Times New Roman"/>
          <w:sz w:val="26"/>
          <w:szCs w:val="26"/>
        </w:rPr>
        <w:t>П</w:t>
      </w:r>
      <w:r w:rsidR="00B6648C" w:rsidRPr="00B05BC5">
        <w:rPr>
          <w:rFonts w:ascii="Times New Roman" w:hAnsi="Times New Roman" w:cs="Times New Roman"/>
          <w:sz w:val="26"/>
          <w:szCs w:val="26"/>
        </w:rPr>
        <w:t xml:space="preserve">редседателем Совета </w:t>
      </w:r>
      <w:r w:rsidR="00B6648C">
        <w:rPr>
          <w:rFonts w:ascii="Times New Roman" w:hAnsi="Times New Roman" w:cs="Times New Roman"/>
          <w:sz w:val="26"/>
          <w:szCs w:val="26"/>
        </w:rPr>
        <w:t>Пестяковского</w:t>
      </w:r>
      <w:r w:rsidR="00B6648C" w:rsidRPr="00B05BC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B6648C">
        <w:rPr>
          <w:rFonts w:ascii="Times New Roman" w:hAnsi="Times New Roman" w:cs="Times New Roman"/>
          <w:sz w:val="26"/>
          <w:szCs w:val="26"/>
        </w:rPr>
        <w:t>,</w:t>
      </w:r>
      <w:r w:rsidR="00B6648C" w:rsidRPr="00B05B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5BC5" w:rsidRPr="00B05BC5" w:rsidRDefault="00B05BC5" w:rsidP="00B05BC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5BC5">
        <w:rPr>
          <w:rFonts w:ascii="Times New Roman" w:hAnsi="Times New Roman" w:cs="Times New Roman"/>
          <w:sz w:val="26"/>
          <w:szCs w:val="26"/>
        </w:rPr>
        <w:t>2) депутатами Совета района - не менее одной трети от установленного числа депутатов Совета района,</w:t>
      </w:r>
    </w:p>
    <w:p w:rsidR="00B05BC5" w:rsidRPr="00B05BC5" w:rsidRDefault="00B05BC5" w:rsidP="00B05BC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5BC5">
        <w:rPr>
          <w:rFonts w:ascii="Times New Roman" w:hAnsi="Times New Roman" w:cs="Times New Roman"/>
          <w:sz w:val="26"/>
          <w:szCs w:val="26"/>
        </w:rPr>
        <w:t>3)</w:t>
      </w:r>
      <w:r w:rsidR="00B6648C" w:rsidRPr="00B6648C">
        <w:rPr>
          <w:rFonts w:ascii="Times New Roman" w:hAnsi="Times New Roman" w:cs="Times New Roman"/>
          <w:sz w:val="26"/>
          <w:szCs w:val="26"/>
        </w:rPr>
        <w:t xml:space="preserve"> </w:t>
      </w:r>
      <w:r w:rsidR="00D8206D">
        <w:rPr>
          <w:rFonts w:ascii="Times New Roman" w:hAnsi="Times New Roman" w:cs="Times New Roman"/>
          <w:sz w:val="26"/>
          <w:szCs w:val="26"/>
        </w:rPr>
        <w:t>Г</w:t>
      </w:r>
      <w:r w:rsidR="00B6648C" w:rsidRPr="00B05BC5">
        <w:rPr>
          <w:rFonts w:ascii="Times New Roman" w:hAnsi="Times New Roman" w:cs="Times New Roman"/>
          <w:sz w:val="26"/>
          <w:szCs w:val="26"/>
        </w:rPr>
        <w:t xml:space="preserve">лавой </w:t>
      </w:r>
      <w:r w:rsidR="00B6648C">
        <w:rPr>
          <w:rFonts w:ascii="Times New Roman" w:hAnsi="Times New Roman" w:cs="Times New Roman"/>
          <w:sz w:val="26"/>
          <w:szCs w:val="26"/>
        </w:rPr>
        <w:t>Пестяковского муниципального района.</w:t>
      </w:r>
    </w:p>
    <w:p w:rsidR="00B05BC5" w:rsidRPr="00B05BC5" w:rsidRDefault="00B05BC5" w:rsidP="00B05BC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5BC5">
        <w:rPr>
          <w:rFonts w:ascii="Times New Roman" w:hAnsi="Times New Roman" w:cs="Times New Roman"/>
          <w:sz w:val="26"/>
          <w:szCs w:val="26"/>
        </w:rPr>
        <w:t xml:space="preserve">Предложения о кандидатурах на должность </w:t>
      </w:r>
      <w:r w:rsidR="00D8206D">
        <w:rPr>
          <w:rFonts w:ascii="Times New Roman" w:hAnsi="Times New Roman" w:cs="Times New Roman"/>
          <w:sz w:val="26"/>
          <w:szCs w:val="26"/>
        </w:rPr>
        <w:t>П</w:t>
      </w:r>
      <w:r w:rsidRPr="00B05BC5">
        <w:rPr>
          <w:rFonts w:ascii="Times New Roman" w:hAnsi="Times New Roman" w:cs="Times New Roman"/>
          <w:sz w:val="26"/>
          <w:szCs w:val="26"/>
        </w:rPr>
        <w:t xml:space="preserve">редседателя </w:t>
      </w:r>
      <w:r w:rsidR="00F3708D">
        <w:rPr>
          <w:rFonts w:ascii="Times New Roman" w:hAnsi="Times New Roman" w:cs="Times New Roman"/>
          <w:sz w:val="26"/>
          <w:szCs w:val="26"/>
        </w:rPr>
        <w:t>К</w:t>
      </w:r>
      <w:r w:rsidR="00F3708D" w:rsidRPr="00B05BC5">
        <w:rPr>
          <w:rFonts w:ascii="Times New Roman" w:hAnsi="Times New Roman" w:cs="Times New Roman"/>
          <w:sz w:val="26"/>
          <w:szCs w:val="26"/>
        </w:rPr>
        <w:t xml:space="preserve">онтрольно-счетной комиссии </w:t>
      </w:r>
      <w:r w:rsidR="00F3708D">
        <w:rPr>
          <w:rFonts w:ascii="Times New Roman" w:hAnsi="Times New Roman" w:cs="Times New Roman"/>
          <w:sz w:val="26"/>
          <w:szCs w:val="26"/>
        </w:rPr>
        <w:t>Пестяковского</w:t>
      </w:r>
      <w:r w:rsidR="00F3708D" w:rsidRPr="00B05BC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B05BC5">
        <w:rPr>
          <w:rFonts w:ascii="Times New Roman" w:hAnsi="Times New Roman" w:cs="Times New Roman"/>
          <w:sz w:val="26"/>
          <w:szCs w:val="26"/>
        </w:rPr>
        <w:t xml:space="preserve"> вносятся не </w:t>
      </w:r>
      <w:proofErr w:type="gramStart"/>
      <w:r w:rsidRPr="00B05BC5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B05BC5">
        <w:rPr>
          <w:rFonts w:ascii="Times New Roman" w:hAnsi="Times New Roman" w:cs="Times New Roman"/>
          <w:sz w:val="26"/>
          <w:szCs w:val="26"/>
        </w:rPr>
        <w:t xml:space="preserve"> чем за 15 дней до дня прекращения полномочий действующего </w:t>
      </w:r>
      <w:r w:rsidR="00D8206D">
        <w:rPr>
          <w:rFonts w:ascii="Times New Roman" w:hAnsi="Times New Roman" w:cs="Times New Roman"/>
          <w:sz w:val="26"/>
          <w:szCs w:val="26"/>
        </w:rPr>
        <w:t>П</w:t>
      </w:r>
      <w:r w:rsidRPr="00B05BC5">
        <w:rPr>
          <w:rFonts w:ascii="Times New Roman" w:hAnsi="Times New Roman" w:cs="Times New Roman"/>
          <w:sz w:val="26"/>
          <w:szCs w:val="26"/>
        </w:rPr>
        <w:t xml:space="preserve">редседателя или в течение 15 дней со дня принятия решения Советом района - решения о досрочном освобождении от должности </w:t>
      </w:r>
      <w:r w:rsidR="00D8206D">
        <w:rPr>
          <w:rFonts w:ascii="Times New Roman" w:hAnsi="Times New Roman" w:cs="Times New Roman"/>
          <w:sz w:val="26"/>
          <w:szCs w:val="26"/>
        </w:rPr>
        <w:t>П</w:t>
      </w:r>
      <w:r w:rsidRPr="00B05BC5">
        <w:rPr>
          <w:rFonts w:ascii="Times New Roman" w:hAnsi="Times New Roman" w:cs="Times New Roman"/>
          <w:sz w:val="26"/>
          <w:szCs w:val="26"/>
        </w:rPr>
        <w:t xml:space="preserve">редседателя </w:t>
      </w:r>
      <w:r w:rsidR="00D8206D">
        <w:rPr>
          <w:rFonts w:ascii="Times New Roman" w:hAnsi="Times New Roman" w:cs="Times New Roman"/>
          <w:sz w:val="26"/>
          <w:szCs w:val="26"/>
        </w:rPr>
        <w:t>К</w:t>
      </w:r>
      <w:r w:rsidR="00D8206D" w:rsidRPr="00B05BC5">
        <w:rPr>
          <w:rFonts w:ascii="Times New Roman" w:hAnsi="Times New Roman" w:cs="Times New Roman"/>
          <w:sz w:val="26"/>
          <w:szCs w:val="26"/>
        </w:rPr>
        <w:t xml:space="preserve">онтрольно-счетной комиссии </w:t>
      </w:r>
      <w:r w:rsidR="00D8206D">
        <w:rPr>
          <w:rFonts w:ascii="Times New Roman" w:hAnsi="Times New Roman" w:cs="Times New Roman"/>
          <w:sz w:val="26"/>
          <w:szCs w:val="26"/>
        </w:rPr>
        <w:t>Пестяковского</w:t>
      </w:r>
      <w:r w:rsidR="00D8206D" w:rsidRPr="00B05BC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B05BC5">
        <w:rPr>
          <w:rFonts w:ascii="Times New Roman" w:hAnsi="Times New Roman" w:cs="Times New Roman"/>
          <w:sz w:val="26"/>
          <w:szCs w:val="26"/>
        </w:rPr>
        <w:t>.</w:t>
      </w:r>
    </w:p>
    <w:p w:rsidR="00B05BC5" w:rsidRPr="00B05BC5" w:rsidRDefault="00B05BC5" w:rsidP="00B05BC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5BC5">
        <w:rPr>
          <w:rFonts w:ascii="Times New Roman" w:hAnsi="Times New Roman" w:cs="Times New Roman"/>
          <w:sz w:val="26"/>
          <w:szCs w:val="26"/>
        </w:rPr>
        <w:t xml:space="preserve">Внесенные предложения о кандидатурах на должность </w:t>
      </w:r>
      <w:r w:rsidR="00D8206D">
        <w:rPr>
          <w:rFonts w:ascii="Times New Roman" w:hAnsi="Times New Roman" w:cs="Times New Roman"/>
          <w:sz w:val="26"/>
          <w:szCs w:val="26"/>
        </w:rPr>
        <w:t>П</w:t>
      </w:r>
      <w:r w:rsidRPr="00B05BC5">
        <w:rPr>
          <w:rFonts w:ascii="Times New Roman" w:hAnsi="Times New Roman" w:cs="Times New Roman"/>
          <w:sz w:val="26"/>
          <w:szCs w:val="26"/>
        </w:rPr>
        <w:t xml:space="preserve">редседателя </w:t>
      </w:r>
      <w:r w:rsidR="00F3708D">
        <w:rPr>
          <w:rFonts w:ascii="Times New Roman" w:hAnsi="Times New Roman" w:cs="Times New Roman"/>
          <w:sz w:val="26"/>
          <w:szCs w:val="26"/>
        </w:rPr>
        <w:t>К</w:t>
      </w:r>
      <w:r w:rsidR="00F3708D" w:rsidRPr="00B05BC5">
        <w:rPr>
          <w:rFonts w:ascii="Times New Roman" w:hAnsi="Times New Roman" w:cs="Times New Roman"/>
          <w:sz w:val="26"/>
          <w:szCs w:val="26"/>
        </w:rPr>
        <w:t xml:space="preserve">онтрольно-счетной комиссии </w:t>
      </w:r>
      <w:r w:rsidR="00F3708D">
        <w:rPr>
          <w:rFonts w:ascii="Times New Roman" w:hAnsi="Times New Roman" w:cs="Times New Roman"/>
          <w:sz w:val="26"/>
          <w:szCs w:val="26"/>
        </w:rPr>
        <w:t>Пестяковского</w:t>
      </w:r>
      <w:r w:rsidR="00F3708D" w:rsidRPr="00B05BC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B05BC5">
        <w:rPr>
          <w:rFonts w:ascii="Times New Roman" w:hAnsi="Times New Roman" w:cs="Times New Roman"/>
          <w:sz w:val="26"/>
          <w:szCs w:val="26"/>
        </w:rPr>
        <w:t xml:space="preserve"> рассматриваются на заседании Совета района.</w:t>
      </w:r>
    </w:p>
    <w:p w:rsidR="00B05BC5" w:rsidRPr="00B05BC5" w:rsidRDefault="00B05BC5" w:rsidP="00B05BC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5BC5">
        <w:rPr>
          <w:rFonts w:ascii="Times New Roman" w:hAnsi="Times New Roman" w:cs="Times New Roman"/>
          <w:sz w:val="26"/>
          <w:szCs w:val="26"/>
        </w:rPr>
        <w:t xml:space="preserve">Кандидатов на должность </w:t>
      </w:r>
      <w:r w:rsidR="00D8206D">
        <w:rPr>
          <w:rFonts w:ascii="Times New Roman" w:hAnsi="Times New Roman" w:cs="Times New Roman"/>
          <w:sz w:val="26"/>
          <w:szCs w:val="26"/>
        </w:rPr>
        <w:t>П</w:t>
      </w:r>
      <w:r w:rsidRPr="00B05BC5">
        <w:rPr>
          <w:rFonts w:ascii="Times New Roman" w:hAnsi="Times New Roman" w:cs="Times New Roman"/>
          <w:sz w:val="26"/>
          <w:szCs w:val="26"/>
        </w:rPr>
        <w:t xml:space="preserve">редседателя </w:t>
      </w:r>
      <w:r w:rsidR="00F3708D">
        <w:rPr>
          <w:rFonts w:ascii="Times New Roman" w:hAnsi="Times New Roman" w:cs="Times New Roman"/>
          <w:sz w:val="26"/>
          <w:szCs w:val="26"/>
        </w:rPr>
        <w:t>К</w:t>
      </w:r>
      <w:r w:rsidR="00F3708D" w:rsidRPr="00B05BC5">
        <w:rPr>
          <w:rFonts w:ascii="Times New Roman" w:hAnsi="Times New Roman" w:cs="Times New Roman"/>
          <w:sz w:val="26"/>
          <w:szCs w:val="26"/>
        </w:rPr>
        <w:t xml:space="preserve">онтрольно-счетной комиссии </w:t>
      </w:r>
      <w:r w:rsidR="00F3708D">
        <w:rPr>
          <w:rFonts w:ascii="Times New Roman" w:hAnsi="Times New Roman" w:cs="Times New Roman"/>
          <w:sz w:val="26"/>
          <w:szCs w:val="26"/>
        </w:rPr>
        <w:t>Пестяковского</w:t>
      </w:r>
      <w:r w:rsidR="00F3708D" w:rsidRPr="00B05BC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B05BC5">
        <w:rPr>
          <w:rFonts w:ascii="Times New Roman" w:hAnsi="Times New Roman" w:cs="Times New Roman"/>
          <w:sz w:val="26"/>
          <w:szCs w:val="26"/>
        </w:rPr>
        <w:t xml:space="preserve"> на заседании Совета района представляет для рассмотрения </w:t>
      </w:r>
      <w:r w:rsidR="00D8206D">
        <w:rPr>
          <w:rFonts w:ascii="Times New Roman" w:hAnsi="Times New Roman" w:cs="Times New Roman"/>
          <w:sz w:val="26"/>
          <w:szCs w:val="26"/>
        </w:rPr>
        <w:t>П</w:t>
      </w:r>
      <w:r w:rsidRPr="00B05BC5">
        <w:rPr>
          <w:rFonts w:ascii="Times New Roman" w:hAnsi="Times New Roman" w:cs="Times New Roman"/>
          <w:sz w:val="26"/>
          <w:szCs w:val="26"/>
        </w:rPr>
        <w:t xml:space="preserve">редседатель Совета </w:t>
      </w:r>
      <w:r w:rsidR="00591054">
        <w:rPr>
          <w:rFonts w:ascii="Times New Roman" w:hAnsi="Times New Roman" w:cs="Times New Roman"/>
          <w:sz w:val="26"/>
          <w:szCs w:val="26"/>
        </w:rPr>
        <w:t>Пестяковского</w:t>
      </w:r>
      <w:r w:rsidRPr="00B05BC5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B05BC5" w:rsidRPr="00B05BC5" w:rsidRDefault="00B05BC5" w:rsidP="00B05BC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5BC5">
        <w:rPr>
          <w:rFonts w:ascii="Times New Roman" w:hAnsi="Times New Roman" w:cs="Times New Roman"/>
          <w:sz w:val="26"/>
          <w:szCs w:val="26"/>
        </w:rPr>
        <w:t xml:space="preserve">Кандидаты на должность </w:t>
      </w:r>
      <w:r w:rsidR="00D8206D">
        <w:rPr>
          <w:rFonts w:ascii="Times New Roman" w:hAnsi="Times New Roman" w:cs="Times New Roman"/>
          <w:sz w:val="26"/>
          <w:szCs w:val="26"/>
        </w:rPr>
        <w:t>П</w:t>
      </w:r>
      <w:r w:rsidRPr="00B05BC5">
        <w:rPr>
          <w:rFonts w:ascii="Times New Roman" w:hAnsi="Times New Roman" w:cs="Times New Roman"/>
          <w:sz w:val="26"/>
          <w:szCs w:val="26"/>
        </w:rPr>
        <w:t xml:space="preserve">редседателя </w:t>
      </w:r>
      <w:r w:rsidR="00F3708D">
        <w:rPr>
          <w:rFonts w:ascii="Times New Roman" w:hAnsi="Times New Roman" w:cs="Times New Roman"/>
          <w:sz w:val="26"/>
          <w:szCs w:val="26"/>
        </w:rPr>
        <w:t>К</w:t>
      </w:r>
      <w:r w:rsidR="00F3708D" w:rsidRPr="00B05BC5">
        <w:rPr>
          <w:rFonts w:ascii="Times New Roman" w:hAnsi="Times New Roman" w:cs="Times New Roman"/>
          <w:sz w:val="26"/>
          <w:szCs w:val="26"/>
        </w:rPr>
        <w:t xml:space="preserve">онтрольно-счетной комиссии </w:t>
      </w:r>
      <w:r w:rsidR="00F3708D">
        <w:rPr>
          <w:rFonts w:ascii="Times New Roman" w:hAnsi="Times New Roman" w:cs="Times New Roman"/>
          <w:sz w:val="26"/>
          <w:szCs w:val="26"/>
        </w:rPr>
        <w:t>Пестяковского</w:t>
      </w:r>
      <w:r w:rsidR="00F3708D" w:rsidRPr="00B05BC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B05BC5">
        <w:rPr>
          <w:rFonts w:ascii="Times New Roman" w:hAnsi="Times New Roman" w:cs="Times New Roman"/>
          <w:sz w:val="26"/>
          <w:szCs w:val="26"/>
        </w:rPr>
        <w:t xml:space="preserve"> могут выступить с краткой программой предстоящей деятельности. Глава </w:t>
      </w:r>
      <w:r w:rsidR="00591054">
        <w:rPr>
          <w:rFonts w:ascii="Times New Roman" w:hAnsi="Times New Roman" w:cs="Times New Roman"/>
          <w:sz w:val="26"/>
          <w:szCs w:val="26"/>
        </w:rPr>
        <w:t>Пестяковского</w:t>
      </w:r>
      <w:r w:rsidRPr="00B05BC5">
        <w:rPr>
          <w:rFonts w:ascii="Times New Roman" w:hAnsi="Times New Roman" w:cs="Times New Roman"/>
          <w:sz w:val="26"/>
          <w:szCs w:val="26"/>
        </w:rPr>
        <w:t xml:space="preserve"> муниципального района, </w:t>
      </w:r>
      <w:r w:rsidR="00D8206D">
        <w:rPr>
          <w:rFonts w:ascii="Times New Roman" w:hAnsi="Times New Roman" w:cs="Times New Roman"/>
          <w:sz w:val="26"/>
          <w:szCs w:val="26"/>
        </w:rPr>
        <w:t>П</w:t>
      </w:r>
      <w:r w:rsidRPr="00B05BC5">
        <w:rPr>
          <w:rFonts w:ascii="Times New Roman" w:hAnsi="Times New Roman" w:cs="Times New Roman"/>
          <w:sz w:val="26"/>
          <w:szCs w:val="26"/>
        </w:rPr>
        <w:t xml:space="preserve">редседатель Совета </w:t>
      </w:r>
      <w:r w:rsidR="00591054">
        <w:rPr>
          <w:rFonts w:ascii="Times New Roman" w:hAnsi="Times New Roman" w:cs="Times New Roman"/>
          <w:sz w:val="26"/>
          <w:szCs w:val="26"/>
        </w:rPr>
        <w:t>Пестяковского</w:t>
      </w:r>
      <w:r w:rsidRPr="00B05BC5">
        <w:rPr>
          <w:rFonts w:ascii="Times New Roman" w:hAnsi="Times New Roman" w:cs="Times New Roman"/>
          <w:sz w:val="26"/>
          <w:szCs w:val="26"/>
        </w:rPr>
        <w:t xml:space="preserve"> муниципального района, депутаты Совета района, присутствующие на заседании, вправе задавать вопросы кандидатам.</w:t>
      </w:r>
    </w:p>
    <w:p w:rsidR="00B05BC5" w:rsidRPr="00B05BC5" w:rsidRDefault="00B05BC5" w:rsidP="00B05BC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5BC5">
        <w:rPr>
          <w:rFonts w:ascii="Times New Roman" w:hAnsi="Times New Roman" w:cs="Times New Roman"/>
          <w:sz w:val="26"/>
          <w:szCs w:val="26"/>
        </w:rPr>
        <w:t xml:space="preserve">Обсуждение кандидатов на должность </w:t>
      </w:r>
      <w:r w:rsidR="00D8206D">
        <w:rPr>
          <w:rFonts w:ascii="Times New Roman" w:hAnsi="Times New Roman" w:cs="Times New Roman"/>
          <w:sz w:val="26"/>
          <w:szCs w:val="26"/>
        </w:rPr>
        <w:t>П</w:t>
      </w:r>
      <w:r w:rsidRPr="00B05BC5">
        <w:rPr>
          <w:rFonts w:ascii="Times New Roman" w:hAnsi="Times New Roman" w:cs="Times New Roman"/>
          <w:sz w:val="26"/>
          <w:szCs w:val="26"/>
        </w:rPr>
        <w:t xml:space="preserve">редседателя </w:t>
      </w:r>
      <w:r w:rsidR="00F3708D">
        <w:rPr>
          <w:rFonts w:ascii="Times New Roman" w:hAnsi="Times New Roman" w:cs="Times New Roman"/>
          <w:sz w:val="26"/>
          <w:szCs w:val="26"/>
        </w:rPr>
        <w:t>К</w:t>
      </w:r>
      <w:r w:rsidR="00F3708D" w:rsidRPr="00B05BC5">
        <w:rPr>
          <w:rFonts w:ascii="Times New Roman" w:hAnsi="Times New Roman" w:cs="Times New Roman"/>
          <w:sz w:val="26"/>
          <w:szCs w:val="26"/>
        </w:rPr>
        <w:t xml:space="preserve">онтрольно-счетной комиссии </w:t>
      </w:r>
      <w:r w:rsidR="00F3708D">
        <w:rPr>
          <w:rFonts w:ascii="Times New Roman" w:hAnsi="Times New Roman" w:cs="Times New Roman"/>
          <w:sz w:val="26"/>
          <w:szCs w:val="26"/>
        </w:rPr>
        <w:t>Пестяковского</w:t>
      </w:r>
      <w:r w:rsidR="00F3708D" w:rsidRPr="00B05BC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B05BC5">
        <w:rPr>
          <w:rFonts w:ascii="Times New Roman" w:hAnsi="Times New Roman" w:cs="Times New Roman"/>
          <w:sz w:val="26"/>
          <w:szCs w:val="26"/>
        </w:rPr>
        <w:t xml:space="preserve"> проводится на закрытом заседании Совета района в отсутствие кандидатов.</w:t>
      </w:r>
    </w:p>
    <w:p w:rsidR="00B05BC5" w:rsidRPr="00B05BC5" w:rsidRDefault="00B05BC5" w:rsidP="00B05BC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5BC5">
        <w:rPr>
          <w:rFonts w:ascii="Times New Roman" w:hAnsi="Times New Roman" w:cs="Times New Roman"/>
          <w:sz w:val="26"/>
          <w:szCs w:val="26"/>
        </w:rPr>
        <w:t xml:space="preserve">Принятие решения о назначении на должность </w:t>
      </w:r>
      <w:r w:rsidR="00D8206D">
        <w:rPr>
          <w:rFonts w:ascii="Times New Roman" w:hAnsi="Times New Roman" w:cs="Times New Roman"/>
          <w:sz w:val="26"/>
          <w:szCs w:val="26"/>
        </w:rPr>
        <w:t>П</w:t>
      </w:r>
      <w:r w:rsidRPr="00B05BC5">
        <w:rPr>
          <w:rFonts w:ascii="Times New Roman" w:hAnsi="Times New Roman" w:cs="Times New Roman"/>
          <w:sz w:val="26"/>
          <w:szCs w:val="26"/>
        </w:rPr>
        <w:t xml:space="preserve">редседателя </w:t>
      </w:r>
      <w:r w:rsidR="00F3708D">
        <w:rPr>
          <w:rFonts w:ascii="Times New Roman" w:hAnsi="Times New Roman" w:cs="Times New Roman"/>
          <w:sz w:val="26"/>
          <w:szCs w:val="26"/>
        </w:rPr>
        <w:t>К</w:t>
      </w:r>
      <w:r w:rsidR="00F3708D" w:rsidRPr="00B05BC5">
        <w:rPr>
          <w:rFonts w:ascii="Times New Roman" w:hAnsi="Times New Roman" w:cs="Times New Roman"/>
          <w:sz w:val="26"/>
          <w:szCs w:val="26"/>
        </w:rPr>
        <w:t xml:space="preserve">онтрольно-счетной комиссии </w:t>
      </w:r>
      <w:r w:rsidR="00F3708D">
        <w:rPr>
          <w:rFonts w:ascii="Times New Roman" w:hAnsi="Times New Roman" w:cs="Times New Roman"/>
          <w:sz w:val="26"/>
          <w:szCs w:val="26"/>
        </w:rPr>
        <w:t>Пестяковского</w:t>
      </w:r>
      <w:r w:rsidR="00F3708D" w:rsidRPr="00B05BC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B05BC5">
        <w:rPr>
          <w:rFonts w:ascii="Times New Roman" w:hAnsi="Times New Roman" w:cs="Times New Roman"/>
          <w:sz w:val="26"/>
          <w:szCs w:val="26"/>
        </w:rPr>
        <w:t xml:space="preserve"> осуществляется открытым голосованием.</w:t>
      </w:r>
    </w:p>
    <w:p w:rsidR="00B05BC5" w:rsidRPr="00B05BC5" w:rsidRDefault="00B05BC5" w:rsidP="00B05BC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5BC5">
        <w:rPr>
          <w:rFonts w:ascii="Times New Roman" w:hAnsi="Times New Roman" w:cs="Times New Roman"/>
          <w:sz w:val="26"/>
          <w:szCs w:val="26"/>
        </w:rPr>
        <w:t>Голосование по каждому кандидату проводится отдельно.</w:t>
      </w:r>
    </w:p>
    <w:p w:rsidR="00B05BC5" w:rsidRPr="00B05BC5" w:rsidRDefault="00B05BC5" w:rsidP="00B05BC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5BC5">
        <w:rPr>
          <w:rFonts w:ascii="Times New Roman" w:hAnsi="Times New Roman" w:cs="Times New Roman"/>
          <w:sz w:val="26"/>
          <w:szCs w:val="26"/>
        </w:rPr>
        <w:t xml:space="preserve">В случае если на замещение должности </w:t>
      </w:r>
      <w:r w:rsidR="00D8206D">
        <w:rPr>
          <w:rFonts w:ascii="Times New Roman" w:hAnsi="Times New Roman" w:cs="Times New Roman"/>
          <w:sz w:val="26"/>
          <w:szCs w:val="26"/>
        </w:rPr>
        <w:t>П</w:t>
      </w:r>
      <w:r w:rsidRPr="00B05BC5">
        <w:rPr>
          <w:rFonts w:ascii="Times New Roman" w:hAnsi="Times New Roman" w:cs="Times New Roman"/>
          <w:sz w:val="26"/>
          <w:szCs w:val="26"/>
        </w:rPr>
        <w:t xml:space="preserve">редседателя </w:t>
      </w:r>
      <w:r w:rsidR="00F3708D">
        <w:rPr>
          <w:rFonts w:ascii="Times New Roman" w:hAnsi="Times New Roman" w:cs="Times New Roman"/>
          <w:sz w:val="26"/>
          <w:szCs w:val="26"/>
        </w:rPr>
        <w:t>К</w:t>
      </w:r>
      <w:r w:rsidR="00F3708D" w:rsidRPr="00B05BC5">
        <w:rPr>
          <w:rFonts w:ascii="Times New Roman" w:hAnsi="Times New Roman" w:cs="Times New Roman"/>
          <w:sz w:val="26"/>
          <w:szCs w:val="26"/>
        </w:rPr>
        <w:t xml:space="preserve">онтрольно-счетной комиссии </w:t>
      </w:r>
      <w:r w:rsidR="00F3708D">
        <w:rPr>
          <w:rFonts w:ascii="Times New Roman" w:hAnsi="Times New Roman" w:cs="Times New Roman"/>
          <w:sz w:val="26"/>
          <w:szCs w:val="26"/>
        </w:rPr>
        <w:t>Пестяковского</w:t>
      </w:r>
      <w:r w:rsidR="00F3708D" w:rsidRPr="00B05BC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B05BC5">
        <w:rPr>
          <w:rFonts w:ascii="Times New Roman" w:hAnsi="Times New Roman" w:cs="Times New Roman"/>
          <w:sz w:val="26"/>
          <w:szCs w:val="26"/>
        </w:rPr>
        <w:t xml:space="preserve"> представлена одна кандидатура, </w:t>
      </w:r>
      <w:r w:rsidRPr="00B05BC5">
        <w:rPr>
          <w:rFonts w:ascii="Times New Roman" w:hAnsi="Times New Roman" w:cs="Times New Roman"/>
          <w:sz w:val="26"/>
          <w:szCs w:val="26"/>
        </w:rPr>
        <w:lastRenderedPageBreak/>
        <w:t>то голосование проводится по данной кандидатуре.</w:t>
      </w:r>
    </w:p>
    <w:p w:rsidR="00B05BC5" w:rsidRPr="00B05BC5" w:rsidRDefault="00B05BC5" w:rsidP="00B05BC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5BC5">
        <w:rPr>
          <w:rFonts w:ascii="Times New Roman" w:hAnsi="Times New Roman" w:cs="Times New Roman"/>
          <w:sz w:val="26"/>
          <w:szCs w:val="26"/>
        </w:rPr>
        <w:t>Кандидат считается назначенным, если за его назначение проголосовало большинство от установленного числа депутатов.</w:t>
      </w:r>
    </w:p>
    <w:p w:rsidR="00B05BC5" w:rsidRPr="00B05BC5" w:rsidRDefault="00B05BC5" w:rsidP="00B05BC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5BC5">
        <w:rPr>
          <w:rFonts w:ascii="Times New Roman" w:hAnsi="Times New Roman" w:cs="Times New Roman"/>
          <w:sz w:val="26"/>
          <w:szCs w:val="26"/>
        </w:rPr>
        <w:t xml:space="preserve">По итогам голосования оформляется решение Совета района о назначении на должность </w:t>
      </w:r>
      <w:r w:rsidR="00D8206D">
        <w:rPr>
          <w:rFonts w:ascii="Times New Roman" w:hAnsi="Times New Roman" w:cs="Times New Roman"/>
          <w:sz w:val="26"/>
          <w:szCs w:val="26"/>
        </w:rPr>
        <w:t>П</w:t>
      </w:r>
      <w:r w:rsidRPr="00B05BC5">
        <w:rPr>
          <w:rFonts w:ascii="Times New Roman" w:hAnsi="Times New Roman" w:cs="Times New Roman"/>
          <w:sz w:val="26"/>
          <w:szCs w:val="26"/>
        </w:rPr>
        <w:t xml:space="preserve">редседателя </w:t>
      </w:r>
      <w:r w:rsidR="00F3708D">
        <w:rPr>
          <w:rFonts w:ascii="Times New Roman" w:hAnsi="Times New Roman" w:cs="Times New Roman"/>
          <w:sz w:val="26"/>
          <w:szCs w:val="26"/>
        </w:rPr>
        <w:t>К</w:t>
      </w:r>
      <w:r w:rsidR="00F3708D" w:rsidRPr="00B05BC5">
        <w:rPr>
          <w:rFonts w:ascii="Times New Roman" w:hAnsi="Times New Roman" w:cs="Times New Roman"/>
          <w:sz w:val="26"/>
          <w:szCs w:val="26"/>
        </w:rPr>
        <w:t xml:space="preserve">онтрольно-счетной комиссии </w:t>
      </w:r>
      <w:r w:rsidR="00F3708D">
        <w:rPr>
          <w:rFonts w:ascii="Times New Roman" w:hAnsi="Times New Roman" w:cs="Times New Roman"/>
          <w:sz w:val="26"/>
          <w:szCs w:val="26"/>
        </w:rPr>
        <w:t>Пестяковского</w:t>
      </w:r>
      <w:r w:rsidR="00F3708D" w:rsidRPr="00B05BC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B05BC5">
        <w:rPr>
          <w:rFonts w:ascii="Times New Roman" w:hAnsi="Times New Roman" w:cs="Times New Roman"/>
          <w:sz w:val="26"/>
          <w:szCs w:val="26"/>
        </w:rPr>
        <w:t>.</w:t>
      </w:r>
    </w:p>
    <w:p w:rsidR="00B05BC5" w:rsidRPr="00B05BC5" w:rsidRDefault="00B05BC5" w:rsidP="00B05BC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5BC5">
        <w:rPr>
          <w:rFonts w:ascii="Times New Roman" w:hAnsi="Times New Roman" w:cs="Times New Roman"/>
          <w:sz w:val="26"/>
          <w:szCs w:val="26"/>
        </w:rPr>
        <w:t>В случае если по результатам голосования ни один кандидат не набрал большинство голосов от установленной числен</w:t>
      </w:r>
      <w:r w:rsidR="00591054">
        <w:rPr>
          <w:rFonts w:ascii="Times New Roman" w:hAnsi="Times New Roman" w:cs="Times New Roman"/>
          <w:sz w:val="26"/>
          <w:szCs w:val="26"/>
        </w:rPr>
        <w:t xml:space="preserve">ности депутатов Совета района, </w:t>
      </w:r>
      <w:r w:rsidR="008224BE">
        <w:rPr>
          <w:rFonts w:ascii="Times New Roman" w:hAnsi="Times New Roman" w:cs="Times New Roman"/>
          <w:sz w:val="26"/>
          <w:szCs w:val="26"/>
        </w:rPr>
        <w:t>Г</w:t>
      </w:r>
      <w:bookmarkStart w:id="1" w:name="_GoBack"/>
      <w:bookmarkEnd w:id="1"/>
      <w:r w:rsidRPr="00B05BC5">
        <w:rPr>
          <w:rFonts w:ascii="Times New Roman" w:hAnsi="Times New Roman" w:cs="Times New Roman"/>
          <w:sz w:val="26"/>
          <w:szCs w:val="26"/>
        </w:rPr>
        <w:t xml:space="preserve">лава </w:t>
      </w:r>
      <w:r w:rsidR="00591054">
        <w:rPr>
          <w:rFonts w:ascii="Times New Roman" w:hAnsi="Times New Roman" w:cs="Times New Roman"/>
          <w:sz w:val="26"/>
          <w:szCs w:val="26"/>
        </w:rPr>
        <w:t>Пестяковского</w:t>
      </w:r>
      <w:r w:rsidRPr="00B05BC5">
        <w:rPr>
          <w:rFonts w:ascii="Times New Roman" w:hAnsi="Times New Roman" w:cs="Times New Roman"/>
          <w:sz w:val="26"/>
          <w:szCs w:val="26"/>
        </w:rPr>
        <w:t xml:space="preserve"> муниципального района, </w:t>
      </w:r>
      <w:r w:rsidR="00D8206D">
        <w:rPr>
          <w:rFonts w:ascii="Times New Roman" w:hAnsi="Times New Roman" w:cs="Times New Roman"/>
          <w:sz w:val="26"/>
          <w:szCs w:val="26"/>
        </w:rPr>
        <w:t>П</w:t>
      </w:r>
      <w:r w:rsidRPr="00B05BC5">
        <w:rPr>
          <w:rFonts w:ascii="Times New Roman" w:hAnsi="Times New Roman" w:cs="Times New Roman"/>
          <w:sz w:val="26"/>
          <w:szCs w:val="26"/>
        </w:rPr>
        <w:t xml:space="preserve">редседатель Совета </w:t>
      </w:r>
      <w:r w:rsidR="00591054">
        <w:rPr>
          <w:rFonts w:ascii="Times New Roman" w:hAnsi="Times New Roman" w:cs="Times New Roman"/>
          <w:sz w:val="26"/>
          <w:szCs w:val="26"/>
        </w:rPr>
        <w:t>Пестяковского</w:t>
      </w:r>
      <w:r w:rsidRPr="00B05BC5">
        <w:rPr>
          <w:rFonts w:ascii="Times New Roman" w:hAnsi="Times New Roman" w:cs="Times New Roman"/>
          <w:sz w:val="26"/>
          <w:szCs w:val="26"/>
        </w:rPr>
        <w:t xml:space="preserve"> муниципального района, а также депутаты Совета района в количестве не менее одной трети от установленного числа депутатов Совета района вправе по истечении недели со дня отклонения кандидатуры Советом района вновь представить на рассмотрение Совета</w:t>
      </w:r>
      <w:proofErr w:type="gramEnd"/>
      <w:r w:rsidRPr="00B05BC5">
        <w:rPr>
          <w:rFonts w:ascii="Times New Roman" w:hAnsi="Times New Roman" w:cs="Times New Roman"/>
          <w:sz w:val="26"/>
          <w:szCs w:val="26"/>
        </w:rPr>
        <w:t xml:space="preserve"> района ту же кандидатуру либо внести другую кандидатуру. Повторное рассмотрение кандидатуры осуществляется на одном из ближайших заседаний в соответствии с настоящим Порядком.</w:t>
      </w:r>
    </w:p>
    <w:p w:rsidR="00B05BC5" w:rsidRPr="00B05BC5" w:rsidRDefault="00B05BC5" w:rsidP="00B05BC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5BC5">
        <w:rPr>
          <w:rFonts w:ascii="Times New Roman" w:hAnsi="Times New Roman" w:cs="Times New Roman"/>
          <w:sz w:val="26"/>
          <w:szCs w:val="26"/>
        </w:rPr>
        <w:t xml:space="preserve">Одна и та же отклоненная кандидатура на должность </w:t>
      </w:r>
      <w:r w:rsidR="00D8206D">
        <w:rPr>
          <w:rFonts w:ascii="Times New Roman" w:hAnsi="Times New Roman" w:cs="Times New Roman"/>
          <w:sz w:val="26"/>
          <w:szCs w:val="26"/>
        </w:rPr>
        <w:t>П</w:t>
      </w:r>
      <w:r w:rsidRPr="00B05BC5">
        <w:rPr>
          <w:rFonts w:ascii="Times New Roman" w:hAnsi="Times New Roman" w:cs="Times New Roman"/>
          <w:sz w:val="26"/>
          <w:szCs w:val="26"/>
        </w:rPr>
        <w:t xml:space="preserve">редседателя </w:t>
      </w:r>
      <w:r w:rsidR="00F3708D">
        <w:rPr>
          <w:rFonts w:ascii="Times New Roman" w:hAnsi="Times New Roman" w:cs="Times New Roman"/>
          <w:sz w:val="26"/>
          <w:szCs w:val="26"/>
        </w:rPr>
        <w:t>К</w:t>
      </w:r>
      <w:r w:rsidR="00F3708D" w:rsidRPr="00B05BC5">
        <w:rPr>
          <w:rFonts w:ascii="Times New Roman" w:hAnsi="Times New Roman" w:cs="Times New Roman"/>
          <w:sz w:val="26"/>
          <w:szCs w:val="26"/>
        </w:rPr>
        <w:t xml:space="preserve">онтрольно-счетной комиссии </w:t>
      </w:r>
      <w:r w:rsidR="00F3708D">
        <w:rPr>
          <w:rFonts w:ascii="Times New Roman" w:hAnsi="Times New Roman" w:cs="Times New Roman"/>
          <w:sz w:val="26"/>
          <w:szCs w:val="26"/>
        </w:rPr>
        <w:t>Пестяковского</w:t>
      </w:r>
      <w:r w:rsidR="00F3708D" w:rsidRPr="00B05BC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B05BC5">
        <w:rPr>
          <w:rFonts w:ascii="Times New Roman" w:hAnsi="Times New Roman" w:cs="Times New Roman"/>
          <w:sz w:val="26"/>
          <w:szCs w:val="26"/>
        </w:rPr>
        <w:t xml:space="preserve"> не может быть внесена в Совет района более двух раз.</w:t>
      </w:r>
    </w:p>
    <w:p w:rsidR="00B05BC5" w:rsidRPr="00B05BC5" w:rsidRDefault="00B05BC5" w:rsidP="00B05BC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5BC5">
        <w:rPr>
          <w:rFonts w:ascii="Times New Roman" w:hAnsi="Times New Roman" w:cs="Times New Roman"/>
          <w:sz w:val="26"/>
          <w:szCs w:val="26"/>
        </w:rPr>
        <w:t xml:space="preserve">С лицом, назначенным на должность </w:t>
      </w:r>
      <w:r w:rsidR="00D8206D">
        <w:rPr>
          <w:rFonts w:ascii="Times New Roman" w:hAnsi="Times New Roman" w:cs="Times New Roman"/>
          <w:sz w:val="26"/>
          <w:szCs w:val="26"/>
        </w:rPr>
        <w:t>П</w:t>
      </w:r>
      <w:r w:rsidRPr="00B05BC5">
        <w:rPr>
          <w:rFonts w:ascii="Times New Roman" w:hAnsi="Times New Roman" w:cs="Times New Roman"/>
          <w:sz w:val="26"/>
          <w:szCs w:val="26"/>
        </w:rPr>
        <w:t xml:space="preserve">редседателя </w:t>
      </w:r>
      <w:r w:rsidR="00F3708D">
        <w:rPr>
          <w:rFonts w:ascii="Times New Roman" w:hAnsi="Times New Roman" w:cs="Times New Roman"/>
          <w:sz w:val="26"/>
          <w:szCs w:val="26"/>
        </w:rPr>
        <w:t>К</w:t>
      </w:r>
      <w:r w:rsidR="00F3708D" w:rsidRPr="00B05BC5">
        <w:rPr>
          <w:rFonts w:ascii="Times New Roman" w:hAnsi="Times New Roman" w:cs="Times New Roman"/>
          <w:sz w:val="26"/>
          <w:szCs w:val="26"/>
        </w:rPr>
        <w:t xml:space="preserve">онтрольно-счетной комиссии </w:t>
      </w:r>
      <w:r w:rsidR="00F3708D">
        <w:rPr>
          <w:rFonts w:ascii="Times New Roman" w:hAnsi="Times New Roman" w:cs="Times New Roman"/>
          <w:sz w:val="26"/>
          <w:szCs w:val="26"/>
        </w:rPr>
        <w:t>Пестяковского</w:t>
      </w:r>
      <w:r w:rsidR="00F3708D" w:rsidRPr="00B05BC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B05BC5">
        <w:rPr>
          <w:rFonts w:ascii="Times New Roman" w:hAnsi="Times New Roman" w:cs="Times New Roman"/>
          <w:sz w:val="26"/>
          <w:szCs w:val="26"/>
        </w:rPr>
        <w:t>, заключается срочный трудовой договор (контракт) не позднее 5 дней со дня принятия решения Советом о назначении на должность.</w:t>
      </w:r>
    </w:p>
    <w:p w:rsidR="00B05BC5" w:rsidRPr="00B05BC5" w:rsidRDefault="00B05BC5" w:rsidP="00B05BC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5BC5">
        <w:rPr>
          <w:rFonts w:ascii="Times New Roman" w:hAnsi="Times New Roman" w:cs="Times New Roman"/>
          <w:sz w:val="26"/>
          <w:szCs w:val="26"/>
        </w:rPr>
        <w:t xml:space="preserve">Представителем нанимателя для </w:t>
      </w:r>
      <w:r w:rsidR="00D8206D">
        <w:rPr>
          <w:rFonts w:ascii="Times New Roman" w:hAnsi="Times New Roman" w:cs="Times New Roman"/>
          <w:sz w:val="26"/>
          <w:szCs w:val="26"/>
        </w:rPr>
        <w:t>П</w:t>
      </w:r>
      <w:r w:rsidRPr="00B05BC5">
        <w:rPr>
          <w:rFonts w:ascii="Times New Roman" w:hAnsi="Times New Roman" w:cs="Times New Roman"/>
          <w:sz w:val="26"/>
          <w:szCs w:val="26"/>
        </w:rPr>
        <w:t xml:space="preserve">редседателя </w:t>
      </w:r>
      <w:r w:rsidR="00F3708D">
        <w:rPr>
          <w:rFonts w:ascii="Times New Roman" w:hAnsi="Times New Roman" w:cs="Times New Roman"/>
          <w:sz w:val="26"/>
          <w:szCs w:val="26"/>
        </w:rPr>
        <w:t>К</w:t>
      </w:r>
      <w:r w:rsidR="00F3708D" w:rsidRPr="00B05BC5">
        <w:rPr>
          <w:rFonts w:ascii="Times New Roman" w:hAnsi="Times New Roman" w:cs="Times New Roman"/>
          <w:sz w:val="26"/>
          <w:szCs w:val="26"/>
        </w:rPr>
        <w:t xml:space="preserve">онтрольно-счетной комиссии </w:t>
      </w:r>
      <w:r w:rsidR="00F3708D">
        <w:rPr>
          <w:rFonts w:ascii="Times New Roman" w:hAnsi="Times New Roman" w:cs="Times New Roman"/>
          <w:sz w:val="26"/>
          <w:szCs w:val="26"/>
        </w:rPr>
        <w:t>Пестяковского</w:t>
      </w:r>
      <w:r w:rsidR="00F3708D" w:rsidRPr="00B05BC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B05BC5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D8206D">
        <w:rPr>
          <w:rFonts w:ascii="Times New Roman" w:hAnsi="Times New Roman" w:cs="Times New Roman"/>
          <w:sz w:val="26"/>
          <w:szCs w:val="26"/>
        </w:rPr>
        <w:t>П</w:t>
      </w:r>
      <w:r w:rsidRPr="00B05BC5">
        <w:rPr>
          <w:rFonts w:ascii="Times New Roman" w:hAnsi="Times New Roman" w:cs="Times New Roman"/>
          <w:sz w:val="26"/>
          <w:szCs w:val="26"/>
        </w:rPr>
        <w:t xml:space="preserve">редседатель Совета </w:t>
      </w:r>
      <w:r w:rsidR="00591054">
        <w:rPr>
          <w:rFonts w:ascii="Times New Roman" w:hAnsi="Times New Roman" w:cs="Times New Roman"/>
          <w:sz w:val="26"/>
          <w:szCs w:val="26"/>
        </w:rPr>
        <w:t>Пестяковского</w:t>
      </w:r>
      <w:r w:rsidRPr="00B05BC5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DE3BD6" w:rsidRDefault="00DE3BD6" w:rsidP="00B05BC5">
      <w:pPr>
        <w:adjustRightInd w:val="0"/>
        <w:spacing w:before="260" w:line="240" w:lineRule="auto"/>
        <w:ind w:firstLine="539"/>
        <w:jc w:val="both"/>
      </w:pPr>
    </w:p>
    <w:sectPr w:rsidR="00DE3BD6" w:rsidSect="00EC162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25F5"/>
    <w:multiLevelType w:val="hybridMultilevel"/>
    <w:tmpl w:val="546AF5B8"/>
    <w:lvl w:ilvl="0" w:tplc="F864DE22">
      <w:start w:val="1"/>
      <w:numFmt w:val="decimal"/>
      <w:lvlText w:val="%1."/>
      <w:lvlJc w:val="left"/>
      <w:pPr>
        <w:ind w:left="39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ind w:left="4905" w:hanging="180"/>
      </w:pPr>
    </w:lvl>
    <w:lvl w:ilvl="3" w:tplc="0419000F" w:tentative="1">
      <w:start w:val="1"/>
      <w:numFmt w:val="decimal"/>
      <w:lvlText w:val="%4."/>
      <w:lvlJc w:val="left"/>
      <w:pPr>
        <w:ind w:left="5625" w:hanging="360"/>
      </w:pPr>
    </w:lvl>
    <w:lvl w:ilvl="4" w:tplc="04190019" w:tentative="1">
      <w:start w:val="1"/>
      <w:numFmt w:val="lowerLetter"/>
      <w:lvlText w:val="%5."/>
      <w:lvlJc w:val="left"/>
      <w:pPr>
        <w:ind w:left="6345" w:hanging="360"/>
      </w:pPr>
    </w:lvl>
    <w:lvl w:ilvl="5" w:tplc="0419001B" w:tentative="1">
      <w:start w:val="1"/>
      <w:numFmt w:val="lowerRoman"/>
      <w:lvlText w:val="%6."/>
      <w:lvlJc w:val="right"/>
      <w:pPr>
        <w:ind w:left="7065" w:hanging="180"/>
      </w:pPr>
    </w:lvl>
    <w:lvl w:ilvl="6" w:tplc="0419000F" w:tentative="1">
      <w:start w:val="1"/>
      <w:numFmt w:val="decimal"/>
      <w:lvlText w:val="%7."/>
      <w:lvlJc w:val="left"/>
      <w:pPr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ind w:left="9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69"/>
    <w:rsid w:val="0004374E"/>
    <w:rsid w:val="0005750A"/>
    <w:rsid w:val="000D390C"/>
    <w:rsid w:val="0015557D"/>
    <w:rsid w:val="00161AFA"/>
    <w:rsid w:val="001F3530"/>
    <w:rsid w:val="002365FA"/>
    <w:rsid w:val="002E3CBA"/>
    <w:rsid w:val="002F1828"/>
    <w:rsid w:val="002F6F28"/>
    <w:rsid w:val="002F704F"/>
    <w:rsid w:val="003658F3"/>
    <w:rsid w:val="003F4C42"/>
    <w:rsid w:val="004019F5"/>
    <w:rsid w:val="00402DCA"/>
    <w:rsid w:val="00402FD7"/>
    <w:rsid w:val="0043382E"/>
    <w:rsid w:val="00450624"/>
    <w:rsid w:val="00482026"/>
    <w:rsid w:val="004B5D1E"/>
    <w:rsid w:val="004B6E92"/>
    <w:rsid w:val="004C1798"/>
    <w:rsid w:val="0051331D"/>
    <w:rsid w:val="005253F3"/>
    <w:rsid w:val="005551C4"/>
    <w:rsid w:val="00574557"/>
    <w:rsid w:val="0057474E"/>
    <w:rsid w:val="00582397"/>
    <w:rsid w:val="00591054"/>
    <w:rsid w:val="005974D5"/>
    <w:rsid w:val="006025C0"/>
    <w:rsid w:val="006066A9"/>
    <w:rsid w:val="00620AA9"/>
    <w:rsid w:val="00636D48"/>
    <w:rsid w:val="006429FE"/>
    <w:rsid w:val="00693841"/>
    <w:rsid w:val="006C135C"/>
    <w:rsid w:val="006E3E71"/>
    <w:rsid w:val="006E6980"/>
    <w:rsid w:val="00700E41"/>
    <w:rsid w:val="007121F7"/>
    <w:rsid w:val="00757742"/>
    <w:rsid w:val="007A469C"/>
    <w:rsid w:val="007B5BD7"/>
    <w:rsid w:val="008224BE"/>
    <w:rsid w:val="008278F0"/>
    <w:rsid w:val="008373C6"/>
    <w:rsid w:val="00845713"/>
    <w:rsid w:val="0087769F"/>
    <w:rsid w:val="008E6006"/>
    <w:rsid w:val="009159BC"/>
    <w:rsid w:val="009354EA"/>
    <w:rsid w:val="00943707"/>
    <w:rsid w:val="009A1DCF"/>
    <w:rsid w:val="009A45C8"/>
    <w:rsid w:val="009A66C0"/>
    <w:rsid w:val="009F7589"/>
    <w:rsid w:val="00A0286A"/>
    <w:rsid w:val="00A03353"/>
    <w:rsid w:val="00A21595"/>
    <w:rsid w:val="00AA32B3"/>
    <w:rsid w:val="00B03F6E"/>
    <w:rsid w:val="00B05BC5"/>
    <w:rsid w:val="00B2035D"/>
    <w:rsid w:val="00B21849"/>
    <w:rsid w:val="00B2505A"/>
    <w:rsid w:val="00B566D8"/>
    <w:rsid w:val="00B6648C"/>
    <w:rsid w:val="00B90886"/>
    <w:rsid w:val="00BC19FC"/>
    <w:rsid w:val="00C03C86"/>
    <w:rsid w:val="00C20B3A"/>
    <w:rsid w:val="00C40069"/>
    <w:rsid w:val="00C52160"/>
    <w:rsid w:val="00CE7D88"/>
    <w:rsid w:val="00CF32A5"/>
    <w:rsid w:val="00D41C69"/>
    <w:rsid w:val="00D507C2"/>
    <w:rsid w:val="00D53F1E"/>
    <w:rsid w:val="00D7597E"/>
    <w:rsid w:val="00D81A41"/>
    <w:rsid w:val="00D8206D"/>
    <w:rsid w:val="00DC0D35"/>
    <w:rsid w:val="00DE27E6"/>
    <w:rsid w:val="00DE3BD6"/>
    <w:rsid w:val="00E1510C"/>
    <w:rsid w:val="00E744F4"/>
    <w:rsid w:val="00EB64C7"/>
    <w:rsid w:val="00ED3117"/>
    <w:rsid w:val="00F3708D"/>
    <w:rsid w:val="00FA4347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530"/>
    <w:pPr>
      <w:ind w:left="720"/>
      <w:contextualSpacing/>
    </w:pPr>
  </w:style>
  <w:style w:type="character" w:customStyle="1" w:styleId="wT40">
    <w:name w:val="wT40"/>
    <w:rsid w:val="002F704F"/>
  </w:style>
  <w:style w:type="character" w:customStyle="1" w:styleId="wT18">
    <w:name w:val="wT18"/>
    <w:rsid w:val="008E6006"/>
  </w:style>
  <w:style w:type="paragraph" w:customStyle="1" w:styleId="wP16">
    <w:name w:val="wP16"/>
    <w:basedOn w:val="a"/>
    <w:rsid w:val="008E6006"/>
    <w:pPr>
      <w:widowControl w:val="0"/>
      <w:suppressAutoHyphens/>
      <w:autoSpaceDE w:val="0"/>
      <w:spacing w:after="0" w:line="240" w:lineRule="auto"/>
      <w:jc w:val="both"/>
    </w:pPr>
    <w:rPr>
      <w:rFonts w:ascii="Calibri" w:eastAsia="Times New Roman" w:hAnsi="Calibri" w:cs="Times New Roman"/>
      <w:kern w:val="1"/>
      <w:szCs w:val="24"/>
      <w:lang w:eastAsia="zh-CN" w:bidi="hi-IN"/>
    </w:rPr>
  </w:style>
  <w:style w:type="paragraph" w:styleId="a4">
    <w:name w:val="No Spacing"/>
    <w:uiPriority w:val="1"/>
    <w:qFormat/>
    <w:rsid w:val="008E60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P89">
    <w:name w:val="wP89"/>
    <w:basedOn w:val="a"/>
    <w:rsid w:val="008E6006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6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8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A1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A1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rsid w:val="00BC19F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BC19F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530"/>
    <w:pPr>
      <w:ind w:left="720"/>
      <w:contextualSpacing/>
    </w:pPr>
  </w:style>
  <w:style w:type="character" w:customStyle="1" w:styleId="wT40">
    <w:name w:val="wT40"/>
    <w:rsid w:val="002F704F"/>
  </w:style>
  <w:style w:type="character" w:customStyle="1" w:styleId="wT18">
    <w:name w:val="wT18"/>
    <w:rsid w:val="008E6006"/>
  </w:style>
  <w:style w:type="paragraph" w:customStyle="1" w:styleId="wP16">
    <w:name w:val="wP16"/>
    <w:basedOn w:val="a"/>
    <w:rsid w:val="008E6006"/>
    <w:pPr>
      <w:widowControl w:val="0"/>
      <w:suppressAutoHyphens/>
      <w:autoSpaceDE w:val="0"/>
      <w:spacing w:after="0" w:line="240" w:lineRule="auto"/>
      <w:jc w:val="both"/>
    </w:pPr>
    <w:rPr>
      <w:rFonts w:ascii="Calibri" w:eastAsia="Times New Roman" w:hAnsi="Calibri" w:cs="Times New Roman"/>
      <w:kern w:val="1"/>
      <w:szCs w:val="24"/>
      <w:lang w:eastAsia="zh-CN" w:bidi="hi-IN"/>
    </w:rPr>
  </w:style>
  <w:style w:type="paragraph" w:styleId="a4">
    <w:name w:val="No Spacing"/>
    <w:uiPriority w:val="1"/>
    <w:qFormat/>
    <w:rsid w:val="008E60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P89">
    <w:name w:val="wP89"/>
    <w:basedOn w:val="a"/>
    <w:rsid w:val="008E6006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6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8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A1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A1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rsid w:val="00BC19F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BC19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266210.31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2695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E6990983927B04D27C6FB52E6E3832F9DDAC259AA314000D25AE683B1587DA05590BDF25CAF1C045BE9EFBD923w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10</cp:revision>
  <cp:lastPrinted>2021-09-01T09:44:00Z</cp:lastPrinted>
  <dcterms:created xsi:type="dcterms:W3CDTF">2021-08-24T12:54:00Z</dcterms:created>
  <dcterms:modified xsi:type="dcterms:W3CDTF">2021-09-01T09:48:00Z</dcterms:modified>
</cp:coreProperties>
</file>