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9B" w:rsidRPr="00711757" w:rsidRDefault="0017019B" w:rsidP="0017019B">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РОССИЙСКАЯ ФЕДЕРАЦИЯ</w:t>
      </w:r>
    </w:p>
    <w:p w:rsidR="0017019B" w:rsidRPr="00711757" w:rsidRDefault="0017019B" w:rsidP="0017019B">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ИВАНОВСКАЯ ОБЛАСТЬ</w:t>
      </w:r>
    </w:p>
    <w:p w:rsidR="0017019B" w:rsidRPr="00711757" w:rsidRDefault="0017019B" w:rsidP="0017019B">
      <w:pPr>
        <w:spacing w:after="0" w:line="240" w:lineRule="auto"/>
        <w:jc w:val="center"/>
        <w:rPr>
          <w:rFonts w:ascii="Times New Roman" w:eastAsia="Times New Roman" w:hAnsi="Times New Roman" w:cs="Times New Roman"/>
          <w:bCs/>
          <w:sz w:val="26"/>
          <w:szCs w:val="26"/>
        </w:rPr>
      </w:pPr>
      <w:r w:rsidRPr="00711757">
        <w:rPr>
          <w:rFonts w:ascii="Times New Roman" w:eastAsia="Times New Roman" w:hAnsi="Times New Roman" w:cs="Times New Roman"/>
          <w:bCs/>
          <w:sz w:val="26"/>
          <w:szCs w:val="26"/>
        </w:rPr>
        <w:t>СОВЕТ ПЕСТЯКОВСКОГО МУНИЦИПАЛЬНОГО РАЙОНА</w:t>
      </w:r>
    </w:p>
    <w:p w:rsidR="0017019B" w:rsidRDefault="0017019B" w:rsidP="0017019B">
      <w:pPr>
        <w:spacing w:after="0" w:line="240" w:lineRule="auto"/>
        <w:jc w:val="center"/>
        <w:rPr>
          <w:rFonts w:ascii="Times New Roman" w:eastAsia="Times New Roman" w:hAnsi="Times New Roman" w:cs="Times New Roman"/>
          <w:sz w:val="26"/>
          <w:szCs w:val="26"/>
        </w:rPr>
      </w:pPr>
    </w:p>
    <w:p w:rsidR="0017019B" w:rsidRPr="00711757" w:rsidRDefault="0017019B" w:rsidP="0017019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 </w:t>
      </w:r>
      <w:r w:rsidR="00381AEC">
        <w:rPr>
          <w:rFonts w:ascii="Times New Roman" w:eastAsia="Times New Roman" w:hAnsi="Times New Roman" w:cs="Times New Roman"/>
          <w:sz w:val="26"/>
          <w:szCs w:val="26"/>
        </w:rPr>
        <w:t>ОДИН</w:t>
      </w:r>
      <w:r w:rsidR="00923081">
        <w:rPr>
          <w:rFonts w:ascii="Times New Roman" w:eastAsia="Times New Roman" w:hAnsi="Times New Roman" w:cs="Times New Roman"/>
          <w:sz w:val="26"/>
          <w:szCs w:val="26"/>
        </w:rPr>
        <w:t>Н</w:t>
      </w:r>
      <w:r w:rsidR="00381AEC">
        <w:rPr>
          <w:rFonts w:ascii="Times New Roman" w:eastAsia="Times New Roman" w:hAnsi="Times New Roman" w:cs="Times New Roman"/>
          <w:sz w:val="26"/>
          <w:szCs w:val="26"/>
        </w:rPr>
        <w:t>АДЦАТОЕ</w:t>
      </w:r>
      <w:r w:rsidRPr="00711757">
        <w:rPr>
          <w:rFonts w:ascii="Times New Roman" w:eastAsia="Times New Roman" w:hAnsi="Times New Roman" w:cs="Times New Roman"/>
          <w:sz w:val="26"/>
          <w:szCs w:val="26"/>
        </w:rPr>
        <w:t xml:space="preserve"> ЗАСЕДАНИЕ</w:t>
      </w:r>
    </w:p>
    <w:p w:rsidR="0017019B" w:rsidRPr="00711757" w:rsidRDefault="0017019B" w:rsidP="0017019B">
      <w:pPr>
        <w:spacing w:after="0" w:line="240" w:lineRule="auto"/>
        <w:jc w:val="center"/>
        <w:rPr>
          <w:rFonts w:ascii="Times New Roman" w:eastAsia="Times New Roman" w:hAnsi="Times New Roman" w:cs="Times New Roman"/>
          <w:sz w:val="26"/>
          <w:szCs w:val="26"/>
        </w:rPr>
      </w:pPr>
    </w:p>
    <w:p w:rsidR="0017019B" w:rsidRPr="00711757" w:rsidRDefault="0017019B" w:rsidP="0017019B">
      <w:pPr>
        <w:spacing w:after="0" w:line="240" w:lineRule="auto"/>
        <w:jc w:val="center"/>
        <w:rPr>
          <w:rFonts w:ascii="Times New Roman" w:eastAsia="Times New Roman" w:hAnsi="Times New Roman" w:cs="Times New Roman"/>
          <w:b/>
          <w:bCs/>
          <w:sz w:val="26"/>
          <w:szCs w:val="26"/>
        </w:rPr>
      </w:pPr>
      <w:r w:rsidRPr="00711757">
        <w:rPr>
          <w:rFonts w:ascii="Times New Roman" w:eastAsia="Times New Roman" w:hAnsi="Times New Roman" w:cs="Times New Roman"/>
          <w:b/>
          <w:bCs/>
          <w:sz w:val="26"/>
          <w:szCs w:val="26"/>
        </w:rPr>
        <w:t>РЕШЕНИЕ</w:t>
      </w:r>
    </w:p>
    <w:p w:rsidR="0017019B" w:rsidRDefault="0017019B" w:rsidP="0017019B">
      <w:pPr>
        <w:spacing w:after="0" w:line="240" w:lineRule="auto"/>
        <w:jc w:val="center"/>
        <w:rPr>
          <w:rFonts w:ascii="Times New Roman" w:eastAsia="Times New Roman" w:hAnsi="Times New Roman" w:cs="Times New Roman"/>
          <w:sz w:val="26"/>
          <w:szCs w:val="26"/>
        </w:rPr>
      </w:pPr>
    </w:p>
    <w:p w:rsidR="007C64A2" w:rsidRPr="00711757" w:rsidRDefault="007C64A2" w:rsidP="0017019B">
      <w:pPr>
        <w:spacing w:after="0" w:line="240" w:lineRule="auto"/>
        <w:jc w:val="center"/>
        <w:rPr>
          <w:rFonts w:ascii="Times New Roman" w:eastAsia="Times New Roman" w:hAnsi="Times New Roman" w:cs="Times New Roman"/>
          <w:sz w:val="26"/>
          <w:szCs w:val="26"/>
        </w:rPr>
      </w:pPr>
    </w:p>
    <w:p w:rsidR="0017019B" w:rsidRDefault="0017019B" w:rsidP="0017019B">
      <w:pPr>
        <w:tabs>
          <w:tab w:val="left" w:pos="4440"/>
          <w:tab w:val="left" w:pos="8120"/>
        </w:tabs>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w:t>
      </w:r>
      <w:r w:rsidR="007C64A2">
        <w:rPr>
          <w:rFonts w:ascii="Times New Roman" w:eastAsia="Times New Roman" w:hAnsi="Times New Roman" w:cs="Times New Roman"/>
          <w:sz w:val="26"/>
          <w:szCs w:val="26"/>
        </w:rPr>
        <w:t>17</w:t>
      </w:r>
      <w:r w:rsidRPr="00711757">
        <w:rPr>
          <w:rFonts w:ascii="Times New Roman" w:eastAsia="Times New Roman" w:hAnsi="Times New Roman" w:cs="Times New Roman"/>
          <w:sz w:val="26"/>
          <w:szCs w:val="26"/>
        </w:rPr>
        <w:t xml:space="preserve">» </w:t>
      </w:r>
      <w:r w:rsidR="007C64A2">
        <w:rPr>
          <w:rFonts w:ascii="Times New Roman" w:eastAsia="Times New Roman" w:hAnsi="Times New Roman" w:cs="Times New Roman"/>
          <w:sz w:val="26"/>
          <w:szCs w:val="26"/>
        </w:rPr>
        <w:t xml:space="preserve">февраля  </w:t>
      </w:r>
      <w:r w:rsidRPr="00711757">
        <w:rPr>
          <w:rFonts w:ascii="Times New Roman" w:eastAsia="Times New Roman" w:hAnsi="Times New Roman" w:cs="Times New Roman"/>
          <w:sz w:val="26"/>
          <w:szCs w:val="26"/>
        </w:rPr>
        <w:t>20</w:t>
      </w:r>
      <w:r>
        <w:rPr>
          <w:rFonts w:ascii="Times New Roman" w:eastAsia="Times New Roman" w:hAnsi="Times New Roman" w:cs="Times New Roman"/>
          <w:sz w:val="26"/>
          <w:szCs w:val="26"/>
        </w:rPr>
        <w:t>21</w:t>
      </w:r>
      <w:r w:rsidRPr="00711757">
        <w:rPr>
          <w:rFonts w:ascii="Times New Roman" w:eastAsia="Times New Roman" w:hAnsi="Times New Roman" w:cs="Times New Roman"/>
          <w:sz w:val="26"/>
          <w:szCs w:val="26"/>
        </w:rPr>
        <w:t xml:space="preserve"> г.                     </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 № </w:t>
      </w:r>
      <w:r w:rsidR="00964F69">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         пос. Пестяки</w:t>
      </w:r>
    </w:p>
    <w:p w:rsidR="007C64A2" w:rsidRDefault="007C64A2" w:rsidP="0017019B">
      <w:pPr>
        <w:tabs>
          <w:tab w:val="left" w:pos="4440"/>
          <w:tab w:val="left" w:pos="8120"/>
        </w:tabs>
        <w:rPr>
          <w:sz w:val="20"/>
          <w:szCs w:val="20"/>
        </w:rPr>
      </w:pPr>
    </w:p>
    <w:p w:rsidR="0017019B" w:rsidRPr="006F3522" w:rsidRDefault="0017019B" w:rsidP="0017019B">
      <w:pPr>
        <w:pStyle w:val="a3"/>
        <w:jc w:val="center"/>
        <w:rPr>
          <w:rFonts w:ascii="Times New Roman" w:eastAsia="Times New Roman" w:hAnsi="Times New Roman" w:cs="Times New Roman"/>
          <w:b/>
          <w:bCs/>
          <w:sz w:val="26"/>
          <w:szCs w:val="26"/>
        </w:rPr>
      </w:pPr>
      <w:r w:rsidRPr="006F3522">
        <w:rPr>
          <w:rFonts w:ascii="Times New Roman" w:eastAsia="Times New Roman" w:hAnsi="Times New Roman" w:cs="Times New Roman"/>
          <w:b/>
          <w:bCs/>
          <w:sz w:val="26"/>
          <w:szCs w:val="26"/>
        </w:rPr>
        <w:t>О проекте</w:t>
      </w:r>
      <w:r>
        <w:rPr>
          <w:rFonts w:ascii="Times New Roman" w:eastAsia="Times New Roman" w:hAnsi="Times New Roman" w:cs="Times New Roman"/>
          <w:b/>
          <w:bCs/>
          <w:sz w:val="26"/>
          <w:szCs w:val="26"/>
        </w:rPr>
        <w:t xml:space="preserve"> </w:t>
      </w:r>
      <w:r w:rsidRPr="006F3522">
        <w:rPr>
          <w:rFonts w:ascii="Times New Roman" w:eastAsia="Times New Roman" w:hAnsi="Times New Roman" w:cs="Times New Roman"/>
          <w:b/>
          <w:bCs/>
          <w:sz w:val="26"/>
          <w:szCs w:val="26"/>
        </w:rPr>
        <w:t>решения Совета Пестяковского муниципального района</w:t>
      </w:r>
    </w:p>
    <w:p w:rsidR="0017019B" w:rsidRPr="006F3522" w:rsidRDefault="0017019B" w:rsidP="0017019B">
      <w:pPr>
        <w:pStyle w:val="a3"/>
        <w:jc w:val="center"/>
        <w:rPr>
          <w:rFonts w:ascii="Times New Roman" w:eastAsia="Times New Roman" w:hAnsi="Times New Roman" w:cs="Times New Roman"/>
          <w:b/>
          <w:bCs/>
          <w:sz w:val="26"/>
          <w:szCs w:val="26"/>
        </w:rPr>
      </w:pPr>
      <w:r w:rsidRPr="006F3522">
        <w:rPr>
          <w:rFonts w:ascii="Times New Roman" w:eastAsia="Times New Roman" w:hAnsi="Times New Roman" w:cs="Times New Roman"/>
          <w:b/>
          <w:bCs/>
          <w:sz w:val="26"/>
          <w:szCs w:val="26"/>
        </w:rPr>
        <w:t>«О внесении изменений</w:t>
      </w:r>
      <w:r>
        <w:rPr>
          <w:rFonts w:ascii="Times New Roman" w:eastAsia="Times New Roman" w:hAnsi="Times New Roman" w:cs="Times New Roman"/>
          <w:b/>
          <w:bCs/>
          <w:sz w:val="26"/>
          <w:szCs w:val="26"/>
        </w:rPr>
        <w:t xml:space="preserve"> и дополнений</w:t>
      </w:r>
      <w:r w:rsidRPr="006F3522">
        <w:rPr>
          <w:rFonts w:ascii="Times New Roman" w:eastAsia="Times New Roman" w:hAnsi="Times New Roman" w:cs="Times New Roman"/>
          <w:b/>
          <w:bCs/>
          <w:sz w:val="26"/>
          <w:szCs w:val="26"/>
        </w:rPr>
        <w:t xml:space="preserve"> в Устав Пестяковского муниципального района»</w:t>
      </w:r>
    </w:p>
    <w:p w:rsidR="0017019B" w:rsidRPr="003727E7" w:rsidRDefault="0017019B" w:rsidP="0017019B">
      <w:pPr>
        <w:pStyle w:val="a3"/>
        <w:ind w:firstLine="709"/>
        <w:jc w:val="both"/>
        <w:rPr>
          <w:rFonts w:ascii="Times New Roman" w:eastAsia="Times New Roman" w:hAnsi="Times New Roman" w:cs="Times New Roman"/>
          <w:sz w:val="26"/>
          <w:szCs w:val="26"/>
        </w:rPr>
      </w:pPr>
    </w:p>
    <w:p w:rsidR="0017019B" w:rsidRPr="00711757" w:rsidRDefault="0017019B" w:rsidP="0017019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Руководствуясь </w:t>
      </w:r>
      <w:r w:rsidRPr="00711757">
        <w:rPr>
          <w:rFonts w:ascii="Times New Roman" w:eastAsia="Times New Roman" w:hAnsi="Times New Roman" w:cs="Times New Roman"/>
          <w:sz w:val="26"/>
          <w:szCs w:val="26"/>
        </w:rPr>
        <w:t>Федеральным закон</w:t>
      </w:r>
      <w:r>
        <w:rPr>
          <w:rFonts w:ascii="Times New Roman" w:eastAsia="Times New Roman" w:hAnsi="Times New Roman" w:cs="Times New Roman"/>
          <w:sz w:val="26"/>
          <w:szCs w:val="26"/>
        </w:rPr>
        <w:t>ом</w:t>
      </w:r>
      <w:r w:rsidRPr="00711757">
        <w:rPr>
          <w:rFonts w:ascii="Times New Roman" w:eastAsia="Times New Roman" w:hAnsi="Times New Roman" w:cs="Times New Roman"/>
          <w:sz w:val="26"/>
          <w:szCs w:val="26"/>
        </w:rPr>
        <w:t xml:space="preserve"> от 06.10.2003 № 131-ФЗ «Об общих принципах организации местного самоуправления в Российской Федерации», в целях приведения Устава Пестяковского муниципального района в соответствие с федеральным законодательством и законодательством Ивановской области,  Совет Пестяковского муниципального района</w:t>
      </w:r>
    </w:p>
    <w:p w:rsidR="0017019B" w:rsidRPr="003727E7" w:rsidRDefault="0017019B" w:rsidP="0017019B">
      <w:pPr>
        <w:pStyle w:val="a3"/>
        <w:ind w:firstLine="709"/>
        <w:jc w:val="both"/>
        <w:rPr>
          <w:rFonts w:ascii="Times New Roman" w:hAnsi="Times New Roman" w:cs="Times New Roman"/>
          <w:sz w:val="26"/>
          <w:szCs w:val="26"/>
        </w:rPr>
      </w:pPr>
    </w:p>
    <w:p w:rsidR="0017019B" w:rsidRPr="006F3522" w:rsidRDefault="0017019B" w:rsidP="0017019B">
      <w:pPr>
        <w:jc w:val="center"/>
        <w:rPr>
          <w:rFonts w:ascii="Times New Roman" w:hAnsi="Times New Roman" w:cs="Times New Roman"/>
          <w:sz w:val="20"/>
          <w:szCs w:val="20"/>
        </w:rPr>
      </w:pPr>
      <w:r w:rsidRPr="006F3522">
        <w:rPr>
          <w:rFonts w:ascii="Times New Roman" w:eastAsia="Times New Roman" w:hAnsi="Times New Roman" w:cs="Times New Roman"/>
          <w:b/>
          <w:bCs/>
          <w:sz w:val="26"/>
          <w:szCs w:val="26"/>
        </w:rPr>
        <w:t>РЕШИЛ:</w:t>
      </w:r>
    </w:p>
    <w:p w:rsidR="0017019B" w:rsidRDefault="0017019B" w:rsidP="0017019B">
      <w:pPr>
        <w:spacing w:after="0" w:line="24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1. </w:t>
      </w:r>
      <w:r w:rsidRPr="006F3522">
        <w:rPr>
          <w:rFonts w:ascii="Times New Roman" w:eastAsia="Times New Roman" w:hAnsi="Times New Roman" w:cs="Times New Roman"/>
          <w:sz w:val="26"/>
          <w:szCs w:val="26"/>
        </w:rPr>
        <w:t xml:space="preserve">Принять проект решения Совета Пестяковского муниципального района </w:t>
      </w:r>
      <w:r>
        <w:rPr>
          <w:rFonts w:ascii="Times New Roman" w:eastAsia="Times New Roman" w:hAnsi="Times New Roman" w:cs="Times New Roman"/>
          <w:sz w:val="26"/>
          <w:szCs w:val="26"/>
        </w:rPr>
        <w:t xml:space="preserve">     </w:t>
      </w:r>
      <w:r w:rsidRPr="006F3522">
        <w:rPr>
          <w:rFonts w:ascii="Times New Roman" w:eastAsia="Times New Roman" w:hAnsi="Times New Roman" w:cs="Times New Roman"/>
          <w:sz w:val="26"/>
          <w:szCs w:val="26"/>
        </w:rPr>
        <w:t>«О внесении изменений</w:t>
      </w:r>
      <w:r>
        <w:rPr>
          <w:rFonts w:ascii="Times New Roman" w:eastAsia="Times New Roman" w:hAnsi="Times New Roman" w:cs="Times New Roman"/>
          <w:sz w:val="26"/>
          <w:szCs w:val="26"/>
        </w:rPr>
        <w:t xml:space="preserve"> и дополнений</w:t>
      </w:r>
      <w:r w:rsidRPr="006F3522">
        <w:rPr>
          <w:rFonts w:ascii="Times New Roman" w:eastAsia="Times New Roman" w:hAnsi="Times New Roman" w:cs="Times New Roman"/>
          <w:sz w:val="26"/>
          <w:szCs w:val="26"/>
        </w:rPr>
        <w:t xml:space="preserve"> в Устав Пестяковского муниципального района»</w:t>
      </w:r>
      <w:r>
        <w:rPr>
          <w:rFonts w:ascii="Times New Roman" w:eastAsia="Times New Roman" w:hAnsi="Times New Roman" w:cs="Times New Roman"/>
          <w:sz w:val="26"/>
          <w:szCs w:val="26"/>
        </w:rPr>
        <w:t xml:space="preserve"> </w:t>
      </w:r>
      <w:r w:rsidRPr="006F3522">
        <w:rPr>
          <w:rFonts w:ascii="Times New Roman" w:eastAsia="Times New Roman" w:hAnsi="Times New Roman" w:cs="Times New Roman"/>
          <w:sz w:val="26"/>
          <w:szCs w:val="26"/>
        </w:rPr>
        <w:t>(приложение</w:t>
      </w:r>
      <w:r>
        <w:rPr>
          <w:rFonts w:ascii="Times New Roman" w:eastAsia="Times New Roman" w:hAnsi="Times New Roman" w:cs="Times New Roman"/>
          <w:sz w:val="26"/>
          <w:szCs w:val="26"/>
        </w:rPr>
        <w:t xml:space="preserve"> 1</w:t>
      </w:r>
      <w:r w:rsidRPr="006F3522">
        <w:rPr>
          <w:rFonts w:ascii="Times New Roman" w:eastAsia="Times New Roman" w:hAnsi="Times New Roman" w:cs="Times New Roman"/>
          <w:sz w:val="26"/>
          <w:szCs w:val="26"/>
        </w:rPr>
        <w:t>).</w:t>
      </w:r>
    </w:p>
    <w:p w:rsidR="0017019B" w:rsidRDefault="0017019B" w:rsidP="0017019B">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651EFA">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Pr="00651EFA">
        <w:rPr>
          <w:rFonts w:ascii="Times New Roman" w:eastAsia="Times New Roman" w:hAnsi="Times New Roman" w:cs="Times New Roman"/>
          <w:color w:val="000000"/>
          <w:sz w:val="26"/>
          <w:szCs w:val="26"/>
        </w:rPr>
        <w:t>Принять Порядок учета предложений по проекту решения Совета</w:t>
      </w:r>
      <w:r>
        <w:rPr>
          <w:rFonts w:ascii="Times New Roman" w:eastAsia="Times New Roman" w:hAnsi="Times New Roman" w:cs="Times New Roman"/>
          <w:color w:val="000000"/>
          <w:sz w:val="26"/>
          <w:szCs w:val="26"/>
        </w:rPr>
        <w:t xml:space="preserve"> Пестяковского</w:t>
      </w:r>
      <w:r w:rsidRPr="00651EFA">
        <w:rPr>
          <w:rFonts w:ascii="Times New Roman" w:eastAsia="Times New Roman" w:hAnsi="Times New Roman" w:cs="Times New Roman"/>
          <w:color w:val="000000"/>
          <w:sz w:val="26"/>
          <w:szCs w:val="26"/>
        </w:rPr>
        <w:t xml:space="preserve"> муниципального района «О внесении изменений и дополнений</w:t>
      </w:r>
      <w:r>
        <w:rPr>
          <w:rFonts w:ascii="Times New Roman" w:eastAsia="Times New Roman" w:hAnsi="Times New Roman" w:cs="Times New Roman"/>
          <w:color w:val="000000"/>
          <w:sz w:val="26"/>
          <w:szCs w:val="26"/>
        </w:rPr>
        <w:t xml:space="preserve"> </w:t>
      </w:r>
      <w:r w:rsidRPr="00651EFA">
        <w:rPr>
          <w:rFonts w:ascii="Times New Roman" w:eastAsia="Times New Roman" w:hAnsi="Times New Roman" w:cs="Times New Roman"/>
          <w:color w:val="000000"/>
          <w:sz w:val="26"/>
          <w:szCs w:val="26"/>
        </w:rPr>
        <w:t xml:space="preserve">в Устав </w:t>
      </w:r>
      <w:r>
        <w:rPr>
          <w:rFonts w:ascii="Times New Roman" w:eastAsia="Times New Roman" w:hAnsi="Times New Roman" w:cs="Times New Roman"/>
          <w:color w:val="000000"/>
          <w:sz w:val="26"/>
          <w:szCs w:val="26"/>
        </w:rPr>
        <w:t>Пестяковского</w:t>
      </w:r>
      <w:r w:rsidRPr="00651EFA">
        <w:rPr>
          <w:rFonts w:ascii="Times New Roman" w:eastAsia="Times New Roman" w:hAnsi="Times New Roman" w:cs="Times New Roman"/>
          <w:color w:val="000000"/>
          <w:sz w:val="26"/>
          <w:szCs w:val="26"/>
        </w:rPr>
        <w:t xml:space="preserve"> муниципального района» и порядок участия граждан в</w:t>
      </w:r>
      <w:r>
        <w:rPr>
          <w:rFonts w:ascii="Times New Roman" w:eastAsia="Times New Roman" w:hAnsi="Times New Roman" w:cs="Times New Roman"/>
          <w:color w:val="000000"/>
          <w:sz w:val="26"/>
          <w:szCs w:val="26"/>
        </w:rPr>
        <w:t xml:space="preserve"> </w:t>
      </w:r>
      <w:r w:rsidRPr="00651EFA">
        <w:rPr>
          <w:rFonts w:ascii="Times New Roman" w:eastAsia="Times New Roman" w:hAnsi="Times New Roman" w:cs="Times New Roman"/>
          <w:color w:val="000000"/>
          <w:sz w:val="26"/>
          <w:szCs w:val="26"/>
        </w:rPr>
        <w:t>его обсуждении (Приложение № 2).</w:t>
      </w:r>
    </w:p>
    <w:p w:rsidR="0017019B" w:rsidRDefault="0017019B" w:rsidP="0017019B">
      <w:pPr>
        <w:shd w:val="clear" w:color="auto" w:fill="FFFFFF"/>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3. </w:t>
      </w:r>
      <w:r>
        <w:rPr>
          <w:rFonts w:ascii="Times New Roman" w:hAnsi="Times New Roman" w:cs="Times New Roman"/>
          <w:sz w:val="26"/>
          <w:szCs w:val="26"/>
        </w:rPr>
        <w:t xml:space="preserve">Назначить публичные слушания по проекту </w:t>
      </w:r>
      <w:r w:rsidRPr="006F3522">
        <w:rPr>
          <w:rFonts w:ascii="Times New Roman" w:eastAsia="Times New Roman" w:hAnsi="Times New Roman" w:cs="Times New Roman"/>
          <w:sz w:val="26"/>
          <w:szCs w:val="26"/>
        </w:rPr>
        <w:t>решения Совета Пестяк</w:t>
      </w:r>
      <w:r>
        <w:rPr>
          <w:rFonts w:ascii="Times New Roman" w:eastAsia="Times New Roman" w:hAnsi="Times New Roman" w:cs="Times New Roman"/>
          <w:sz w:val="26"/>
          <w:szCs w:val="26"/>
        </w:rPr>
        <w:t xml:space="preserve">овского муниципального района </w:t>
      </w:r>
      <w:r w:rsidRPr="006F3522">
        <w:rPr>
          <w:rFonts w:ascii="Times New Roman" w:eastAsia="Times New Roman" w:hAnsi="Times New Roman" w:cs="Times New Roman"/>
          <w:sz w:val="26"/>
          <w:szCs w:val="26"/>
        </w:rPr>
        <w:t>«О внесении изменений</w:t>
      </w:r>
      <w:r>
        <w:rPr>
          <w:rFonts w:ascii="Times New Roman" w:eastAsia="Times New Roman" w:hAnsi="Times New Roman" w:cs="Times New Roman"/>
          <w:sz w:val="26"/>
          <w:szCs w:val="26"/>
        </w:rPr>
        <w:t xml:space="preserve"> и дополнений</w:t>
      </w:r>
      <w:r w:rsidRPr="006F3522">
        <w:rPr>
          <w:rFonts w:ascii="Times New Roman" w:eastAsia="Times New Roman" w:hAnsi="Times New Roman" w:cs="Times New Roman"/>
          <w:sz w:val="26"/>
          <w:szCs w:val="26"/>
        </w:rPr>
        <w:t xml:space="preserve"> в Устав Пестяковского муниципального района»</w:t>
      </w:r>
      <w:r>
        <w:rPr>
          <w:rFonts w:ascii="Times New Roman" w:hAnsi="Times New Roman" w:cs="Times New Roman"/>
          <w:sz w:val="26"/>
          <w:szCs w:val="26"/>
        </w:rPr>
        <w:t xml:space="preserve"> 1</w:t>
      </w:r>
      <w:r w:rsidR="007C64A2">
        <w:rPr>
          <w:rFonts w:ascii="Times New Roman" w:hAnsi="Times New Roman" w:cs="Times New Roman"/>
          <w:sz w:val="26"/>
          <w:szCs w:val="26"/>
        </w:rPr>
        <w:t>1</w:t>
      </w:r>
      <w:r w:rsidR="007C64A2" w:rsidRPr="007C64A2">
        <w:rPr>
          <w:rFonts w:ascii="Times New Roman" w:hAnsi="Times New Roman" w:cs="Times New Roman"/>
          <w:sz w:val="26"/>
          <w:szCs w:val="26"/>
        </w:rPr>
        <w:t xml:space="preserve"> </w:t>
      </w:r>
      <w:r w:rsidR="007C64A2">
        <w:rPr>
          <w:rFonts w:ascii="Times New Roman" w:hAnsi="Times New Roman" w:cs="Times New Roman"/>
          <w:sz w:val="26"/>
          <w:szCs w:val="26"/>
        </w:rPr>
        <w:t>марта</w:t>
      </w:r>
      <w:r>
        <w:rPr>
          <w:rFonts w:ascii="Times New Roman" w:hAnsi="Times New Roman" w:cs="Times New Roman"/>
          <w:sz w:val="26"/>
          <w:szCs w:val="26"/>
        </w:rPr>
        <w:t xml:space="preserve"> 2021 г. в 10.00. часов по адресу: </w:t>
      </w:r>
      <w:proofErr w:type="gramStart"/>
      <w:r>
        <w:rPr>
          <w:rFonts w:ascii="Times New Roman" w:hAnsi="Times New Roman" w:cs="Times New Roman"/>
          <w:sz w:val="26"/>
          <w:szCs w:val="26"/>
        </w:rPr>
        <w:t>Ивановская обл., Пестяковский муниципальный район, пос. Пестяки, ул. Ленина, д. 4., актовый зал.</w:t>
      </w:r>
      <w:proofErr w:type="gramEnd"/>
    </w:p>
    <w:p w:rsidR="0017019B" w:rsidRPr="00651EFA" w:rsidRDefault="0017019B" w:rsidP="0017019B">
      <w:pPr>
        <w:shd w:val="clear" w:color="auto" w:fill="FFFFFF"/>
        <w:spacing w:after="0" w:line="240" w:lineRule="auto"/>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4. </w:t>
      </w:r>
      <w:r>
        <w:rPr>
          <w:rFonts w:ascii="Times New Roman" w:eastAsia="Times New Roman" w:hAnsi="Times New Roman" w:cs="Times New Roman"/>
          <w:sz w:val="26"/>
          <w:szCs w:val="26"/>
        </w:rPr>
        <w:t>Обнародовать результаты публичных слушаний по проекту решения Совета Пестяковского муниципального района «О внесении изменений и дополнений в Устав Пестяковского муниципального района».</w:t>
      </w:r>
    </w:p>
    <w:p w:rsidR="0017019B" w:rsidRDefault="0017019B" w:rsidP="0017019B">
      <w:pPr>
        <w:spacing w:after="0" w:line="24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5. </w:t>
      </w:r>
      <w:r w:rsidRPr="006F3522">
        <w:rPr>
          <w:rFonts w:ascii="Times New Roman" w:eastAsia="Times New Roman" w:hAnsi="Times New Roman" w:cs="Times New Roman"/>
          <w:sz w:val="26"/>
          <w:szCs w:val="26"/>
        </w:rPr>
        <w:t xml:space="preserve">Обнародовать настоящее решение в соответствии с положениями статьи 41 Устава Пестяковского муниципального района и </w:t>
      </w:r>
      <w:r>
        <w:rPr>
          <w:rFonts w:ascii="Times New Roman" w:eastAsia="Times New Roman" w:hAnsi="Times New Roman" w:cs="Times New Roman"/>
          <w:sz w:val="26"/>
          <w:szCs w:val="26"/>
        </w:rPr>
        <w:t>разместить</w:t>
      </w:r>
      <w:r w:rsidRPr="006F352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w:t>
      </w:r>
      <w:r w:rsidRPr="006F3522">
        <w:rPr>
          <w:rFonts w:ascii="Times New Roman" w:eastAsia="Times New Roman" w:hAnsi="Times New Roman" w:cs="Times New Roman"/>
          <w:sz w:val="26"/>
          <w:szCs w:val="26"/>
        </w:rPr>
        <w:t xml:space="preserve"> официальном сайте Пестяковского муниципального района в информационно - телекоммуникационной сети «Интернет».</w:t>
      </w:r>
    </w:p>
    <w:p w:rsidR="0017019B" w:rsidRDefault="0017019B" w:rsidP="0017019B">
      <w:pPr>
        <w:spacing w:after="0" w:line="24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6. </w:t>
      </w:r>
      <w:r w:rsidRPr="006F3522">
        <w:rPr>
          <w:rFonts w:ascii="Times New Roman" w:eastAsia="Times New Roman" w:hAnsi="Times New Roman" w:cs="Times New Roman"/>
          <w:sz w:val="26"/>
          <w:szCs w:val="26"/>
        </w:rPr>
        <w:t>Настоящее решение вступает в силу после его официального обнародования.</w:t>
      </w:r>
    </w:p>
    <w:p w:rsidR="00067367" w:rsidRPr="00711757" w:rsidRDefault="00067367" w:rsidP="00067367">
      <w:pPr>
        <w:widowControl w:val="0"/>
        <w:autoSpaceDE w:val="0"/>
        <w:autoSpaceDN w:val="0"/>
        <w:spacing w:after="0" w:line="240" w:lineRule="auto"/>
        <w:ind w:firstLine="567"/>
        <w:jc w:val="both"/>
        <w:rPr>
          <w:rFonts w:ascii="Times New Roman" w:eastAsia="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67367" w:rsidTr="000D5AEB">
        <w:tc>
          <w:tcPr>
            <w:tcW w:w="4785" w:type="dxa"/>
          </w:tcPr>
          <w:p w:rsidR="00067367" w:rsidRPr="00711757" w:rsidRDefault="00067367" w:rsidP="000D5AEB">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Глав</w:t>
            </w:r>
            <w:r w:rsidR="00D240FB">
              <w:rPr>
                <w:rFonts w:ascii="Times New Roman" w:eastAsia="Times New Roman" w:hAnsi="Times New Roman" w:cs="Times New Roman"/>
                <w:sz w:val="26"/>
                <w:szCs w:val="26"/>
              </w:rPr>
              <w:t>а</w:t>
            </w: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067367" w:rsidRPr="00711757" w:rsidRDefault="00067367" w:rsidP="000D5AEB">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Пестяковского муниципального района                                                         </w:t>
            </w:r>
          </w:p>
          <w:p w:rsidR="00067367" w:rsidRPr="00711757" w:rsidRDefault="00067367" w:rsidP="000D5AEB">
            <w:pPr>
              <w:ind w:right="-1"/>
              <w:jc w:val="both"/>
              <w:rPr>
                <w:rFonts w:ascii="Times New Roman" w:eastAsia="Times New Roman" w:hAnsi="Times New Roman" w:cs="Times New Roman"/>
                <w:sz w:val="26"/>
                <w:szCs w:val="26"/>
              </w:rPr>
            </w:pPr>
          </w:p>
          <w:p w:rsidR="00067367" w:rsidRDefault="00067367" w:rsidP="00D240FB">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D240FB">
              <w:rPr>
                <w:rFonts w:ascii="Times New Roman" w:eastAsia="Times New Roman" w:hAnsi="Times New Roman" w:cs="Times New Roman"/>
                <w:sz w:val="26"/>
                <w:szCs w:val="26"/>
              </w:rPr>
              <w:t>А.В</w:t>
            </w:r>
            <w:r w:rsidR="00123553">
              <w:rPr>
                <w:rFonts w:ascii="Times New Roman" w:eastAsia="Times New Roman" w:hAnsi="Times New Roman" w:cs="Times New Roman"/>
                <w:sz w:val="26"/>
                <w:szCs w:val="26"/>
              </w:rPr>
              <w:t>.</w:t>
            </w:r>
            <w:r w:rsidR="00D240FB">
              <w:rPr>
                <w:rFonts w:ascii="Times New Roman" w:eastAsia="Times New Roman" w:hAnsi="Times New Roman" w:cs="Times New Roman"/>
                <w:sz w:val="26"/>
                <w:szCs w:val="26"/>
              </w:rPr>
              <w:t xml:space="preserve"> Мановский</w:t>
            </w:r>
          </w:p>
        </w:tc>
        <w:tc>
          <w:tcPr>
            <w:tcW w:w="4786" w:type="dxa"/>
          </w:tcPr>
          <w:p w:rsidR="00067367" w:rsidRPr="00711757" w:rsidRDefault="00067367" w:rsidP="000D5AEB">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Председатель Совета                                           </w:t>
            </w:r>
          </w:p>
          <w:p w:rsidR="00067367" w:rsidRDefault="00067367" w:rsidP="000D5AEB">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Пестяковского муниципального района</w:t>
            </w:r>
          </w:p>
          <w:p w:rsidR="00067367" w:rsidRDefault="00067367" w:rsidP="000D5AEB">
            <w:pPr>
              <w:widowControl w:val="0"/>
              <w:autoSpaceDE w:val="0"/>
              <w:autoSpaceDN w:val="0"/>
              <w:jc w:val="both"/>
              <w:rPr>
                <w:rFonts w:ascii="Times New Roman" w:eastAsia="Times New Roman" w:hAnsi="Times New Roman" w:cs="Times New Roman"/>
                <w:sz w:val="26"/>
                <w:szCs w:val="26"/>
              </w:rPr>
            </w:pPr>
          </w:p>
          <w:p w:rsidR="00067367" w:rsidRPr="00B5274D" w:rsidRDefault="00D240FB" w:rsidP="00D240FB">
            <w:pPr>
              <w:widowControl w:val="0"/>
              <w:autoSpaceDE w:val="0"/>
              <w:autoSpaceDN w:val="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Л.В. Робустова</w:t>
            </w:r>
          </w:p>
        </w:tc>
      </w:tr>
    </w:tbl>
    <w:p w:rsidR="00123553" w:rsidRPr="00A00498" w:rsidRDefault="00123553" w:rsidP="0012355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w:t>
      </w:r>
      <w:r w:rsidRPr="00A00498">
        <w:rPr>
          <w:rFonts w:ascii="Times New Roman" w:hAnsi="Times New Roman" w:cs="Times New Roman"/>
          <w:sz w:val="20"/>
          <w:szCs w:val="20"/>
        </w:rPr>
        <w:t>риложение № 1</w:t>
      </w:r>
    </w:p>
    <w:p w:rsidR="00123553" w:rsidRDefault="00123553" w:rsidP="00123553">
      <w:pPr>
        <w:spacing w:after="0" w:line="240" w:lineRule="auto"/>
        <w:jc w:val="right"/>
        <w:rPr>
          <w:rFonts w:ascii="Times New Roman" w:hAnsi="Times New Roman" w:cs="Times New Roman"/>
          <w:sz w:val="20"/>
          <w:szCs w:val="20"/>
        </w:rPr>
      </w:pPr>
      <w:r w:rsidRPr="00A00498">
        <w:rPr>
          <w:rFonts w:ascii="Times New Roman" w:hAnsi="Times New Roman" w:cs="Times New Roman"/>
          <w:sz w:val="20"/>
          <w:szCs w:val="20"/>
        </w:rPr>
        <w:t>к решени</w:t>
      </w:r>
      <w:r>
        <w:rPr>
          <w:rFonts w:ascii="Times New Roman" w:hAnsi="Times New Roman" w:cs="Times New Roman"/>
          <w:sz w:val="20"/>
          <w:szCs w:val="20"/>
        </w:rPr>
        <w:t xml:space="preserve">ю </w:t>
      </w:r>
      <w:r w:rsidRPr="00A00498">
        <w:rPr>
          <w:rFonts w:ascii="Times New Roman" w:hAnsi="Times New Roman" w:cs="Times New Roman"/>
          <w:sz w:val="20"/>
          <w:szCs w:val="20"/>
        </w:rPr>
        <w:t xml:space="preserve">Совета </w:t>
      </w:r>
    </w:p>
    <w:p w:rsidR="00123553" w:rsidRDefault="00123553" w:rsidP="00123553">
      <w:pPr>
        <w:spacing w:after="0" w:line="240" w:lineRule="auto"/>
        <w:jc w:val="right"/>
        <w:rPr>
          <w:rFonts w:ascii="Times New Roman" w:hAnsi="Times New Roman" w:cs="Times New Roman"/>
          <w:sz w:val="20"/>
          <w:szCs w:val="20"/>
        </w:rPr>
      </w:pPr>
      <w:r w:rsidRPr="00A00498">
        <w:rPr>
          <w:rFonts w:ascii="Times New Roman" w:hAnsi="Times New Roman" w:cs="Times New Roman"/>
          <w:sz w:val="20"/>
          <w:szCs w:val="20"/>
        </w:rPr>
        <w:t>Пестяковского муниципального района</w:t>
      </w:r>
    </w:p>
    <w:p w:rsidR="00123553" w:rsidRPr="00A00498" w:rsidRDefault="00123553" w:rsidP="0012355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w:t>
      </w:r>
      <w:r w:rsidR="00381AEC">
        <w:rPr>
          <w:rFonts w:ascii="Times New Roman" w:hAnsi="Times New Roman" w:cs="Times New Roman"/>
          <w:sz w:val="20"/>
          <w:szCs w:val="20"/>
        </w:rPr>
        <w:t>17</w:t>
      </w:r>
      <w:r>
        <w:rPr>
          <w:rFonts w:ascii="Times New Roman" w:hAnsi="Times New Roman" w:cs="Times New Roman"/>
          <w:sz w:val="20"/>
          <w:szCs w:val="20"/>
        </w:rPr>
        <w:t xml:space="preserve">» </w:t>
      </w:r>
      <w:r w:rsidR="00381AEC">
        <w:rPr>
          <w:rFonts w:ascii="Times New Roman" w:hAnsi="Times New Roman" w:cs="Times New Roman"/>
          <w:sz w:val="20"/>
          <w:szCs w:val="20"/>
        </w:rPr>
        <w:t xml:space="preserve">февраля </w:t>
      </w:r>
      <w:r>
        <w:rPr>
          <w:rFonts w:ascii="Times New Roman" w:hAnsi="Times New Roman" w:cs="Times New Roman"/>
          <w:sz w:val="20"/>
          <w:szCs w:val="20"/>
        </w:rPr>
        <w:t>202</w:t>
      </w:r>
      <w:r w:rsidR="0017019B">
        <w:rPr>
          <w:rFonts w:ascii="Times New Roman" w:hAnsi="Times New Roman" w:cs="Times New Roman"/>
          <w:sz w:val="20"/>
          <w:szCs w:val="20"/>
        </w:rPr>
        <w:t>1</w:t>
      </w:r>
      <w:r>
        <w:rPr>
          <w:rFonts w:ascii="Times New Roman" w:hAnsi="Times New Roman" w:cs="Times New Roman"/>
          <w:sz w:val="20"/>
          <w:szCs w:val="20"/>
        </w:rPr>
        <w:t xml:space="preserve"> года № </w:t>
      </w:r>
      <w:r w:rsidR="00964F69">
        <w:rPr>
          <w:rFonts w:ascii="Times New Roman" w:hAnsi="Times New Roman" w:cs="Times New Roman"/>
          <w:sz w:val="20"/>
          <w:szCs w:val="20"/>
        </w:rPr>
        <w:t>10</w:t>
      </w:r>
    </w:p>
    <w:p w:rsidR="00693150" w:rsidRPr="00693150" w:rsidRDefault="00693150" w:rsidP="00693150">
      <w:pPr>
        <w:spacing w:after="0" w:line="240" w:lineRule="auto"/>
        <w:jc w:val="center"/>
        <w:rPr>
          <w:rFonts w:ascii="Times New Roman" w:eastAsia="Times New Roman" w:hAnsi="Times New Roman" w:cs="Times New Roman"/>
          <w:b/>
          <w:sz w:val="26"/>
          <w:szCs w:val="26"/>
        </w:rPr>
      </w:pPr>
      <w:r w:rsidRPr="00693150">
        <w:rPr>
          <w:rFonts w:ascii="Times New Roman" w:eastAsia="Times New Roman" w:hAnsi="Times New Roman" w:cs="Times New Roman"/>
          <w:b/>
          <w:sz w:val="26"/>
          <w:szCs w:val="26"/>
        </w:rPr>
        <w:t>ПРОЕКТ</w:t>
      </w:r>
    </w:p>
    <w:p w:rsidR="00123553" w:rsidRDefault="00123553" w:rsidP="00123553">
      <w:pPr>
        <w:spacing w:after="0" w:line="240" w:lineRule="auto"/>
        <w:jc w:val="right"/>
        <w:rPr>
          <w:rFonts w:ascii="Times New Roman" w:eastAsia="Times New Roman" w:hAnsi="Times New Roman" w:cs="Times New Roman"/>
          <w:sz w:val="26"/>
          <w:szCs w:val="26"/>
        </w:rPr>
      </w:pPr>
    </w:p>
    <w:p w:rsidR="00123553" w:rsidRPr="00711757" w:rsidRDefault="00123553" w:rsidP="00123553">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РОССИЙСКАЯ ФЕДЕРАЦИЯ</w:t>
      </w:r>
    </w:p>
    <w:p w:rsidR="00123553" w:rsidRPr="00711757" w:rsidRDefault="00123553" w:rsidP="00123553">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ИВАНОВСКАЯ ОБЛАСТЬ</w:t>
      </w:r>
    </w:p>
    <w:p w:rsidR="00123553" w:rsidRPr="00711757" w:rsidRDefault="00123553" w:rsidP="00123553">
      <w:pPr>
        <w:spacing w:after="0" w:line="240" w:lineRule="auto"/>
        <w:jc w:val="center"/>
        <w:rPr>
          <w:rFonts w:ascii="Times New Roman" w:eastAsia="Times New Roman" w:hAnsi="Times New Roman" w:cs="Times New Roman"/>
          <w:bCs/>
          <w:sz w:val="26"/>
          <w:szCs w:val="26"/>
        </w:rPr>
      </w:pPr>
      <w:r w:rsidRPr="00711757">
        <w:rPr>
          <w:rFonts w:ascii="Times New Roman" w:eastAsia="Times New Roman" w:hAnsi="Times New Roman" w:cs="Times New Roman"/>
          <w:bCs/>
          <w:sz w:val="26"/>
          <w:szCs w:val="26"/>
        </w:rPr>
        <w:t>СОВЕТ ПЕСТЯКОВСКОГО МУНИЦИПАЛЬНОГО РАЙОНА</w:t>
      </w:r>
    </w:p>
    <w:p w:rsidR="00123553" w:rsidRDefault="00123553" w:rsidP="00123553">
      <w:pPr>
        <w:spacing w:after="0" w:line="240" w:lineRule="auto"/>
        <w:jc w:val="center"/>
        <w:rPr>
          <w:rFonts w:ascii="Times New Roman" w:eastAsia="Times New Roman" w:hAnsi="Times New Roman" w:cs="Times New Roman"/>
          <w:sz w:val="26"/>
          <w:szCs w:val="26"/>
        </w:rPr>
      </w:pPr>
    </w:p>
    <w:p w:rsidR="007C64A2" w:rsidRPr="00711757" w:rsidRDefault="007C64A2" w:rsidP="00123553">
      <w:pPr>
        <w:spacing w:after="0" w:line="240" w:lineRule="auto"/>
        <w:jc w:val="center"/>
        <w:rPr>
          <w:rFonts w:ascii="Times New Roman" w:eastAsia="Times New Roman" w:hAnsi="Times New Roman" w:cs="Times New Roman"/>
          <w:sz w:val="26"/>
          <w:szCs w:val="26"/>
        </w:rPr>
      </w:pPr>
    </w:p>
    <w:p w:rsidR="00123553" w:rsidRPr="00711757" w:rsidRDefault="00123553" w:rsidP="00123553">
      <w:pPr>
        <w:spacing w:after="0" w:line="240" w:lineRule="auto"/>
        <w:jc w:val="center"/>
        <w:rPr>
          <w:rFonts w:ascii="Times New Roman" w:eastAsia="Times New Roman" w:hAnsi="Times New Roman" w:cs="Times New Roman"/>
          <w:b/>
          <w:bCs/>
          <w:sz w:val="26"/>
          <w:szCs w:val="26"/>
        </w:rPr>
      </w:pPr>
      <w:r w:rsidRPr="00711757">
        <w:rPr>
          <w:rFonts w:ascii="Times New Roman" w:eastAsia="Times New Roman" w:hAnsi="Times New Roman" w:cs="Times New Roman"/>
          <w:b/>
          <w:bCs/>
          <w:sz w:val="26"/>
          <w:szCs w:val="26"/>
        </w:rPr>
        <w:t>РЕШЕНИЕ</w:t>
      </w:r>
    </w:p>
    <w:p w:rsidR="00123553" w:rsidRDefault="00123553" w:rsidP="00123553">
      <w:pPr>
        <w:spacing w:after="0" w:line="240" w:lineRule="auto"/>
        <w:jc w:val="center"/>
        <w:rPr>
          <w:rFonts w:ascii="Times New Roman" w:eastAsia="Times New Roman" w:hAnsi="Times New Roman" w:cs="Times New Roman"/>
          <w:sz w:val="26"/>
          <w:szCs w:val="26"/>
        </w:rPr>
      </w:pPr>
    </w:p>
    <w:p w:rsidR="007C64A2" w:rsidRPr="00711757" w:rsidRDefault="007C64A2" w:rsidP="00123553">
      <w:pPr>
        <w:spacing w:after="0" w:line="240" w:lineRule="auto"/>
        <w:jc w:val="center"/>
        <w:rPr>
          <w:rFonts w:ascii="Times New Roman" w:eastAsia="Times New Roman" w:hAnsi="Times New Roman" w:cs="Times New Roman"/>
          <w:sz w:val="26"/>
          <w:szCs w:val="26"/>
        </w:rPr>
      </w:pPr>
    </w:p>
    <w:p w:rsidR="00123553" w:rsidRPr="00711757" w:rsidRDefault="00123553" w:rsidP="00123553">
      <w:pPr>
        <w:spacing w:after="0" w:line="240" w:lineRule="auto"/>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«___»  __________ 20</w:t>
      </w:r>
      <w:r>
        <w:rPr>
          <w:rFonts w:ascii="Times New Roman" w:eastAsia="Times New Roman" w:hAnsi="Times New Roman" w:cs="Times New Roman"/>
          <w:sz w:val="26"/>
          <w:szCs w:val="26"/>
        </w:rPr>
        <w:t>21</w:t>
      </w:r>
      <w:r w:rsidRPr="00711757">
        <w:rPr>
          <w:rFonts w:ascii="Times New Roman" w:eastAsia="Times New Roman" w:hAnsi="Times New Roman" w:cs="Times New Roman"/>
          <w:sz w:val="26"/>
          <w:szCs w:val="26"/>
        </w:rPr>
        <w:t xml:space="preserve"> г.                      </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 № ___ </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         пос. Пестяки</w:t>
      </w:r>
    </w:p>
    <w:p w:rsidR="00123553" w:rsidRDefault="00123553" w:rsidP="00123553">
      <w:pPr>
        <w:spacing w:after="0" w:line="240" w:lineRule="auto"/>
        <w:jc w:val="both"/>
        <w:rPr>
          <w:rFonts w:ascii="Times New Roman" w:eastAsia="Times New Roman" w:hAnsi="Times New Roman" w:cs="Times New Roman"/>
          <w:sz w:val="26"/>
          <w:szCs w:val="26"/>
        </w:rPr>
      </w:pPr>
    </w:p>
    <w:p w:rsidR="007C64A2" w:rsidRPr="00711757" w:rsidRDefault="007C64A2" w:rsidP="00123553">
      <w:pPr>
        <w:spacing w:after="0" w:line="240" w:lineRule="auto"/>
        <w:jc w:val="both"/>
        <w:rPr>
          <w:rFonts w:ascii="Times New Roman" w:eastAsia="Times New Roman" w:hAnsi="Times New Roman" w:cs="Times New Roman"/>
          <w:sz w:val="26"/>
          <w:szCs w:val="26"/>
        </w:rPr>
      </w:pPr>
    </w:p>
    <w:p w:rsidR="00123553" w:rsidRDefault="00123553" w:rsidP="00123553">
      <w:pPr>
        <w:autoSpaceDE w:val="0"/>
        <w:autoSpaceDN w:val="0"/>
        <w:adjustRightInd w:val="0"/>
        <w:spacing w:after="0" w:line="240" w:lineRule="auto"/>
        <w:jc w:val="center"/>
        <w:rPr>
          <w:rFonts w:ascii="Times New Roman" w:eastAsia="Times New Roman" w:hAnsi="Times New Roman" w:cs="Times New Roman"/>
          <w:b/>
          <w:sz w:val="26"/>
          <w:szCs w:val="26"/>
        </w:rPr>
      </w:pPr>
      <w:r w:rsidRPr="00711757">
        <w:rPr>
          <w:rFonts w:ascii="Times New Roman" w:eastAsia="Times New Roman" w:hAnsi="Times New Roman" w:cs="Times New Roman"/>
          <w:b/>
          <w:sz w:val="26"/>
          <w:szCs w:val="26"/>
        </w:rPr>
        <w:t>О внесении изменений</w:t>
      </w:r>
      <w:r w:rsidR="0017019B">
        <w:rPr>
          <w:rFonts w:ascii="Times New Roman" w:eastAsia="Times New Roman" w:hAnsi="Times New Roman" w:cs="Times New Roman"/>
          <w:b/>
          <w:sz w:val="26"/>
          <w:szCs w:val="26"/>
        </w:rPr>
        <w:t xml:space="preserve"> и дополнений</w:t>
      </w:r>
      <w:r w:rsidRPr="00711757">
        <w:rPr>
          <w:rFonts w:ascii="Times New Roman" w:eastAsia="Times New Roman" w:hAnsi="Times New Roman" w:cs="Times New Roman"/>
          <w:b/>
          <w:sz w:val="26"/>
          <w:szCs w:val="26"/>
        </w:rPr>
        <w:t xml:space="preserve"> в Устав </w:t>
      </w:r>
    </w:p>
    <w:p w:rsidR="00123553" w:rsidRPr="00711757" w:rsidRDefault="00123553" w:rsidP="00123553">
      <w:pPr>
        <w:autoSpaceDE w:val="0"/>
        <w:autoSpaceDN w:val="0"/>
        <w:adjustRightInd w:val="0"/>
        <w:spacing w:after="0" w:line="240" w:lineRule="auto"/>
        <w:jc w:val="center"/>
        <w:rPr>
          <w:rFonts w:ascii="Times New Roman" w:eastAsia="Times New Roman" w:hAnsi="Times New Roman" w:cs="Times New Roman"/>
          <w:b/>
          <w:sz w:val="26"/>
          <w:szCs w:val="26"/>
        </w:rPr>
      </w:pPr>
      <w:r w:rsidRPr="00711757">
        <w:rPr>
          <w:rFonts w:ascii="Times New Roman" w:eastAsia="Times New Roman" w:hAnsi="Times New Roman" w:cs="Times New Roman"/>
          <w:b/>
          <w:sz w:val="26"/>
          <w:szCs w:val="26"/>
        </w:rPr>
        <w:t>Пестяковского</w:t>
      </w:r>
      <w:r>
        <w:rPr>
          <w:rFonts w:ascii="Times New Roman" w:eastAsia="Times New Roman" w:hAnsi="Times New Roman" w:cs="Times New Roman"/>
          <w:b/>
          <w:sz w:val="26"/>
          <w:szCs w:val="26"/>
        </w:rPr>
        <w:t xml:space="preserve"> </w:t>
      </w:r>
      <w:r w:rsidRPr="00711757">
        <w:rPr>
          <w:rFonts w:ascii="Times New Roman" w:eastAsia="Times New Roman" w:hAnsi="Times New Roman" w:cs="Times New Roman"/>
          <w:b/>
          <w:sz w:val="26"/>
          <w:szCs w:val="26"/>
        </w:rPr>
        <w:t>муниципального района</w:t>
      </w:r>
      <w:r>
        <w:rPr>
          <w:rFonts w:ascii="Times New Roman" w:eastAsia="Times New Roman" w:hAnsi="Times New Roman" w:cs="Times New Roman"/>
          <w:b/>
          <w:sz w:val="26"/>
          <w:szCs w:val="26"/>
        </w:rPr>
        <w:t xml:space="preserve"> </w:t>
      </w:r>
    </w:p>
    <w:p w:rsidR="00123553" w:rsidRPr="00711757" w:rsidRDefault="00123553" w:rsidP="00123553">
      <w:pPr>
        <w:spacing w:after="0" w:line="240" w:lineRule="auto"/>
        <w:rPr>
          <w:rFonts w:ascii="Times New Roman" w:eastAsia="Times New Roman" w:hAnsi="Times New Roman" w:cs="Times New Roman"/>
          <w:sz w:val="26"/>
          <w:szCs w:val="26"/>
        </w:rPr>
      </w:pPr>
    </w:p>
    <w:p w:rsidR="00123553" w:rsidRPr="00711757" w:rsidRDefault="00123553" w:rsidP="00123553">
      <w:pPr>
        <w:spacing w:after="0" w:line="240" w:lineRule="auto"/>
        <w:ind w:firstLine="567"/>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в целях приведения Устава Пестяковского муниципального района в соответствие с федеральным законодательством и законодательством Ивановской области,  Совет Пестяковского муниципального района</w:t>
      </w:r>
    </w:p>
    <w:p w:rsidR="00123553" w:rsidRPr="00711757" w:rsidRDefault="00123553" w:rsidP="0012355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123553" w:rsidRPr="00711757" w:rsidRDefault="00123553" w:rsidP="00123553">
      <w:pPr>
        <w:widowControl w:val="0"/>
        <w:autoSpaceDE w:val="0"/>
        <w:autoSpaceDN w:val="0"/>
        <w:spacing w:after="0" w:line="240" w:lineRule="auto"/>
        <w:ind w:firstLine="540"/>
        <w:jc w:val="center"/>
        <w:rPr>
          <w:rFonts w:ascii="Times New Roman" w:eastAsia="Times New Roman" w:hAnsi="Times New Roman" w:cs="Times New Roman"/>
          <w:b/>
          <w:sz w:val="26"/>
          <w:szCs w:val="26"/>
        </w:rPr>
      </w:pPr>
      <w:r w:rsidRPr="00711757">
        <w:rPr>
          <w:rFonts w:ascii="Times New Roman" w:eastAsia="Times New Roman" w:hAnsi="Times New Roman" w:cs="Times New Roman"/>
          <w:b/>
          <w:sz w:val="26"/>
          <w:szCs w:val="26"/>
        </w:rPr>
        <w:t>РЕШИЛ:</w:t>
      </w:r>
    </w:p>
    <w:p w:rsidR="00123553" w:rsidRPr="00711757" w:rsidRDefault="00123553" w:rsidP="0012355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123553" w:rsidRDefault="00123553" w:rsidP="00123553">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Внести изменения</w:t>
      </w:r>
      <w:r w:rsidR="0017019B">
        <w:rPr>
          <w:rFonts w:ascii="Times New Roman" w:eastAsia="Times New Roman" w:hAnsi="Times New Roman" w:cs="Times New Roman"/>
          <w:sz w:val="26"/>
          <w:szCs w:val="26"/>
        </w:rPr>
        <w:t xml:space="preserve"> и дополнения</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в Устав Пестяковского муниципального района </w:t>
      </w:r>
      <w:r>
        <w:rPr>
          <w:rFonts w:ascii="Times New Roman" w:eastAsia="Times New Roman" w:hAnsi="Times New Roman" w:cs="Times New Roman"/>
          <w:sz w:val="26"/>
          <w:szCs w:val="26"/>
        </w:rPr>
        <w:t>Ивановской области согласно приложению к настоящему решению.</w:t>
      </w:r>
    </w:p>
    <w:p w:rsidR="00123553" w:rsidRPr="00711757" w:rsidRDefault="00123553" w:rsidP="00123553">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711757">
        <w:rPr>
          <w:rFonts w:ascii="Times New Roman" w:eastAsia="Times New Roman" w:hAnsi="Times New Roman" w:cs="Times New Roman"/>
          <w:sz w:val="26"/>
          <w:szCs w:val="26"/>
        </w:rPr>
        <w:t>Направить настоящее решение в Управление Министерства юстиции Российской Федерации по Ивановской области для государственной регистрации.</w:t>
      </w:r>
    </w:p>
    <w:p w:rsidR="00123553" w:rsidRPr="00711757" w:rsidRDefault="00123553" w:rsidP="00123553">
      <w:pPr>
        <w:spacing w:after="0" w:line="240" w:lineRule="auto"/>
        <w:ind w:right="-2" w:firstLine="54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BA48DD">
        <w:rPr>
          <w:rFonts w:ascii="Times New Roman" w:hAnsi="Times New Roman" w:cs="Times New Roman"/>
          <w:sz w:val="26"/>
          <w:szCs w:val="26"/>
        </w:rPr>
        <w:t>Опубликовать настоящее решение после его государственной регистрации в соответствии с Уставом Пестяковского муниципального района</w:t>
      </w:r>
      <w:r w:rsidRPr="00711757">
        <w:rPr>
          <w:rFonts w:ascii="Times New Roman" w:eastAsia="Times New Roman" w:hAnsi="Times New Roman" w:cs="Times New Roman"/>
          <w:sz w:val="26"/>
          <w:szCs w:val="26"/>
        </w:rPr>
        <w:t xml:space="preserve">. </w:t>
      </w:r>
    </w:p>
    <w:p w:rsidR="00123553" w:rsidRDefault="00123553" w:rsidP="00123553">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Pr="00711757">
        <w:rPr>
          <w:rFonts w:ascii="Times New Roman" w:eastAsia="Times New Roman" w:hAnsi="Times New Roman" w:cs="Times New Roman"/>
          <w:sz w:val="26"/>
          <w:szCs w:val="26"/>
        </w:rPr>
        <w:t xml:space="preserve">Настоящее решение вступает в </w:t>
      </w:r>
      <w:r w:rsidR="00E64A06">
        <w:rPr>
          <w:rFonts w:ascii="Times New Roman" w:eastAsia="Times New Roman" w:hAnsi="Times New Roman" w:cs="Times New Roman"/>
          <w:sz w:val="26"/>
          <w:szCs w:val="26"/>
        </w:rPr>
        <w:t>силу</w:t>
      </w:r>
      <w:r w:rsidRPr="00711757">
        <w:rPr>
          <w:rFonts w:ascii="Times New Roman" w:eastAsia="Times New Roman" w:hAnsi="Times New Roman" w:cs="Times New Roman"/>
          <w:sz w:val="26"/>
          <w:szCs w:val="26"/>
        </w:rPr>
        <w:t xml:space="preserve"> после его официального обнародования.</w:t>
      </w:r>
    </w:p>
    <w:p w:rsidR="00E64A06" w:rsidRDefault="00D46CAF" w:rsidP="00123553">
      <w:pPr>
        <w:spacing w:after="0" w:line="240" w:lineRule="auto"/>
        <w:ind w:firstLine="540"/>
        <w:jc w:val="both"/>
        <w:rPr>
          <w:rFonts w:ascii="Times New Roman" w:eastAsia="Times New Roman" w:hAnsi="Times New Roman" w:cs="Times New Roman"/>
          <w:sz w:val="26"/>
          <w:szCs w:val="26"/>
        </w:rPr>
      </w:pPr>
      <w:r w:rsidRPr="00E64A06">
        <w:rPr>
          <w:rFonts w:ascii="Times New Roman" w:eastAsia="Times New Roman" w:hAnsi="Times New Roman" w:cs="Times New Roman"/>
          <w:sz w:val="26"/>
          <w:szCs w:val="26"/>
        </w:rPr>
        <w:t xml:space="preserve">5. </w:t>
      </w:r>
      <w:r w:rsidR="00E64A06" w:rsidRPr="00E64A06">
        <w:rPr>
          <w:rFonts w:ascii="Times New Roman" w:eastAsia="Times New Roman" w:hAnsi="Times New Roman" w:cs="Times New Roman"/>
          <w:sz w:val="26"/>
          <w:szCs w:val="26"/>
        </w:rPr>
        <w:t>Пу</w:t>
      </w:r>
      <w:r w:rsidRPr="00E64A06">
        <w:rPr>
          <w:rFonts w:ascii="Times New Roman" w:eastAsia="Times New Roman" w:hAnsi="Times New Roman" w:cs="Times New Roman"/>
          <w:sz w:val="26"/>
          <w:szCs w:val="26"/>
        </w:rPr>
        <w:t>нкт 3</w:t>
      </w:r>
      <w:r w:rsidR="00E64A06" w:rsidRPr="00E64A06">
        <w:rPr>
          <w:rFonts w:ascii="Times New Roman" w:eastAsia="Times New Roman" w:hAnsi="Times New Roman" w:cs="Times New Roman"/>
          <w:sz w:val="26"/>
          <w:szCs w:val="26"/>
        </w:rPr>
        <w:t xml:space="preserve"> </w:t>
      </w:r>
      <w:r w:rsidRPr="00E64A06">
        <w:rPr>
          <w:rFonts w:ascii="Times New Roman" w:eastAsia="Times New Roman" w:hAnsi="Times New Roman" w:cs="Times New Roman"/>
          <w:sz w:val="26"/>
          <w:szCs w:val="26"/>
        </w:rPr>
        <w:t>приложения к решению</w:t>
      </w:r>
      <w:r>
        <w:rPr>
          <w:rFonts w:ascii="Times New Roman" w:eastAsia="Times New Roman" w:hAnsi="Times New Roman" w:cs="Times New Roman"/>
          <w:sz w:val="26"/>
          <w:szCs w:val="26"/>
        </w:rPr>
        <w:t xml:space="preserve"> </w:t>
      </w:r>
      <w:r w:rsidR="00E64A06">
        <w:rPr>
          <w:rFonts w:ascii="Times New Roman" w:eastAsia="Times New Roman" w:hAnsi="Times New Roman" w:cs="Times New Roman"/>
          <w:sz w:val="26"/>
          <w:szCs w:val="26"/>
        </w:rPr>
        <w:t>вступает в силу с 23.03.2021 года.</w:t>
      </w:r>
    </w:p>
    <w:p w:rsidR="00D46CAF" w:rsidRPr="00711757" w:rsidRDefault="00E64A06" w:rsidP="00123553">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Пункт 26 приложения к решению вступает в силу с 07.06.2021 года. </w:t>
      </w:r>
    </w:p>
    <w:p w:rsidR="00123553" w:rsidRDefault="00123553"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17019B" w:rsidRDefault="0017019B"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17019B" w:rsidRPr="00711757" w:rsidRDefault="0017019B"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123553" w:rsidTr="000D5AEB">
        <w:tc>
          <w:tcPr>
            <w:tcW w:w="4784" w:type="dxa"/>
          </w:tcPr>
          <w:p w:rsidR="00123553" w:rsidRPr="00711757" w:rsidRDefault="00123553" w:rsidP="000D5AEB">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Глав</w:t>
            </w:r>
            <w:r>
              <w:rPr>
                <w:rFonts w:ascii="Times New Roman" w:eastAsia="Times New Roman" w:hAnsi="Times New Roman" w:cs="Times New Roman"/>
                <w:sz w:val="26"/>
                <w:szCs w:val="26"/>
              </w:rPr>
              <w:t>а</w:t>
            </w: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123553" w:rsidRDefault="00123553" w:rsidP="000D5AEB">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Пестяковского муниципального района</w:t>
            </w:r>
          </w:p>
          <w:p w:rsidR="00123553" w:rsidRPr="00711757" w:rsidRDefault="00123553" w:rsidP="000D5AEB">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                                                         </w:t>
            </w:r>
          </w:p>
          <w:p w:rsidR="00123553" w:rsidRDefault="00123553" w:rsidP="00123553">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 Мановский</w:t>
            </w:r>
          </w:p>
        </w:tc>
        <w:tc>
          <w:tcPr>
            <w:tcW w:w="4786" w:type="dxa"/>
          </w:tcPr>
          <w:p w:rsidR="00123553" w:rsidRPr="00711757" w:rsidRDefault="00123553" w:rsidP="000D5AEB">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Председатель Совета                                           </w:t>
            </w:r>
          </w:p>
          <w:p w:rsidR="00123553" w:rsidRDefault="00123553" w:rsidP="000D5AEB">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Пестяковского муниципального района</w:t>
            </w:r>
          </w:p>
          <w:p w:rsidR="00123553" w:rsidRDefault="00123553" w:rsidP="000D5AEB">
            <w:pPr>
              <w:widowControl w:val="0"/>
              <w:autoSpaceDE w:val="0"/>
              <w:autoSpaceDN w:val="0"/>
              <w:jc w:val="right"/>
              <w:rPr>
                <w:rFonts w:ascii="Times New Roman" w:eastAsia="Times New Roman" w:hAnsi="Times New Roman" w:cs="Times New Roman"/>
                <w:b/>
                <w:sz w:val="26"/>
                <w:szCs w:val="26"/>
              </w:rPr>
            </w:pPr>
          </w:p>
          <w:p w:rsidR="00123553" w:rsidRPr="00B5274D" w:rsidRDefault="00123553" w:rsidP="00123553">
            <w:pPr>
              <w:widowControl w:val="0"/>
              <w:autoSpaceDE w:val="0"/>
              <w:autoSpaceDN w:val="0"/>
              <w:jc w:val="right"/>
              <w:rPr>
                <w:rFonts w:ascii="Times New Roman" w:eastAsia="Times New Roman" w:hAnsi="Times New Roman" w:cs="Times New Roman"/>
                <w:b/>
                <w:sz w:val="26"/>
                <w:szCs w:val="26"/>
              </w:rPr>
            </w:pPr>
            <w:r w:rsidRPr="00123553">
              <w:rPr>
                <w:rFonts w:ascii="Times New Roman" w:eastAsia="Times New Roman" w:hAnsi="Times New Roman" w:cs="Times New Roman"/>
                <w:sz w:val="26"/>
                <w:szCs w:val="26"/>
              </w:rPr>
              <w:t>Л.В. Робустова</w:t>
            </w:r>
          </w:p>
        </w:tc>
      </w:tr>
    </w:tbl>
    <w:p w:rsidR="00123553" w:rsidRDefault="00123553" w:rsidP="00123553">
      <w:pPr>
        <w:pStyle w:val="ConsPlusNormal"/>
        <w:ind w:firstLine="540"/>
        <w:jc w:val="right"/>
        <w:rPr>
          <w:sz w:val="20"/>
        </w:rPr>
      </w:pPr>
    </w:p>
    <w:p w:rsidR="00123553" w:rsidRDefault="00123553" w:rsidP="00123553">
      <w:pPr>
        <w:pStyle w:val="ConsPlusNormal"/>
        <w:ind w:firstLine="540"/>
        <w:jc w:val="right"/>
        <w:rPr>
          <w:sz w:val="20"/>
        </w:rPr>
      </w:pPr>
    </w:p>
    <w:p w:rsidR="00123553" w:rsidRDefault="00123553" w:rsidP="00123553">
      <w:pPr>
        <w:pStyle w:val="ConsPlusNormal"/>
        <w:ind w:firstLine="540"/>
        <w:jc w:val="right"/>
        <w:rPr>
          <w:sz w:val="20"/>
        </w:rPr>
      </w:pPr>
    </w:p>
    <w:p w:rsidR="00123553" w:rsidRDefault="00123553" w:rsidP="00123553">
      <w:pPr>
        <w:pStyle w:val="ConsPlusNormal"/>
        <w:ind w:firstLine="540"/>
        <w:jc w:val="right"/>
        <w:rPr>
          <w:sz w:val="20"/>
        </w:rPr>
      </w:pPr>
    </w:p>
    <w:p w:rsidR="00123553" w:rsidRDefault="00123553" w:rsidP="00123553">
      <w:pPr>
        <w:pStyle w:val="ConsPlusNormal"/>
        <w:ind w:firstLine="540"/>
        <w:jc w:val="right"/>
        <w:rPr>
          <w:sz w:val="20"/>
        </w:rPr>
      </w:pPr>
    </w:p>
    <w:p w:rsidR="00BA48DD" w:rsidRDefault="00BA48DD" w:rsidP="00123553">
      <w:pPr>
        <w:pStyle w:val="ConsPlusNormal"/>
        <w:ind w:firstLine="540"/>
        <w:jc w:val="right"/>
        <w:rPr>
          <w:sz w:val="20"/>
        </w:rPr>
      </w:pPr>
    </w:p>
    <w:p w:rsidR="00BA48DD" w:rsidRDefault="00BA48DD" w:rsidP="00123553">
      <w:pPr>
        <w:pStyle w:val="ConsPlusNormal"/>
        <w:ind w:firstLine="540"/>
        <w:jc w:val="right"/>
        <w:rPr>
          <w:sz w:val="20"/>
        </w:rPr>
      </w:pPr>
    </w:p>
    <w:p w:rsidR="00565F01" w:rsidRPr="000730BD" w:rsidRDefault="00565F01" w:rsidP="00565F01">
      <w:pPr>
        <w:pStyle w:val="a3"/>
        <w:jc w:val="right"/>
        <w:rPr>
          <w:rFonts w:ascii="Times New Roman" w:hAnsi="Times New Roman" w:cs="Times New Roman"/>
          <w:sz w:val="24"/>
          <w:szCs w:val="24"/>
        </w:rPr>
      </w:pPr>
      <w:r w:rsidRPr="000730BD">
        <w:rPr>
          <w:rFonts w:ascii="Times New Roman" w:hAnsi="Times New Roman" w:cs="Times New Roman"/>
          <w:sz w:val="24"/>
          <w:szCs w:val="24"/>
        </w:rPr>
        <w:lastRenderedPageBreak/>
        <w:t>Приложение</w:t>
      </w:r>
    </w:p>
    <w:p w:rsidR="00565F01" w:rsidRPr="000730BD" w:rsidRDefault="00565F01" w:rsidP="00565F01">
      <w:pPr>
        <w:pStyle w:val="a3"/>
        <w:jc w:val="right"/>
        <w:rPr>
          <w:rFonts w:ascii="Times New Roman" w:hAnsi="Times New Roman" w:cs="Times New Roman"/>
          <w:sz w:val="24"/>
          <w:szCs w:val="24"/>
        </w:rPr>
      </w:pPr>
      <w:r w:rsidRPr="000730BD">
        <w:rPr>
          <w:rFonts w:ascii="Times New Roman" w:hAnsi="Times New Roman" w:cs="Times New Roman"/>
          <w:sz w:val="24"/>
          <w:szCs w:val="24"/>
        </w:rPr>
        <w:t>к решению Совета</w:t>
      </w:r>
    </w:p>
    <w:p w:rsidR="00565F01" w:rsidRPr="000730BD" w:rsidRDefault="00565F01" w:rsidP="00565F01">
      <w:pPr>
        <w:pStyle w:val="a3"/>
        <w:jc w:val="right"/>
        <w:rPr>
          <w:rFonts w:ascii="Times New Roman" w:hAnsi="Times New Roman" w:cs="Times New Roman"/>
          <w:sz w:val="24"/>
          <w:szCs w:val="24"/>
        </w:rPr>
      </w:pPr>
      <w:r w:rsidRPr="000730BD">
        <w:rPr>
          <w:rFonts w:ascii="Times New Roman" w:hAnsi="Times New Roman" w:cs="Times New Roman"/>
          <w:sz w:val="24"/>
          <w:szCs w:val="24"/>
        </w:rPr>
        <w:t>Пестяковского муниципального района</w:t>
      </w:r>
    </w:p>
    <w:p w:rsidR="00565F01" w:rsidRPr="000730BD" w:rsidRDefault="00565F01" w:rsidP="00565F01">
      <w:pPr>
        <w:pStyle w:val="a3"/>
        <w:jc w:val="right"/>
        <w:rPr>
          <w:rFonts w:ascii="Times New Roman" w:hAnsi="Times New Roman" w:cs="Times New Roman"/>
          <w:sz w:val="24"/>
          <w:szCs w:val="24"/>
        </w:rPr>
      </w:pPr>
      <w:r w:rsidRPr="000730BD">
        <w:rPr>
          <w:rFonts w:ascii="Times New Roman" w:hAnsi="Times New Roman" w:cs="Times New Roman"/>
          <w:sz w:val="24"/>
          <w:szCs w:val="24"/>
        </w:rPr>
        <w:t>от «</w:t>
      </w:r>
      <w:r w:rsidR="00964F69">
        <w:rPr>
          <w:rFonts w:ascii="Times New Roman" w:hAnsi="Times New Roman" w:cs="Times New Roman"/>
          <w:sz w:val="24"/>
          <w:szCs w:val="24"/>
        </w:rPr>
        <w:t>17</w:t>
      </w:r>
      <w:r w:rsidRPr="000730BD">
        <w:rPr>
          <w:rFonts w:ascii="Times New Roman" w:hAnsi="Times New Roman" w:cs="Times New Roman"/>
          <w:sz w:val="24"/>
          <w:szCs w:val="24"/>
        </w:rPr>
        <w:t xml:space="preserve">» </w:t>
      </w:r>
      <w:r w:rsidR="00964F69">
        <w:rPr>
          <w:rFonts w:ascii="Times New Roman" w:hAnsi="Times New Roman" w:cs="Times New Roman"/>
          <w:sz w:val="24"/>
          <w:szCs w:val="24"/>
        </w:rPr>
        <w:t xml:space="preserve">февраля </w:t>
      </w:r>
      <w:r w:rsidRPr="000730BD">
        <w:rPr>
          <w:rFonts w:ascii="Times New Roman" w:hAnsi="Times New Roman" w:cs="Times New Roman"/>
          <w:sz w:val="24"/>
          <w:szCs w:val="24"/>
        </w:rPr>
        <w:t xml:space="preserve"> 2021 года № </w:t>
      </w:r>
      <w:r w:rsidR="00964F69">
        <w:rPr>
          <w:rFonts w:ascii="Times New Roman" w:hAnsi="Times New Roman" w:cs="Times New Roman"/>
          <w:sz w:val="24"/>
          <w:szCs w:val="24"/>
        </w:rPr>
        <w:t>10</w:t>
      </w:r>
      <w:r w:rsidRPr="000730BD">
        <w:rPr>
          <w:rFonts w:ascii="Times New Roman" w:hAnsi="Times New Roman" w:cs="Times New Roman"/>
          <w:sz w:val="24"/>
          <w:szCs w:val="24"/>
        </w:rPr>
        <w:t>__</w:t>
      </w:r>
    </w:p>
    <w:p w:rsidR="00565F01" w:rsidRPr="000730BD" w:rsidRDefault="00565F01" w:rsidP="00565F01">
      <w:pPr>
        <w:pStyle w:val="a3"/>
        <w:jc w:val="right"/>
        <w:rPr>
          <w:rFonts w:ascii="Times New Roman" w:hAnsi="Times New Roman" w:cs="Times New Roman"/>
          <w:sz w:val="24"/>
          <w:szCs w:val="24"/>
        </w:rPr>
      </w:pPr>
    </w:p>
    <w:p w:rsidR="00565F01" w:rsidRPr="000730BD" w:rsidRDefault="00565F01" w:rsidP="00565F01">
      <w:pPr>
        <w:pStyle w:val="a3"/>
        <w:jc w:val="right"/>
        <w:rPr>
          <w:rFonts w:ascii="Times New Roman" w:hAnsi="Times New Roman" w:cs="Times New Roman"/>
          <w:b/>
          <w:bCs/>
          <w:sz w:val="24"/>
          <w:szCs w:val="24"/>
        </w:rPr>
      </w:pPr>
    </w:p>
    <w:p w:rsidR="00923081" w:rsidRDefault="00923081" w:rsidP="001B2421">
      <w:pPr>
        <w:pStyle w:val="a3"/>
        <w:jc w:val="center"/>
        <w:rPr>
          <w:rFonts w:ascii="Times New Roman" w:hAnsi="Times New Roman" w:cs="Times New Roman"/>
          <w:b/>
          <w:bCs/>
          <w:sz w:val="24"/>
          <w:szCs w:val="24"/>
        </w:rPr>
      </w:pPr>
    </w:p>
    <w:p w:rsidR="00923081" w:rsidRDefault="00923081" w:rsidP="001B2421">
      <w:pPr>
        <w:pStyle w:val="a3"/>
        <w:jc w:val="center"/>
        <w:rPr>
          <w:rFonts w:ascii="Times New Roman" w:hAnsi="Times New Roman" w:cs="Times New Roman"/>
          <w:b/>
          <w:bCs/>
          <w:sz w:val="24"/>
          <w:szCs w:val="24"/>
        </w:rPr>
      </w:pPr>
    </w:p>
    <w:p w:rsidR="001B2421" w:rsidRPr="000730BD" w:rsidRDefault="001B2421" w:rsidP="001B2421">
      <w:pPr>
        <w:pStyle w:val="a3"/>
        <w:jc w:val="center"/>
        <w:rPr>
          <w:rFonts w:ascii="Times New Roman" w:hAnsi="Times New Roman" w:cs="Times New Roman"/>
          <w:sz w:val="24"/>
          <w:szCs w:val="24"/>
        </w:rPr>
      </w:pPr>
      <w:r w:rsidRPr="000730BD">
        <w:rPr>
          <w:rFonts w:ascii="Times New Roman" w:hAnsi="Times New Roman" w:cs="Times New Roman"/>
          <w:b/>
          <w:bCs/>
          <w:sz w:val="24"/>
          <w:szCs w:val="24"/>
        </w:rPr>
        <w:t>Изменения</w:t>
      </w:r>
      <w:r w:rsidR="009571D0" w:rsidRPr="000730BD">
        <w:rPr>
          <w:rFonts w:ascii="Times New Roman" w:hAnsi="Times New Roman" w:cs="Times New Roman"/>
          <w:b/>
          <w:bCs/>
          <w:sz w:val="24"/>
          <w:szCs w:val="24"/>
        </w:rPr>
        <w:t xml:space="preserve"> и дополнения</w:t>
      </w:r>
    </w:p>
    <w:p w:rsidR="001B2421" w:rsidRPr="000730BD" w:rsidRDefault="001B2421" w:rsidP="001B2421">
      <w:pPr>
        <w:pStyle w:val="a3"/>
        <w:jc w:val="center"/>
        <w:rPr>
          <w:rFonts w:ascii="Times New Roman" w:hAnsi="Times New Roman" w:cs="Times New Roman"/>
          <w:sz w:val="24"/>
          <w:szCs w:val="24"/>
        </w:rPr>
      </w:pPr>
      <w:r w:rsidRPr="000730BD">
        <w:rPr>
          <w:rFonts w:ascii="Times New Roman" w:hAnsi="Times New Roman" w:cs="Times New Roman"/>
          <w:b/>
          <w:bCs/>
          <w:sz w:val="24"/>
          <w:szCs w:val="24"/>
        </w:rPr>
        <w:t>в Устав Пестяковского муниципального района Ивановской области</w:t>
      </w:r>
    </w:p>
    <w:p w:rsidR="001B2421" w:rsidRPr="000730BD" w:rsidRDefault="001B2421" w:rsidP="001B2421">
      <w:pPr>
        <w:autoSpaceDE w:val="0"/>
        <w:autoSpaceDN w:val="0"/>
        <w:adjustRightInd w:val="0"/>
        <w:spacing w:after="0" w:line="240" w:lineRule="auto"/>
        <w:jc w:val="center"/>
        <w:rPr>
          <w:rFonts w:ascii="Times New Roman" w:hAnsi="Times New Roman" w:cs="Times New Roman"/>
          <w:sz w:val="24"/>
          <w:szCs w:val="24"/>
        </w:rPr>
      </w:pPr>
      <w:proofErr w:type="gramStart"/>
      <w:r w:rsidRPr="000730BD">
        <w:rPr>
          <w:rFonts w:ascii="Times New Roman" w:hAnsi="Times New Roman" w:cs="Times New Roman"/>
          <w:sz w:val="24"/>
          <w:szCs w:val="24"/>
        </w:rPr>
        <w:t>принятый</w:t>
      </w:r>
      <w:proofErr w:type="gramEnd"/>
      <w:r w:rsidRPr="000730BD">
        <w:rPr>
          <w:rFonts w:ascii="Times New Roman" w:hAnsi="Times New Roman" w:cs="Times New Roman"/>
          <w:sz w:val="24"/>
          <w:szCs w:val="24"/>
        </w:rPr>
        <w:t xml:space="preserve"> решением Пестяковского районного Совета от 14 июля 2010 № 33 </w:t>
      </w:r>
    </w:p>
    <w:p w:rsidR="001B2421" w:rsidRPr="000730BD" w:rsidRDefault="001B2421" w:rsidP="001B2421">
      <w:pPr>
        <w:autoSpaceDE w:val="0"/>
        <w:autoSpaceDN w:val="0"/>
        <w:adjustRightInd w:val="0"/>
        <w:spacing w:after="0" w:line="240" w:lineRule="auto"/>
        <w:jc w:val="center"/>
        <w:rPr>
          <w:rFonts w:ascii="Times New Roman" w:eastAsia="Times New Roman" w:hAnsi="Times New Roman" w:cs="Times New Roman"/>
          <w:sz w:val="24"/>
          <w:szCs w:val="24"/>
        </w:rPr>
      </w:pPr>
      <w:r w:rsidRPr="000730BD">
        <w:rPr>
          <w:rFonts w:ascii="Times New Roman" w:eastAsia="Times New Roman" w:hAnsi="Times New Roman" w:cs="Times New Roman"/>
          <w:spacing w:val="-5"/>
          <w:sz w:val="24"/>
          <w:szCs w:val="24"/>
        </w:rPr>
        <w:t xml:space="preserve">с изменениями и дополнениями, внесенными решениями Совета Пестяковского муниципального района </w:t>
      </w:r>
      <w:r w:rsidRPr="000730BD">
        <w:rPr>
          <w:rFonts w:ascii="Times New Roman" w:eastAsia="Times New Roman" w:hAnsi="Times New Roman" w:cs="Times New Roman"/>
          <w:sz w:val="24"/>
          <w:szCs w:val="24"/>
        </w:rPr>
        <w:t>от 28.01.2011 № 4, от 29.02.2012 № 12, от 08.11.2012 № 93,</w:t>
      </w:r>
    </w:p>
    <w:p w:rsidR="001B2421" w:rsidRPr="000730BD" w:rsidRDefault="001B2421" w:rsidP="001B2421">
      <w:pPr>
        <w:autoSpaceDE w:val="0"/>
        <w:autoSpaceDN w:val="0"/>
        <w:adjustRightInd w:val="0"/>
        <w:spacing w:after="0" w:line="240" w:lineRule="auto"/>
        <w:jc w:val="center"/>
        <w:rPr>
          <w:rFonts w:ascii="Times New Roman" w:hAnsi="Times New Roman" w:cs="Times New Roman"/>
          <w:sz w:val="24"/>
          <w:szCs w:val="24"/>
        </w:rPr>
      </w:pPr>
      <w:r w:rsidRPr="000730BD">
        <w:rPr>
          <w:rFonts w:ascii="Times New Roman" w:hAnsi="Times New Roman" w:cs="Times New Roman"/>
          <w:sz w:val="24"/>
          <w:szCs w:val="24"/>
        </w:rPr>
        <w:t xml:space="preserve">от 10.03.2014 № 12, от 15.06.2015 № 16, от 19.05.2017 г. № 43, от 28.11.2017 № 145, </w:t>
      </w:r>
    </w:p>
    <w:p w:rsidR="001B2421" w:rsidRPr="000730BD" w:rsidRDefault="001B2421" w:rsidP="001B2421">
      <w:pPr>
        <w:autoSpaceDE w:val="0"/>
        <w:autoSpaceDN w:val="0"/>
        <w:adjustRightInd w:val="0"/>
        <w:spacing w:after="0" w:line="240" w:lineRule="auto"/>
        <w:jc w:val="center"/>
        <w:rPr>
          <w:rFonts w:ascii="Times New Roman" w:eastAsiaTheme="minorHAnsi" w:hAnsi="Times New Roman" w:cs="Times New Roman"/>
          <w:color w:val="392C69"/>
          <w:sz w:val="24"/>
          <w:szCs w:val="24"/>
        </w:rPr>
      </w:pPr>
      <w:r w:rsidRPr="000730BD">
        <w:rPr>
          <w:rFonts w:ascii="Times New Roman" w:hAnsi="Times New Roman" w:cs="Times New Roman"/>
          <w:sz w:val="24"/>
          <w:szCs w:val="24"/>
        </w:rPr>
        <w:t xml:space="preserve">от 18.05.2018 г. № 69, </w:t>
      </w:r>
      <w:r w:rsidRPr="000730BD">
        <w:rPr>
          <w:rFonts w:ascii="Times New Roman" w:eastAsiaTheme="minorHAnsi" w:hAnsi="Times New Roman" w:cs="Times New Roman"/>
          <w:sz w:val="24"/>
          <w:szCs w:val="24"/>
        </w:rPr>
        <w:t>от 30.07.2019 №</w:t>
      </w:r>
      <w:r w:rsidRPr="000730BD">
        <w:rPr>
          <w:rFonts w:ascii="Times New Roman" w:hAnsi="Times New Roman" w:cs="Times New Roman"/>
          <w:sz w:val="24"/>
          <w:szCs w:val="24"/>
        </w:rPr>
        <w:fldChar w:fldCharType="begin"/>
      </w:r>
      <w:r w:rsidRPr="000730BD">
        <w:rPr>
          <w:rFonts w:ascii="Times New Roman" w:hAnsi="Times New Roman" w:cs="Times New Roman"/>
          <w:sz w:val="24"/>
          <w:szCs w:val="24"/>
        </w:rPr>
        <w:instrText xml:space="preserve"> HYPERLINK "consultantplus://offline/ref=B73076FFE6B8D253900013A21AF0668257FB29BB1060DAB30549AF70CD6F96497D9FB30A1DD474B722BDB66F0E2D214C92FC2A8FAC2075261C17CA01zAf4H" </w:instrText>
      </w:r>
      <w:r w:rsidRPr="000730BD">
        <w:rPr>
          <w:rFonts w:ascii="Times New Roman" w:hAnsi="Times New Roman" w:cs="Times New Roman"/>
          <w:sz w:val="24"/>
          <w:szCs w:val="24"/>
        </w:rPr>
        <w:fldChar w:fldCharType="separate"/>
      </w:r>
      <w:r w:rsidRPr="000730BD">
        <w:rPr>
          <w:rFonts w:ascii="Times New Roman" w:eastAsiaTheme="minorHAnsi" w:hAnsi="Times New Roman" w:cs="Times New Roman"/>
          <w:sz w:val="24"/>
          <w:szCs w:val="24"/>
        </w:rPr>
        <w:t xml:space="preserve"> 78, от 09.11.2020 №</w:t>
      </w:r>
      <w:hyperlink r:id="rId7" w:history="1">
        <w:r w:rsidRPr="000730BD">
          <w:rPr>
            <w:rFonts w:ascii="Times New Roman" w:eastAsiaTheme="minorHAnsi" w:hAnsi="Times New Roman" w:cs="Times New Roman"/>
            <w:sz w:val="24"/>
            <w:szCs w:val="24"/>
          </w:rPr>
          <w:t xml:space="preserve"> 24 </w:t>
        </w:r>
      </w:hyperlink>
    </w:p>
    <w:p w:rsidR="001B2421" w:rsidRPr="000730BD" w:rsidRDefault="001B2421" w:rsidP="001B2421">
      <w:pPr>
        <w:pStyle w:val="a3"/>
        <w:jc w:val="center"/>
        <w:rPr>
          <w:rFonts w:ascii="Times New Roman" w:hAnsi="Times New Roman" w:cs="Times New Roman"/>
          <w:sz w:val="24"/>
          <w:szCs w:val="24"/>
        </w:rPr>
      </w:pPr>
      <w:r w:rsidRPr="000730BD">
        <w:rPr>
          <w:rFonts w:ascii="Times New Roman" w:eastAsiaTheme="minorHAnsi" w:hAnsi="Times New Roman" w:cs="Times New Roman"/>
          <w:sz w:val="24"/>
          <w:szCs w:val="24"/>
        </w:rPr>
        <w:t xml:space="preserve"> </w:t>
      </w:r>
      <w:r w:rsidRPr="000730BD">
        <w:rPr>
          <w:rFonts w:ascii="Times New Roman" w:eastAsiaTheme="minorHAnsi" w:hAnsi="Times New Roman" w:cs="Times New Roman"/>
          <w:sz w:val="24"/>
          <w:szCs w:val="24"/>
        </w:rPr>
        <w:fldChar w:fldCharType="end"/>
      </w:r>
    </w:p>
    <w:p w:rsidR="001B2421" w:rsidRPr="000730BD" w:rsidRDefault="001B2421" w:rsidP="001B2421">
      <w:pPr>
        <w:pStyle w:val="a3"/>
        <w:jc w:val="center"/>
        <w:rPr>
          <w:rFonts w:ascii="Times New Roman" w:hAnsi="Times New Roman" w:cs="Times New Roman"/>
          <w:sz w:val="24"/>
          <w:szCs w:val="24"/>
        </w:rPr>
      </w:pPr>
    </w:p>
    <w:p w:rsidR="001B2421" w:rsidRPr="000730BD" w:rsidRDefault="001B2421" w:rsidP="001B2421">
      <w:pPr>
        <w:pStyle w:val="a3"/>
        <w:ind w:firstLine="708"/>
        <w:rPr>
          <w:rFonts w:ascii="Times New Roman" w:hAnsi="Times New Roman" w:cs="Times New Roman"/>
          <w:sz w:val="24"/>
          <w:szCs w:val="24"/>
        </w:rPr>
      </w:pPr>
      <w:r w:rsidRPr="000730BD">
        <w:rPr>
          <w:rFonts w:ascii="Times New Roman" w:hAnsi="Times New Roman" w:cs="Times New Roman"/>
          <w:b/>
          <w:sz w:val="24"/>
          <w:szCs w:val="24"/>
        </w:rPr>
        <w:t>1</w:t>
      </w:r>
      <w:r w:rsidR="00297DB7">
        <w:rPr>
          <w:rFonts w:ascii="Times New Roman" w:hAnsi="Times New Roman" w:cs="Times New Roman"/>
          <w:b/>
          <w:sz w:val="24"/>
          <w:szCs w:val="24"/>
        </w:rPr>
        <w:t>.</w:t>
      </w:r>
      <w:r w:rsidRPr="000730BD">
        <w:rPr>
          <w:rFonts w:ascii="Times New Roman" w:hAnsi="Times New Roman" w:cs="Times New Roman"/>
          <w:b/>
          <w:sz w:val="24"/>
          <w:szCs w:val="24"/>
        </w:rPr>
        <w:t xml:space="preserve"> </w:t>
      </w:r>
      <w:r w:rsidR="00297DB7">
        <w:rPr>
          <w:rFonts w:ascii="Times New Roman" w:hAnsi="Times New Roman" w:cs="Times New Roman"/>
          <w:b/>
          <w:sz w:val="24"/>
          <w:szCs w:val="24"/>
        </w:rPr>
        <w:t>П</w:t>
      </w:r>
      <w:r w:rsidRPr="000730BD">
        <w:rPr>
          <w:rFonts w:ascii="Times New Roman" w:hAnsi="Times New Roman" w:cs="Times New Roman"/>
          <w:b/>
          <w:sz w:val="24"/>
          <w:szCs w:val="24"/>
        </w:rPr>
        <w:t>ункт 14 части 1</w:t>
      </w:r>
      <w:r w:rsidRPr="000730BD">
        <w:rPr>
          <w:rFonts w:ascii="Times New Roman" w:hAnsi="Times New Roman" w:cs="Times New Roman"/>
          <w:sz w:val="24"/>
          <w:szCs w:val="24"/>
        </w:rPr>
        <w:t xml:space="preserve"> </w:t>
      </w:r>
      <w:r w:rsidR="00297DB7" w:rsidRPr="00297DB7">
        <w:rPr>
          <w:rFonts w:ascii="Times New Roman" w:hAnsi="Times New Roman" w:cs="Times New Roman"/>
          <w:b/>
          <w:sz w:val="24"/>
          <w:szCs w:val="24"/>
        </w:rPr>
        <w:t>статьи 10</w:t>
      </w:r>
      <w:r w:rsidR="00297DB7">
        <w:rPr>
          <w:rFonts w:ascii="Times New Roman" w:hAnsi="Times New Roman" w:cs="Times New Roman"/>
          <w:sz w:val="24"/>
          <w:szCs w:val="24"/>
        </w:rPr>
        <w:t xml:space="preserve"> </w:t>
      </w:r>
      <w:r w:rsidRPr="000730BD">
        <w:rPr>
          <w:rFonts w:ascii="Times New Roman" w:hAnsi="Times New Roman" w:cs="Times New Roman"/>
          <w:sz w:val="24"/>
          <w:szCs w:val="24"/>
        </w:rPr>
        <w:t>изложить в новой редакции:</w:t>
      </w:r>
    </w:p>
    <w:p w:rsidR="001B2421" w:rsidRPr="000730BD" w:rsidRDefault="001B2421" w:rsidP="001B2421">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0730BD">
        <w:rPr>
          <w:rFonts w:ascii="Times New Roman" w:eastAsia="Times New Roman" w:hAnsi="Times New Roman" w:cs="Times New Roman"/>
          <w:color w:val="000000"/>
          <w:sz w:val="24"/>
          <w:szCs w:val="24"/>
        </w:rPr>
        <w:t>«14) утверждение схем территориального планирования Пестяковского муниципального района, утверждение подготовленной на основе схемы территориального планирования Пестяковского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Пестяковского муниципального района, резервирование и изъятие земельных участков в границах Пестяковского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w:t>
      </w:r>
      <w:proofErr w:type="gramEnd"/>
      <w:r w:rsidRPr="000730BD">
        <w:rPr>
          <w:rFonts w:ascii="Times New Roman" w:eastAsia="Times New Roman" w:hAnsi="Times New Roman" w:cs="Times New Roman"/>
          <w:color w:val="000000"/>
          <w:sz w:val="24"/>
          <w:szCs w:val="24"/>
        </w:rPr>
        <w:t xml:space="preserve"> </w:t>
      </w:r>
      <w:proofErr w:type="gramStart"/>
      <w:r w:rsidRPr="000730BD">
        <w:rPr>
          <w:rFonts w:ascii="Times New Roman" w:eastAsia="Times New Roman" w:hAnsi="Times New Roman" w:cs="Times New Roman"/>
          <w:color w:val="000000"/>
          <w:sz w:val="24"/>
          <w:szCs w:val="24"/>
        </w:rPr>
        <w:t xml:space="preserve">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0730BD">
        <w:rPr>
          <w:rFonts w:ascii="Times New Roman" w:eastAsia="Times New Roman" w:hAnsi="Times New Roman" w:cs="Times New Roman"/>
          <w:color w:val="000000"/>
          <w:sz w:val="24"/>
          <w:szCs w:val="24"/>
          <w:lang w:eastAsia="ru-RU"/>
        </w:rPr>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строительства или садового</w:t>
      </w:r>
      <w:proofErr w:type="gramEnd"/>
      <w:r w:rsidRPr="000730BD">
        <w:rPr>
          <w:rFonts w:ascii="Times New Roman" w:eastAsia="Times New Roman" w:hAnsi="Times New Roman" w:cs="Times New Roman"/>
          <w:color w:val="000000"/>
          <w:sz w:val="24"/>
          <w:szCs w:val="24"/>
          <w:lang w:eastAsia="ru-RU"/>
        </w:rPr>
        <w:t xml:space="preserve"> дома на земельном участке</w:t>
      </w:r>
      <w:proofErr w:type="gramStart"/>
      <w:r w:rsidRPr="000730BD">
        <w:rPr>
          <w:rFonts w:ascii="Times New Roman" w:eastAsia="Times New Roman" w:hAnsi="Times New Roman" w:cs="Times New Roman"/>
          <w:color w:val="000000"/>
          <w:sz w:val="24"/>
          <w:szCs w:val="24"/>
          <w:lang w:eastAsia="ru-RU"/>
        </w:rPr>
        <w:t>;»</w:t>
      </w:r>
      <w:proofErr w:type="gramEnd"/>
      <w:r w:rsidRPr="000730BD">
        <w:rPr>
          <w:rFonts w:ascii="Times New Roman" w:eastAsia="Times New Roman" w:hAnsi="Times New Roman" w:cs="Times New Roman"/>
          <w:color w:val="000000"/>
          <w:sz w:val="24"/>
          <w:szCs w:val="24"/>
          <w:lang w:eastAsia="ru-RU"/>
        </w:rPr>
        <w:t>.</w:t>
      </w:r>
    </w:p>
    <w:p w:rsidR="001B2421" w:rsidRPr="000730BD" w:rsidRDefault="001B2421" w:rsidP="001B2421">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1B2421" w:rsidRPr="000730BD" w:rsidRDefault="001B2421" w:rsidP="001B2421">
      <w:pPr>
        <w:pStyle w:val="a3"/>
        <w:ind w:left="708"/>
        <w:rPr>
          <w:rFonts w:ascii="Times New Roman" w:hAnsi="Times New Roman" w:cs="Times New Roman"/>
          <w:sz w:val="24"/>
          <w:szCs w:val="24"/>
        </w:rPr>
      </w:pPr>
      <w:r w:rsidRPr="000730BD">
        <w:rPr>
          <w:rFonts w:ascii="Times New Roman" w:hAnsi="Times New Roman" w:cs="Times New Roman"/>
          <w:b/>
          <w:sz w:val="24"/>
          <w:szCs w:val="24"/>
        </w:rPr>
        <w:t>2</w:t>
      </w:r>
      <w:r w:rsidR="00297DB7">
        <w:rPr>
          <w:rFonts w:ascii="Times New Roman" w:hAnsi="Times New Roman" w:cs="Times New Roman"/>
          <w:b/>
          <w:sz w:val="24"/>
          <w:szCs w:val="24"/>
        </w:rPr>
        <w:t>.</w:t>
      </w:r>
      <w:r w:rsidRPr="000730BD">
        <w:rPr>
          <w:rFonts w:ascii="Times New Roman" w:hAnsi="Times New Roman" w:cs="Times New Roman"/>
          <w:b/>
          <w:sz w:val="24"/>
          <w:szCs w:val="24"/>
        </w:rPr>
        <w:t xml:space="preserve"> </w:t>
      </w:r>
      <w:proofErr w:type="gramStart"/>
      <w:r w:rsidR="00297DB7">
        <w:rPr>
          <w:rFonts w:ascii="Times New Roman" w:hAnsi="Times New Roman" w:cs="Times New Roman"/>
          <w:b/>
          <w:sz w:val="24"/>
          <w:szCs w:val="24"/>
        </w:rPr>
        <w:t>П</w:t>
      </w:r>
      <w:r w:rsidRPr="000730BD">
        <w:rPr>
          <w:rFonts w:ascii="Times New Roman" w:hAnsi="Times New Roman" w:cs="Times New Roman"/>
          <w:b/>
          <w:sz w:val="24"/>
          <w:szCs w:val="24"/>
        </w:rPr>
        <w:t>ункт 33</w:t>
      </w:r>
      <w:r w:rsidR="00923081">
        <w:rPr>
          <w:rFonts w:ascii="Times New Roman" w:hAnsi="Times New Roman" w:cs="Times New Roman"/>
          <w:b/>
          <w:sz w:val="24"/>
          <w:szCs w:val="24"/>
        </w:rPr>
        <w:t>)</w:t>
      </w:r>
      <w:r w:rsidRPr="000730BD">
        <w:rPr>
          <w:rFonts w:ascii="Times New Roman" w:hAnsi="Times New Roman" w:cs="Times New Roman"/>
          <w:b/>
          <w:sz w:val="24"/>
          <w:szCs w:val="24"/>
        </w:rPr>
        <w:t xml:space="preserve"> части 1</w:t>
      </w:r>
      <w:r w:rsidR="00297DB7">
        <w:rPr>
          <w:rFonts w:ascii="Times New Roman" w:hAnsi="Times New Roman" w:cs="Times New Roman"/>
          <w:b/>
          <w:sz w:val="24"/>
          <w:szCs w:val="24"/>
        </w:rPr>
        <w:t xml:space="preserve"> статьи 10</w:t>
      </w:r>
      <w:r w:rsidRPr="000730BD">
        <w:rPr>
          <w:rFonts w:ascii="Times New Roman" w:hAnsi="Times New Roman" w:cs="Times New Roman"/>
          <w:b/>
          <w:sz w:val="24"/>
          <w:szCs w:val="24"/>
        </w:rPr>
        <w:t xml:space="preserve"> </w:t>
      </w:r>
      <w:r w:rsidRPr="000730BD">
        <w:rPr>
          <w:rFonts w:ascii="Times New Roman" w:hAnsi="Times New Roman" w:cs="Times New Roman"/>
          <w:sz w:val="24"/>
          <w:szCs w:val="24"/>
        </w:rPr>
        <w:t xml:space="preserve">считать утратившим силу. </w:t>
      </w:r>
      <w:proofErr w:type="gramEnd"/>
    </w:p>
    <w:p w:rsidR="001B2421" w:rsidRPr="000730BD" w:rsidRDefault="001B2421" w:rsidP="001B2421">
      <w:pPr>
        <w:pStyle w:val="a3"/>
        <w:rPr>
          <w:rFonts w:ascii="Times New Roman" w:hAnsi="Times New Roman" w:cs="Times New Roman"/>
          <w:b/>
          <w:sz w:val="24"/>
          <w:szCs w:val="24"/>
        </w:rPr>
      </w:pPr>
    </w:p>
    <w:p w:rsidR="00923081" w:rsidRDefault="00297DB7" w:rsidP="001B2421">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3.</w:t>
      </w:r>
      <w:r w:rsidR="001B2421" w:rsidRPr="000730BD">
        <w:rPr>
          <w:rFonts w:ascii="Times New Roman" w:hAnsi="Times New Roman" w:cs="Times New Roman"/>
          <w:b/>
          <w:sz w:val="24"/>
          <w:szCs w:val="24"/>
        </w:rPr>
        <w:t xml:space="preserve"> </w:t>
      </w:r>
      <w:proofErr w:type="gramStart"/>
      <w:r w:rsidR="00923081">
        <w:rPr>
          <w:rFonts w:ascii="Times New Roman" w:hAnsi="Times New Roman" w:cs="Times New Roman"/>
          <w:b/>
          <w:sz w:val="24"/>
          <w:szCs w:val="24"/>
        </w:rPr>
        <w:t>Пункт 37) части 1 статьи 10</w:t>
      </w:r>
      <w:r w:rsidR="00923081" w:rsidRPr="00923081">
        <w:rPr>
          <w:rFonts w:ascii="Times New Roman" w:hAnsi="Times New Roman" w:cs="Times New Roman"/>
          <w:sz w:val="24"/>
          <w:szCs w:val="24"/>
        </w:rPr>
        <w:t xml:space="preserve"> изложить в следующей редакции:</w:t>
      </w:r>
      <w:proofErr w:type="gramEnd"/>
    </w:p>
    <w:p w:rsidR="00923081" w:rsidRPr="00923081" w:rsidRDefault="00923081" w:rsidP="00923081">
      <w:pPr>
        <w:autoSpaceDE w:val="0"/>
        <w:autoSpaceDN w:val="0"/>
        <w:adjustRightInd w:val="0"/>
        <w:spacing w:after="0" w:line="240" w:lineRule="auto"/>
        <w:ind w:firstLine="708"/>
        <w:jc w:val="both"/>
        <w:rPr>
          <w:rFonts w:ascii="Times New Roman" w:eastAsiaTheme="minorHAnsi" w:hAnsi="Times New Roman" w:cs="Times New Roman"/>
          <w:bCs/>
          <w:sz w:val="24"/>
          <w:szCs w:val="24"/>
        </w:rPr>
      </w:pPr>
      <w:r w:rsidRPr="00923081">
        <w:rPr>
          <w:rFonts w:ascii="Times New Roman" w:hAnsi="Times New Roman" w:cs="Times New Roman"/>
          <w:sz w:val="24"/>
          <w:szCs w:val="24"/>
        </w:rPr>
        <w:t xml:space="preserve">«37) </w:t>
      </w:r>
      <w:r w:rsidRPr="00923081">
        <w:rPr>
          <w:rFonts w:ascii="Times New Roman" w:eastAsiaTheme="minorHAnsi" w:hAnsi="Times New Roman" w:cs="Times New Roman"/>
          <w:bCs/>
          <w:sz w:val="24"/>
          <w:szCs w:val="24"/>
        </w:rPr>
        <w:t xml:space="preserve">организация в соответствии с федеральным </w:t>
      </w:r>
      <w:hyperlink r:id="rId8" w:history="1">
        <w:r w:rsidRPr="00923081">
          <w:rPr>
            <w:rFonts w:ascii="Times New Roman" w:eastAsiaTheme="minorHAnsi" w:hAnsi="Times New Roman" w:cs="Times New Roman"/>
            <w:bCs/>
            <w:sz w:val="24"/>
            <w:szCs w:val="24"/>
          </w:rPr>
          <w:t>законом</w:t>
        </w:r>
      </w:hyperlink>
      <w:r w:rsidRPr="00923081">
        <w:rPr>
          <w:rFonts w:ascii="Times New Roman" w:eastAsiaTheme="minorHAnsi" w:hAnsi="Times New Roman" w:cs="Times New Roman"/>
          <w:bCs/>
          <w:sz w:val="24"/>
          <w:szCs w:val="24"/>
        </w:rPr>
        <w:t xml:space="preserve"> выполнения комплексных кадастровых работ и утверждение карты-плана территории</w:t>
      </w:r>
      <w:proofErr w:type="gramStart"/>
      <w:r w:rsidRPr="00923081">
        <w:rPr>
          <w:rFonts w:ascii="Times New Roman" w:eastAsiaTheme="minorHAnsi" w:hAnsi="Times New Roman" w:cs="Times New Roman"/>
          <w:bCs/>
          <w:sz w:val="24"/>
          <w:szCs w:val="24"/>
        </w:rPr>
        <w:t>.</w:t>
      </w:r>
      <w:r>
        <w:rPr>
          <w:rFonts w:ascii="Times New Roman" w:eastAsiaTheme="minorHAnsi" w:hAnsi="Times New Roman" w:cs="Times New Roman"/>
          <w:bCs/>
          <w:sz w:val="24"/>
          <w:szCs w:val="24"/>
        </w:rPr>
        <w:t>».</w:t>
      </w:r>
      <w:proofErr w:type="gramEnd"/>
    </w:p>
    <w:p w:rsidR="00923081" w:rsidRDefault="00923081" w:rsidP="001B2421">
      <w:pPr>
        <w:autoSpaceDE w:val="0"/>
        <w:autoSpaceDN w:val="0"/>
        <w:adjustRightInd w:val="0"/>
        <w:spacing w:after="0" w:line="240" w:lineRule="auto"/>
        <w:ind w:left="708"/>
        <w:jc w:val="both"/>
        <w:rPr>
          <w:rFonts w:ascii="Times New Roman" w:hAnsi="Times New Roman" w:cs="Times New Roman"/>
          <w:b/>
          <w:sz w:val="24"/>
          <w:szCs w:val="24"/>
        </w:rPr>
      </w:pPr>
    </w:p>
    <w:p w:rsidR="001B2421" w:rsidRPr="000730BD" w:rsidRDefault="00923081" w:rsidP="001B2421">
      <w:pPr>
        <w:autoSpaceDE w:val="0"/>
        <w:autoSpaceDN w:val="0"/>
        <w:adjustRightInd w:val="0"/>
        <w:spacing w:after="0" w:line="240" w:lineRule="auto"/>
        <w:ind w:left="708"/>
        <w:jc w:val="both"/>
        <w:rPr>
          <w:rFonts w:ascii="Times New Roman" w:eastAsiaTheme="minorHAnsi" w:hAnsi="Times New Roman" w:cs="Times New Roman"/>
          <w:bCs/>
          <w:sz w:val="24"/>
          <w:szCs w:val="24"/>
        </w:rPr>
      </w:pPr>
      <w:r>
        <w:rPr>
          <w:rFonts w:ascii="Times New Roman" w:hAnsi="Times New Roman" w:cs="Times New Roman"/>
          <w:b/>
          <w:sz w:val="24"/>
          <w:szCs w:val="24"/>
        </w:rPr>
        <w:t xml:space="preserve">4. </w:t>
      </w:r>
      <w:r w:rsidR="00297DB7">
        <w:rPr>
          <w:rFonts w:ascii="Times New Roman" w:hAnsi="Times New Roman" w:cs="Times New Roman"/>
          <w:b/>
          <w:sz w:val="24"/>
          <w:szCs w:val="24"/>
        </w:rPr>
        <w:t>П</w:t>
      </w:r>
      <w:r w:rsidR="001B2421" w:rsidRPr="000730BD">
        <w:rPr>
          <w:rFonts w:ascii="Times New Roman" w:hAnsi="Times New Roman" w:cs="Times New Roman"/>
          <w:b/>
          <w:sz w:val="24"/>
          <w:szCs w:val="24"/>
        </w:rPr>
        <w:t>ункт 10</w:t>
      </w:r>
      <w:r w:rsidR="001B2421" w:rsidRPr="00297DB7">
        <w:rPr>
          <w:rFonts w:ascii="Times New Roman" w:hAnsi="Times New Roman" w:cs="Times New Roman"/>
          <w:b/>
          <w:sz w:val="24"/>
          <w:szCs w:val="24"/>
        </w:rPr>
        <w:t xml:space="preserve"> </w:t>
      </w:r>
      <w:r w:rsidR="00297DB7" w:rsidRPr="00297DB7">
        <w:rPr>
          <w:rFonts w:ascii="Times New Roman" w:hAnsi="Times New Roman" w:cs="Times New Roman"/>
          <w:b/>
          <w:sz w:val="24"/>
          <w:szCs w:val="24"/>
        </w:rPr>
        <w:t>части 1 статьи 11</w:t>
      </w:r>
      <w:r w:rsidR="00297DB7">
        <w:rPr>
          <w:rFonts w:ascii="Times New Roman" w:hAnsi="Times New Roman" w:cs="Times New Roman"/>
          <w:sz w:val="24"/>
          <w:szCs w:val="24"/>
        </w:rPr>
        <w:t xml:space="preserve"> </w:t>
      </w:r>
      <w:r w:rsidR="001B2421" w:rsidRPr="000730BD">
        <w:rPr>
          <w:rFonts w:ascii="Times New Roman" w:hAnsi="Times New Roman" w:cs="Times New Roman"/>
          <w:sz w:val="24"/>
          <w:szCs w:val="24"/>
        </w:rPr>
        <w:t>считать утратившим силу.</w:t>
      </w:r>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b/>
          <w:bCs/>
          <w:sz w:val="24"/>
          <w:szCs w:val="24"/>
        </w:rPr>
      </w:pPr>
    </w:p>
    <w:p w:rsidR="001B2421" w:rsidRPr="000730BD" w:rsidRDefault="00923081" w:rsidP="001B2421">
      <w:pPr>
        <w:autoSpaceDE w:val="0"/>
        <w:autoSpaceDN w:val="0"/>
        <w:adjustRightInd w:val="0"/>
        <w:spacing w:after="0" w:line="240" w:lineRule="auto"/>
        <w:ind w:firstLine="708"/>
        <w:jc w:val="both"/>
        <w:rPr>
          <w:rFonts w:ascii="Times New Roman" w:eastAsiaTheme="minorHAnsi" w:hAnsi="Times New Roman" w:cs="Times New Roman"/>
          <w:bCs/>
          <w:sz w:val="24"/>
          <w:szCs w:val="24"/>
        </w:rPr>
      </w:pPr>
      <w:r>
        <w:rPr>
          <w:rFonts w:ascii="Times New Roman" w:eastAsiaTheme="minorHAnsi" w:hAnsi="Times New Roman" w:cs="Times New Roman"/>
          <w:b/>
          <w:bCs/>
          <w:sz w:val="24"/>
          <w:szCs w:val="24"/>
        </w:rPr>
        <w:t>5</w:t>
      </w:r>
      <w:r w:rsidR="00297DB7">
        <w:rPr>
          <w:rFonts w:ascii="Times New Roman" w:eastAsiaTheme="minorHAnsi" w:hAnsi="Times New Roman" w:cs="Times New Roman"/>
          <w:b/>
          <w:bCs/>
          <w:sz w:val="24"/>
          <w:szCs w:val="24"/>
        </w:rPr>
        <w:t>.</w:t>
      </w:r>
      <w:r w:rsidR="001B2421" w:rsidRPr="000730BD">
        <w:rPr>
          <w:rFonts w:ascii="Times New Roman" w:eastAsiaTheme="minorHAnsi" w:hAnsi="Times New Roman" w:cs="Times New Roman"/>
          <w:b/>
          <w:bCs/>
          <w:sz w:val="24"/>
          <w:szCs w:val="24"/>
        </w:rPr>
        <w:t xml:space="preserve"> </w:t>
      </w:r>
      <w:proofErr w:type="gramStart"/>
      <w:r w:rsidR="00297DB7">
        <w:rPr>
          <w:rFonts w:ascii="Times New Roman" w:eastAsiaTheme="minorHAnsi" w:hAnsi="Times New Roman" w:cs="Times New Roman"/>
          <w:b/>
          <w:bCs/>
          <w:sz w:val="24"/>
          <w:szCs w:val="24"/>
        </w:rPr>
        <w:t>Часть 1 статьи 11</w:t>
      </w:r>
      <w:r w:rsidR="00297DB7" w:rsidRPr="00297DB7">
        <w:rPr>
          <w:rFonts w:ascii="Times New Roman" w:eastAsiaTheme="minorHAnsi" w:hAnsi="Times New Roman" w:cs="Times New Roman"/>
          <w:b/>
          <w:bCs/>
          <w:sz w:val="24"/>
          <w:szCs w:val="24"/>
        </w:rPr>
        <w:t xml:space="preserve"> </w:t>
      </w:r>
      <w:r w:rsidR="001B2421" w:rsidRPr="00297DB7">
        <w:rPr>
          <w:rFonts w:ascii="Times New Roman" w:eastAsiaTheme="minorHAnsi" w:hAnsi="Times New Roman" w:cs="Times New Roman"/>
          <w:b/>
          <w:bCs/>
          <w:sz w:val="24"/>
          <w:szCs w:val="24"/>
        </w:rPr>
        <w:t>дополнить пунктом 15</w:t>
      </w:r>
      <w:r w:rsidR="00297DB7" w:rsidRPr="00297DB7">
        <w:rPr>
          <w:rFonts w:ascii="Times New Roman" w:eastAsiaTheme="minorHAnsi" w:hAnsi="Times New Roman" w:cs="Times New Roman"/>
          <w:b/>
          <w:bCs/>
          <w:sz w:val="24"/>
          <w:szCs w:val="24"/>
        </w:rPr>
        <w:t>)</w:t>
      </w:r>
      <w:r w:rsidR="001B2421" w:rsidRPr="000730BD">
        <w:rPr>
          <w:rFonts w:ascii="Times New Roman" w:eastAsiaTheme="minorHAnsi" w:hAnsi="Times New Roman" w:cs="Times New Roman"/>
          <w:bCs/>
          <w:sz w:val="24"/>
          <w:szCs w:val="24"/>
        </w:rPr>
        <w:t xml:space="preserve"> следующего содержания:</w:t>
      </w:r>
      <w:proofErr w:type="gramEnd"/>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bCs/>
          <w:sz w:val="24"/>
          <w:szCs w:val="24"/>
        </w:rPr>
      </w:pPr>
      <w:r w:rsidRPr="000730BD">
        <w:rPr>
          <w:rFonts w:ascii="Times New Roman" w:eastAsiaTheme="minorHAnsi" w:hAnsi="Times New Roman" w:cs="Times New Roman"/>
          <w:bCs/>
          <w:sz w:val="24"/>
          <w:szCs w:val="24"/>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0730BD">
        <w:rPr>
          <w:rFonts w:ascii="Times New Roman" w:eastAsiaTheme="minorHAnsi" w:hAnsi="Times New Roman" w:cs="Times New Roman"/>
          <w:bCs/>
          <w:sz w:val="24"/>
          <w:szCs w:val="24"/>
        </w:rPr>
        <w:t>;»</w:t>
      </w:r>
      <w:proofErr w:type="gramEnd"/>
      <w:r w:rsidRPr="000730BD">
        <w:rPr>
          <w:rFonts w:ascii="Times New Roman" w:eastAsiaTheme="minorHAnsi" w:hAnsi="Times New Roman" w:cs="Times New Roman"/>
          <w:bCs/>
          <w:sz w:val="24"/>
          <w:szCs w:val="24"/>
        </w:rPr>
        <w:t>;</w:t>
      </w:r>
    </w:p>
    <w:p w:rsidR="001B2421" w:rsidRPr="000730BD" w:rsidRDefault="001B2421" w:rsidP="001B2421">
      <w:pPr>
        <w:autoSpaceDE w:val="0"/>
        <w:autoSpaceDN w:val="0"/>
        <w:adjustRightInd w:val="0"/>
        <w:spacing w:after="0" w:line="240" w:lineRule="auto"/>
        <w:jc w:val="both"/>
        <w:rPr>
          <w:rFonts w:ascii="Times New Roman" w:eastAsiaTheme="minorHAnsi" w:hAnsi="Times New Roman" w:cs="Times New Roman"/>
          <w:b/>
          <w:bCs/>
          <w:sz w:val="24"/>
          <w:szCs w:val="24"/>
        </w:rPr>
      </w:pPr>
    </w:p>
    <w:p w:rsidR="001B2421" w:rsidRPr="000730BD" w:rsidRDefault="001B2421" w:rsidP="001B2421">
      <w:pPr>
        <w:autoSpaceDE w:val="0"/>
        <w:autoSpaceDN w:val="0"/>
        <w:adjustRightInd w:val="0"/>
        <w:spacing w:after="0" w:line="240" w:lineRule="auto"/>
        <w:jc w:val="both"/>
        <w:rPr>
          <w:rFonts w:ascii="Times New Roman" w:eastAsiaTheme="minorHAnsi" w:hAnsi="Times New Roman" w:cs="Times New Roman"/>
          <w:b/>
          <w:bCs/>
          <w:sz w:val="24"/>
          <w:szCs w:val="24"/>
        </w:rPr>
      </w:pPr>
      <w:r w:rsidRPr="000730BD">
        <w:rPr>
          <w:rFonts w:ascii="Times New Roman" w:eastAsiaTheme="minorHAnsi" w:hAnsi="Times New Roman" w:cs="Times New Roman"/>
          <w:bCs/>
          <w:sz w:val="24"/>
          <w:szCs w:val="24"/>
        </w:rPr>
        <w:tab/>
      </w:r>
      <w:r w:rsidR="00923081">
        <w:rPr>
          <w:rFonts w:ascii="Times New Roman" w:eastAsiaTheme="minorHAnsi" w:hAnsi="Times New Roman" w:cs="Times New Roman"/>
          <w:b/>
          <w:bCs/>
          <w:sz w:val="24"/>
          <w:szCs w:val="24"/>
        </w:rPr>
        <w:t>6</w:t>
      </w:r>
      <w:r w:rsidR="00297DB7">
        <w:rPr>
          <w:rFonts w:ascii="Times New Roman" w:eastAsiaTheme="minorHAnsi" w:hAnsi="Times New Roman" w:cs="Times New Roman"/>
          <w:b/>
          <w:bCs/>
          <w:sz w:val="24"/>
          <w:szCs w:val="24"/>
        </w:rPr>
        <w:t>.</w:t>
      </w:r>
      <w:r w:rsidRPr="000730BD">
        <w:rPr>
          <w:rFonts w:ascii="Times New Roman" w:eastAsiaTheme="minorHAnsi" w:hAnsi="Times New Roman" w:cs="Times New Roman"/>
          <w:b/>
          <w:bCs/>
          <w:sz w:val="24"/>
          <w:szCs w:val="24"/>
        </w:rPr>
        <w:t xml:space="preserve"> </w:t>
      </w:r>
      <w:proofErr w:type="gramStart"/>
      <w:r w:rsidR="00297DB7">
        <w:rPr>
          <w:rFonts w:ascii="Times New Roman" w:eastAsiaTheme="minorHAnsi" w:hAnsi="Times New Roman" w:cs="Times New Roman"/>
          <w:b/>
          <w:bCs/>
          <w:sz w:val="24"/>
          <w:szCs w:val="24"/>
        </w:rPr>
        <w:t>Часть 1 статьи 11</w:t>
      </w:r>
      <w:r w:rsidR="00297DB7" w:rsidRPr="00297DB7">
        <w:rPr>
          <w:rFonts w:ascii="Times New Roman" w:eastAsiaTheme="minorHAnsi" w:hAnsi="Times New Roman" w:cs="Times New Roman"/>
          <w:b/>
          <w:bCs/>
          <w:sz w:val="24"/>
          <w:szCs w:val="24"/>
        </w:rPr>
        <w:t xml:space="preserve"> дополнить пунктом </w:t>
      </w:r>
      <w:r w:rsidRPr="00297DB7">
        <w:rPr>
          <w:rFonts w:ascii="Times New Roman" w:eastAsiaTheme="minorHAnsi" w:hAnsi="Times New Roman" w:cs="Times New Roman"/>
          <w:b/>
          <w:bCs/>
          <w:sz w:val="24"/>
          <w:szCs w:val="24"/>
        </w:rPr>
        <w:t>16</w:t>
      </w:r>
      <w:r w:rsidR="00297DB7" w:rsidRPr="00297DB7">
        <w:rPr>
          <w:rFonts w:ascii="Times New Roman" w:eastAsiaTheme="minorHAnsi" w:hAnsi="Times New Roman" w:cs="Times New Roman"/>
          <w:b/>
          <w:bCs/>
          <w:sz w:val="24"/>
          <w:szCs w:val="24"/>
        </w:rPr>
        <w:t>)</w:t>
      </w:r>
      <w:r w:rsidRPr="000730BD">
        <w:rPr>
          <w:rFonts w:ascii="Times New Roman" w:eastAsiaTheme="minorHAnsi" w:hAnsi="Times New Roman" w:cs="Times New Roman"/>
          <w:bCs/>
          <w:sz w:val="24"/>
          <w:szCs w:val="24"/>
        </w:rPr>
        <w:t xml:space="preserve"> следующего содержания:</w:t>
      </w:r>
      <w:proofErr w:type="gramEnd"/>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b/>
          <w:sz w:val="24"/>
          <w:szCs w:val="24"/>
        </w:rPr>
      </w:pPr>
      <w:r w:rsidRPr="000730BD">
        <w:rPr>
          <w:rFonts w:ascii="Times New Roman" w:eastAsiaTheme="minorHAnsi" w:hAnsi="Times New Roman" w:cs="Times New Roman"/>
          <w:bCs/>
          <w:sz w:val="24"/>
          <w:szCs w:val="24"/>
        </w:rPr>
        <w:t>«16)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730BD">
        <w:rPr>
          <w:rFonts w:ascii="Times New Roman" w:eastAsiaTheme="minorHAnsi" w:hAnsi="Times New Roman" w:cs="Times New Roman"/>
          <w:bCs/>
          <w:sz w:val="24"/>
          <w:szCs w:val="24"/>
        </w:rPr>
        <w:t>.».</w:t>
      </w:r>
      <w:proofErr w:type="gramEnd"/>
    </w:p>
    <w:p w:rsidR="001B2421" w:rsidRPr="000730BD" w:rsidRDefault="001B2421" w:rsidP="001B2421">
      <w:pPr>
        <w:autoSpaceDE w:val="0"/>
        <w:autoSpaceDN w:val="0"/>
        <w:adjustRightInd w:val="0"/>
        <w:spacing w:after="0" w:line="240" w:lineRule="auto"/>
        <w:jc w:val="both"/>
        <w:rPr>
          <w:rFonts w:ascii="Times New Roman" w:eastAsiaTheme="minorHAnsi" w:hAnsi="Times New Roman" w:cs="Times New Roman"/>
          <w:b/>
          <w:sz w:val="24"/>
          <w:szCs w:val="24"/>
        </w:rPr>
      </w:pPr>
      <w:r w:rsidRPr="000730BD">
        <w:rPr>
          <w:rFonts w:ascii="Times New Roman" w:eastAsiaTheme="minorHAnsi" w:hAnsi="Times New Roman" w:cs="Times New Roman"/>
          <w:b/>
          <w:sz w:val="24"/>
          <w:szCs w:val="24"/>
        </w:rPr>
        <w:tab/>
      </w:r>
    </w:p>
    <w:p w:rsidR="001B2421" w:rsidRPr="000730BD" w:rsidRDefault="00923081" w:rsidP="001B2421">
      <w:pPr>
        <w:autoSpaceDE w:val="0"/>
        <w:autoSpaceDN w:val="0"/>
        <w:adjustRightInd w:val="0"/>
        <w:spacing w:after="0" w:line="240" w:lineRule="auto"/>
        <w:ind w:left="708"/>
        <w:jc w:val="both"/>
        <w:rPr>
          <w:rFonts w:ascii="Times New Roman" w:eastAsiaTheme="minorHAnsi" w:hAnsi="Times New Roman" w:cs="Times New Roman"/>
          <w:b/>
          <w:sz w:val="24"/>
          <w:szCs w:val="24"/>
        </w:rPr>
      </w:pPr>
      <w:r>
        <w:rPr>
          <w:rFonts w:ascii="Times New Roman" w:hAnsi="Times New Roman" w:cs="Times New Roman"/>
          <w:b/>
          <w:sz w:val="24"/>
          <w:szCs w:val="24"/>
        </w:rPr>
        <w:t>7</w:t>
      </w:r>
      <w:r w:rsidR="001B2421" w:rsidRPr="000730BD">
        <w:rPr>
          <w:rFonts w:ascii="Times New Roman" w:hAnsi="Times New Roman" w:cs="Times New Roman"/>
          <w:b/>
          <w:sz w:val="24"/>
          <w:szCs w:val="24"/>
        </w:rPr>
        <w:t>. Пункт 4.1 части 1 статьи 12</w:t>
      </w:r>
      <w:r w:rsidR="001B2421" w:rsidRPr="00297DB7">
        <w:rPr>
          <w:rFonts w:ascii="Times New Roman" w:hAnsi="Times New Roman" w:cs="Times New Roman"/>
          <w:sz w:val="24"/>
          <w:szCs w:val="24"/>
        </w:rPr>
        <w:t xml:space="preserve"> считать утратившим силу.</w:t>
      </w:r>
    </w:p>
    <w:p w:rsidR="001B2421" w:rsidRPr="000730BD" w:rsidRDefault="001B2421" w:rsidP="001B2421">
      <w:pPr>
        <w:autoSpaceDE w:val="0"/>
        <w:autoSpaceDN w:val="0"/>
        <w:adjustRightInd w:val="0"/>
        <w:spacing w:after="0" w:line="240" w:lineRule="auto"/>
        <w:jc w:val="both"/>
        <w:rPr>
          <w:rFonts w:ascii="Times New Roman" w:eastAsiaTheme="minorHAnsi" w:hAnsi="Times New Roman" w:cs="Times New Roman"/>
          <w:b/>
          <w:sz w:val="24"/>
          <w:szCs w:val="24"/>
        </w:rPr>
      </w:pPr>
    </w:p>
    <w:p w:rsidR="001B2421" w:rsidRPr="00297DB7" w:rsidRDefault="00923081" w:rsidP="001B2421">
      <w:pPr>
        <w:pStyle w:val="a3"/>
        <w:ind w:left="708"/>
        <w:rPr>
          <w:rFonts w:ascii="Times New Roman" w:hAnsi="Times New Roman" w:cs="Times New Roman"/>
          <w:sz w:val="24"/>
          <w:szCs w:val="24"/>
        </w:rPr>
      </w:pPr>
      <w:r>
        <w:rPr>
          <w:rFonts w:ascii="Times New Roman" w:hAnsi="Times New Roman" w:cs="Times New Roman"/>
          <w:b/>
          <w:sz w:val="24"/>
          <w:szCs w:val="24"/>
        </w:rPr>
        <w:lastRenderedPageBreak/>
        <w:t>8</w:t>
      </w:r>
      <w:r w:rsidR="001B2421" w:rsidRPr="000730BD">
        <w:rPr>
          <w:rFonts w:ascii="Times New Roman" w:hAnsi="Times New Roman" w:cs="Times New Roman"/>
          <w:b/>
          <w:sz w:val="24"/>
          <w:szCs w:val="24"/>
        </w:rPr>
        <w:t>. Дополнить статьей 19.1</w:t>
      </w:r>
      <w:r w:rsidR="001B2421" w:rsidRPr="00297DB7">
        <w:rPr>
          <w:rFonts w:ascii="Times New Roman" w:hAnsi="Times New Roman" w:cs="Times New Roman"/>
          <w:sz w:val="24"/>
          <w:szCs w:val="24"/>
        </w:rPr>
        <w:t xml:space="preserve"> следующего содержания:</w:t>
      </w:r>
    </w:p>
    <w:p w:rsidR="001B2421" w:rsidRPr="000730BD" w:rsidRDefault="001B2421" w:rsidP="001B2421">
      <w:pPr>
        <w:pStyle w:val="a3"/>
        <w:ind w:firstLine="709"/>
        <w:rPr>
          <w:rFonts w:ascii="Times New Roman" w:hAnsi="Times New Roman" w:cs="Times New Roman"/>
          <w:sz w:val="24"/>
          <w:szCs w:val="24"/>
        </w:rPr>
      </w:pPr>
    </w:p>
    <w:p w:rsidR="001B2421" w:rsidRPr="000730BD" w:rsidRDefault="001B2421" w:rsidP="001B2421">
      <w:pPr>
        <w:pStyle w:val="a3"/>
        <w:ind w:firstLine="709"/>
        <w:rPr>
          <w:rFonts w:ascii="Times New Roman" w:hAnsi="Times New Roman" w:cs="Times New Roman"/>
          <w:sz w:val="24"/>
          <w:szCs w:val="24"/>
        </w:rPr>
      </w:pPr>
      <w:r w:rsidRPr="000730BD">
        <w:rPr>
          <w:rFonts w:ascii="Times New Roman" w:hAnsi="Times New Roman" w:cs="Times New Roman"/>
          <w:sz w:val="24"/>
          <w:szCs w:val="24"/>
        </w:rPr>
        <w:t>«Статья 19.1 Инициативные проекты</w:t>
      </w:r>
    </w:p>
    <w:p w:rsidR="001B2421" w:rsidRPr="000730BD" w:rsidRDefault="001B2421" w:rsidP="001B2421">
      <w:pPr>
        <w:pStyle w:val="a3"/>
        <w:ind w:firstLine="709"/>
        <w:rPr>
          <w:rFonts w:ascii="Times New Roman" w:hAnsi="Times New Roman" w:cs="Times New Roman"/>
          <w:sz w:val="24"/>
          <w:szCs w:val="24"/>
        </w:rPr>
      </w:pP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bCs/>
          <w:sz w:val="24"/>
          <w:szCs w:val="24"/>
        </w:rPr>
      </w:pPr>
      <w:r w:rsidRPr="000730BD">
        <w:rPr>
          <w:rFonts w:ascii="Times New Roman" w:eastAsiaTheme="minorHAnsi" w:hAnsi="Times New Roman" w:cs="Times New Roman"/>
          <w:bCs/>
          <w:sz w:val="24"/>
          <w:szCs w:val="24"/>
        </w:rPr>
        <w:t xml:space="preserve">1. В целях реализации мероприятий, имеющих приоритетное значение для жителей Пестяковского муниципального района или его части, по решению вопросов местного значения или иных вопросов, право </w:t>
      </w:r>
      <w:proofErr w:type="gramStart"/>
      <w:r w:rsidRPr="000730BD">
        <w:rPr>
          <w:rFonts w:ascii="Times New Roman" w:eastAsiaTheme="minorHAnsi" w:hAnsi="Times New Roman" w:cs="Times New Roman"/>
          <w:bCs/>
          <w:sz w:val="24"/>
          <w:szCs w:val="24"/>
        </w:rPr>
        <w:t>решения</w:t>
      </w:r>
      <w:proofErr w:type="gramEnd"/>
      <w:r w:rsidRPr="000730BD">
        <w:rPr>
          <w:rFonts w:ascii="Times New Roman" w:eastAsiaTheme="minorHAnsi" w:hAnsi="Times New Roman" w:cs="Times New Roman"/>
          <w:bCs/>
          <w:sz w:val="24"/>
          <w:szCs w:val="24"/>
        </w:rPr>
        <w:t xml:space="preserve"> которых предоставлено органам местного самоуправления, в администрацию Пестяковского муниципального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Пестяковского муниципального района.</w:t>
      </w:r>
    </w:p>
    <w:p w:rsidR="001B2421" w:rsidRPr="000730BD" w:rsidRDefault="001B2421" w:rsidP="001B242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730BD">
        <w:rPr>
          <w:rFonts w:ascii="Times New Roman" w:eastAsiaTheme="minorHAnsi" w:hAnsi="Times New Roman" w:cs="Times New Roman"/>
          <w:bCs/>
          <w:sz w:val="24"/>
          <w:szCs w:val="24"/>
        </w:rPr>
        <w:t xml:space="preserve">2. </w:t>
      </w:r>
      <w:r w:rsidRPr="000730BD">
        <w:rPr>
          <w:rFonts w:ascii="Times New Roman" w:eastAsia="Times New Roman" w:hAnsi="Times New Roman" w:cs="Times New Roman"/>
          <w:color w:val="000000"/>
          <w:sz w:val="24"/>
          <w:szCs w:val="24"/>
          <w:lang w:eastAsia="ru-RU"/>
        </w:rPr>
        <w:t xml:space="preserve">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района с учетом положений статьи 26.1. Федерального закона № 131-ФЗ.            </w:t>
      </w:r>
    </w:p>
    <w:p w:rsidR="001B2421" w:rsidRPr="000730BD" w:rsidRDefault="001B2421" w:rsidP="001B242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730BD">
        <w:rPr>
          <w:rFonts w:ascii="Times New Roman" w:eastAsia="Times New Roman" w:hAnsi="Times New Roman" w:cs="Times New Roman"/>
          <w:color w:val="000000"/>
          <w:sz w:val="24"/>
          <w:szCs w:val="24"/>
          <w:lang w:eastAsia="ru-RU"/>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bCs/>
          <w:sz w:val="24"/>
          <w:szCs w:val="24"/>
        </w:rPr>
      </w:pPr>
      <w:bookmarkStart w:id="0" w:name="Par2"/>
      <w:bookmarkStart w:id="1" w:name="Par16"/>
      <w:bookmarkEnd w:id="0"/>
      <w:bookmarkEnd w:id="1"/>
      <w:r w:rsidRPr="000730BD">
        <w:rPr>
          <w:rFonts w:ascii="Times New Roman" w:eastAsiaTheme="minorHAnsi" w:hAnsi="Times New Roman" w:cs="Times New Roman"/>
          <w:bCs/>
          <w:sz w:val="24"/>
          <w:szCs w:val="24"/>
        </w:rPr>
        <w:t xml:space="preserve">3. Инициативный проект подлежит обязательному рассмотрению администрацией Пестяковского муниципального района в течение 30 дней со дня его внесения. </w:t>
      </w:r>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b/>
          <w:sz w:val="24"/>
          <w:szCs w:val="24"/>
        </w:rPr>
      </w:pPr>
      <w:r w:rsidRPr="000730BD">
        <w:rPr>
          <w:rFonts w:ascii="Times New Roman" w:eastAsiaTheme="minorHAnsi" w:hAnsi="Times New Roman" w:cs="Times New Roman"/>
          <w:bCs/>
          <w:sz w:val="24"/>
          <w:szCs w:val="24"/>
        </w:rPr>
        <w:t>Информация о рассмотрении инициативного проекта администрацией Пестяковского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Пестяковского муниципального района, в информационно-телекоммуникационной сети "Интернет". Отчет администрации Пестяковского муниципального района, об итогах реализации инициативного проекта подлежит опубликованию (обнародованию) и размещению на официальном сайте Пестяковского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0730BD">
        <w:rPr>
          <w:rFonts w:ascii="Times New Roman" w:eastAsiaTheme="minorHAnsi" w:hAnsi="Times New Roman" w:cs="Times New Roman"/>
          <w:bCs/>
          <w:sz w:val="24"/>
          <w:szCs w:val="24"/>
        </w:rPr>
        <w:t>.».</w:t>
      </w:r>
      <w:proofErr w:type="gramEnd"/>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b/>
          <w:sz w:val="24"/>
          <w:szCs w:val="24"/>
        </w:rPr>
      </w:pPr>
    </w:p>
    <w:p w:rsidR="001B2421" w:rsidRPr="000730BD" w:rsidRDefault="00923081" w:rsidP="001B2421">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9</w:t>
      </w:r>
      <w:r w:rsidR="00297DB7">
        <w:rPr>
          <w:rFonts w:ascii="Times New Roman" w:eastAsiaTheme="minorHAnsi" w:hAnsi="Times New Roman" w:cs="Times New Roman"/>
          <w:b/>
          <w:sz w:val="24"/>
          <w:szCs w:val="24"/>
        </w:rPr>
        <w:t>.</w:t>
      </w:r>
      <w:r w:rsidR="001B2421" w:rsidRPr="000730BD">
        <w:rPr>
          <w:rFonts w:ascii="Times New Roman" w:eastAsiaTheme="minorHAnsi" w:hAnsi="Times New Roman" w:cs="Times New Roman"/>
          <w:b/>
          <w:sz w:val="24"/>
          <w:szCs w:val="24"/>
        </w:rPr>
        <w:t xml:space="preserve"> </w:t>
      </w:r>
      <w:r w:rsidR="00297DB7">
        <w:rPr>
          <w:rFonts w:ascii="Times New Roman" w:eastAsiaTheme="minorHAnsi" w:hAnsi="Times New Roman" w:cs="Times New Roman"/>
          <w:b/>
          <w:sz w:val="24"/>
          <w:szCs w:val="24"/>
        </w:rPr>
        <w:t>Ч</w:t>
      </w:r>
      <w:r w:rsidR="001B2421" w:rsidRPr="000730BD">
        <w:rPr>
          <w:rFonts w:ascii="Times New Roman" w:eastAsiaTheme="minorHAnsi" w:hAnsi="Times New Roman" w:cs="Times New Roman"/>
          <w:b/>
          <w:sz w:val="24"/>
          <w:szCs w:val="24"/>
        </w:rPr>
        <w:t>асть 1</w:t>
      </w:r>
      <w:r w:rsidR="00297DB7">
        <w:rPr>
          <w:rFonts w:ascii="Times New Roman" w:eastAsiaTheme="minorHAnsi" w:hAnsi="Times New Roman" w:cs="Times New Roman"/>
          <w:b/>
          <w:sz w:val="24"/>
          <w:szCs w:val="24"/>
        </w:rPr>
        <w:t xml:space="preserve"> статьи 21</w:t>
      </w:r>
      <w:r w:rsidR="001B2421" w:rsidRPr="000730BD">
        <w:rPr>
          <w:rFonts w:ascii="Times New Roman" w:eastAsiaTheme="minorHAnsi" w:hAnsi="Times New Roman" w:cs="Times New Roman"/>
          <w:sz w:val="24"/>
          <w:szCs w:val="24"/>
        </w:rPr>
        <w:t xml:space="preserve"> изложить в следующей редакции:</w:t>
      </w:r>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w:t>
      </w:r>
      <w:r w:rsidRPr="000730BD">
        <w:rPr>
          <w:rFonts w:ascii="Times New Roman" w:hAnsi="Times New Roman" w:cs="Times New Roman"/>
          <w:sz w:val="24"/>
          <w:szCs w:val="24"/>
        </w:rPr>
        <w:t xml:space="preserve">1. </w:t>
      </w:r>
      <w:r w:rsidRPr="000730BD">
        <w:rPr>
          <w:rFonts w:ascii="Times New Roman" w:eastAsiaTheme="minorHAnsi"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Пестяковского муниципального района могут проводиться собрания граждан</w:t>
      </w:r>
      <w:proofErr w:type="gramStart"/>
      <w:r w:rsidRPr="000730BD">
        <w:rPr>
          <w:rFonts w:ascii="Times New Roman" w:eastAsiaTheme="minorHAnsi" w:hAnsi="Times New Roman" w:cs="Times New Roman"/>
          <w:sz w:val="24"/>
          <w:szCs w:val="24"/>
        </w:rPr>
        <w:t>.»;</w:t>
      </w:r>
      <w:proofErr w:type="gramEnd"/>
    </w:p>
    <w:p w:rsidR="001B2421" w:rsidRPr="000730BD" w:rsidRDefault="001B2421" w:rsidP="001B2421">
      <w:pPr>
        <w:autoSpaceDE w:val="0"/>
        <w:autoSpaceDN w:val="0"/>
        <w:adjustRightInd w:val="0"/>
        <w:spacing w:after="0" w:line="240" w:lineRule="auto"/>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ab/>
      </w:r>
    </w:p>
    <w:p w:rsidR="001B2421" w:rsidRPr="000730BD" w:rsidRDefault="00923081" w:rsidP="001B2421">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10</w:t>
      </w:r>
      <w:r w:rsidR="00297DB7">
        <w:rPr>
          <w:rFonts w:ascii="Times New Roman" w:eastAsiaTheme="minorHAnsi" w:hAnsi="Times New Roman" w:cs="Times New Roman"/>
          <w:b/>
          <w:sz w:val="24"/>
          <w:szCs w:val="24"/>
        </w:rPr>
        <w:t>.</w:t>
      </w:r>
      <w:r w:rsidR="001B2421" w:rsidRPr="000730BD">
        <w:rPr>
          <w:rFonts w:ascii="Times New Roman" w:eastAsiaTheme="minorHAnsi" w:hAnsi="Times New Roman" w:cs="Times New Roman"/>
          <w:b/>
          <w:sz w:val="24"/>
          <w:szCs w:val="24"/>
        </w:rPr>
        <w:t xml:space="preserve"> </w:t>
      </w:r>
      <w:r w:rsidR="00297DB7">
        <w:rPr>
          <w:rFonts w:ascii="Times New Roman" w:eastAsiaTheme="minorHAnsi" w:hAnsi="Times New Roman" w:cs="Times New Roman"/>
          <w:b/>
          <w:sz w:val="24"/>
          <w:szCs w:val="24"/>
        </w:rPr>
        <w:t>Ч</w:t>
      </w:r>
      <w:r w:rsidR="001B2421" w:rsidRPr="000730BD">
        <w:rPr>
          <w:rFonts w:ascii="Times New Roman" w:eastAsiaTheme="minorHAnsi" w:hAnsi="Times New Roman" w:cs="Times New Roman"/>
          <w:b/>
          <w:sz w:val="24"/>
          <w:szCs w:val="24"/>
        </w:rPr>
        <w:t>асть 4</w:t>
      </w:r>
      <w:r w:rsidR="001B2421" w:rsidRPr="00297DB7">
        <w:rPr>
          <w:rFonts w:ascii="Times New Roman" w:eastAsiaTheme="minorHAnsi" w:hAnsi="Times New Roman" w:cs="Times New Roman"/>
          <w:b/>
          <w:sz w:val="24"/>
          <w:szCs w:val="24"/>
        </w:rPr>
        <w:t xml:space="preserve"> </w:t>
      </w:r>
      <w:r w:rsidR="00297DB7" w:rsidRPr="00297DB7">
        <w:rPr>
          <w:rFonts w:ascii="Times New Roman" w:eastAsiaTheme="minorHAnsi" w:hAnsi="Times New Roman" w:cs="Times New Roman"/>
          <w:b/>
          <w:sz w:val="24"/>
          <w:szCs w:val="24"/>
        </w:rPr>
        <w:t>статьи 21</w:t>
      </w:r>
      <w:r w:rsidR="00297DB7">
        <w:rPr>
          <w:rFonts w:ascii="Times New Roman" w:eastAsiaTheme="minorHAnsi" w:hAnsi="Times New Roman" w:cs="Times New Roman"/>
          <w:sz w:val="24"/>
          <w:szCs w:val="24"/>
        </w:rPr>
        <w:t xml:space="preserve"> </w:t>
      </w:r>
      <w:r w:rsidR="001B2421" w:rsidRPr="000730BD">
        <w:rPr>
          <w:rFonts w:ascii="Times New Roman" w:eastAsiaTheme="minorHAnsi" w:hAnsi="Times New Roman" w:cs="Times New Roman"/>
          <w:sz w:val="24"/>
          <w:szCs w:val="24"/>
        </w:rPr>
        <w:t>дополнить абзацем следующего содержания:</w:t>
      </w:r>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w:t>
      </w:r>
      <w:r w:rsidRPr="000730BD">
        <w:rPr>
          <w:rFonts w:ascii="Times New Roman" w:eastAsiaTheme="minorHAnsi" w:hAnsi="Times New Roman" w:cs="Times New Roman"/>
          <w:bCs/>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района</w:t>
      </w:r>
      <w:proofErr w:type="gramStart"/>
      <w:r w:rsidRPr="000730BD">
        <w:rPr>
          <w:rFonts w:ascii="Times New Roman" w:eastAsiaTheme="minorHAnsi" w:hAnsi="Times New Roman" w:cs="Times New Roman"/>
          <w:bCs/>
          <w:sz w:val="24"/>
          <w:szCs w:val="24"/>
        </w:rPr>
        <w:t>.</w:t>
      </w:r>
      <w:r w:rsidRPr="000730BD">
        <w:rPr>
          <w:rFonts w:ascii="Times New Roman" w:eastAsiaTheme="minorHAnsi" w:hAnsi="Times New Roman" w:cs="Times New Roman"/>
          <w:sz w:val="24"/>
          <w:szCs w:val="24"/>
        </w:rPr>
        <w:t>».</w:t>
      </w:r>
      <w:proofErr w:type="gramEnd"/>
    </w:p>
    <w:p w:rsidR="001B2421" w:rsidRPr="000730BD" w:rsidRDefault="001B2421" w:rsidP="001B2421">
      <w:pPr>
        <w:autoSpaceDE w:val="0"/>
        <w:autoSpaceDN w:val="0"/>
        <w:adjustRightInd w:val="0"/>
        <w:spacing w:after="0" w:line="240" w:lineRule="auto"/>
        <w:jc w:val="both"/>
        <w:rPr>
          <w:rFonts w:ascii="Times New Roman" w:eastAsiaTheme="minorHAnsi" w:hAnsi="Times New Roman" w:cs="Times New Roman"/>
          <w:sz w:val="24"/>
          <w:szCs w:val="24"/>
        </w:rPr>
      </w:pPr>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0730BD">
        <w:rPr>
          <w:rFonts w:ascii="Times New Roman" w:eastAsiaTheme="minorHAnsi" w:hAnsi="Times New Roman" w:cs="Times New Roman"/>
          <w:b/>
          <w:sz w:val="24"/>
          <w:szCs w:val="24"/>
        </w:rPr>
        <w:t>1</w:t>
      </w:r>
      <w:r w:rsidR="00923081">
        <w:rPr>
          <w:rFonts w:ascii="Times New Roman" w:eastAsiaTheme="minorHAnsi" w:hAnsi="Times New Roman" w:cs="Times New Roman"/>
          <w:b/>
          <w:sz w:val="24"/>
          <w:szCs w:val="24"/>
        </w:rPr>
        <w:t>1</w:t>
      </w:r>
      <w:r w:rsidR="00297DB7">
        <w:rPr>
          <w:rFonts w:ascii="Times New Roman" w:eastAsiaTheme="minorHAnsi" w:hAnsi="Times New Roman" w:cs="Times New Roman"/>
          <w:b/>
          <w:sz w:val="24"/>
          <w:szCs w:val="24"/>
        </w:rPr>
        <w:t>.</w:t>
      </w:r>
      <w:r w:rsidRPr="000730BD">
        <w:rPr>
          <w:rFonts w:ascii="Times New Roman" w:eastAsiaTheme="minorHAnsi" w:hAnsi="Times New Roman" w:cs="Times New Roman"/>
          <w:b/>
          <w:sz w:val="24"/>
          <w:szCs w:val="24"/>
        </w:rPr>
        <w:t xml:space="preserve"> </w:t>
      </w:r>
      <w:r w:rsidR="00297DB7">
        <w:rPr>
          <w:rFonts w:ascii="Times New Roman" w:eastAsiaTheme="minorHAnsi" w:hAnsi="Times New Roman" w:cs="Times New Roman"/>
          <w:b/>
          <w:sz w:val="24"/>
          <w:szCs w:val="24"/>
        </w:rPr>
        <w:t>Ч</w:t>
      </w:r>
      <w:r w:rsidRPr="000730BD">
        <w:rPr>
          <w:rFonts w:ascii="Times New Roman" w:eastAsiaTheme="minorHAnsi" w:hAnsi="Times New Roman" w:cs="Times New Roman"/>
          <w:b/>
          <w:sz w:val="24"/>
          <w:szCs w:val="24"/>
        </w:rPr>
        <w:t>асть 2</w:t>
      </w:r>
      <w:r w:rsidRPr="00297DB7">
        <w:rPr>
          <w:rFonts w:ascii="Times New Roman" w:eastAsiaTheme="minorHAnsi" w:hAnsi="Times New Roman" w:cs="Times New Roman"/>
          <w:b/>
          <w:sz w:val="24"/>
          <w:szCs w:val="24"/>
        </w:rPr>
        <w:t xml:space="preserve"> </w:t>
      </w:r>
      <w:r w:rsidR="00297DB7" w:rsidRPr="00297DB7">
        <w:rPr>
          <w:rFonts w:ascii="Times New Roman" w:eastAsiaTheme="minorHAnsi" w:hAnsi="Times New Roman" w:cs="Times New Roman"/>
          <w:b/>
          <w:sz w:val="24"/>
          <w:szCs w:val="24"/>
        </w:rPr>
        <w:t>статьи 22</w:t>
      </w:r>
      <w:r w:rsidR="00297DB7">
        <w:rPr>
          <w:rFonts w:ascii="Times New Roman" w:eastAsiaTheme="minorHAnsi" w:hAnsi="Times New Roman" w:cs="Times New Roman"/>
          <w:sz w:val="24"/>
          <w:szCs w:val="24"/>
        </w:rPr>
        <w:t xml:space="preserve"> </w:t>
      </w:r>
      <w:r w:rsidRPr="000730BD">
        <w:rPr>
          <w:rFonts w:ascii="Times New Roman" w:eastAsiaTheme="minorHAnsi" w:hAnsi="Times New Roman" w:cs="Times New Roman"/>
          <w:sz w:val="24"/>
          <w:szCs w:val="24"/>
        </w:rPr>
        <w:t>изложить в следующей редакции:</w:t>
      </w:r>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«2. В опросе граждан имеют право участвовать жители Пестяковского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Пестяковского муниципального района или его части, в которых предлагается реализовать инициативный проект, достигшие шестнадцатилетнего возраста</w:t>
      </w:r>
      <w:proofErr w:type="gramStart"/>
      <w:r w:rsidRPr="000730BD">
        <w:rPr>
          <w:rFonts w:ascii="Times New Roman" w:eastAsiaTheme="minorHAnsi" w:hAnsi="Times New Roman" w:cs="Times New Roman"/>
          <w:sz w:val="24"/>
          <w:szCs w:val="24"/>
        </w:rPr>
        <w:t>.»;</w:t>
      </w:r>
      <w:proofErr w:type="gramEnd"/>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rsidR="001B2421" w:rsidRPr="000730BD" w:rsidRDefault="001B2421" w:rsidP="001B2421">
      <w:pPr>
        <w:autoSpaceDE w:val="0"/>
        <w:autoSpaceDN w:val="0"/>
        <w:adjustRightInd w:val="0"/>
        <w:spacing w:after="0" w:line="240" w:lineRule="auto"/>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lastRenderedPageBreak/>
        <w:tab/>
      </w:r>
      <w:r w:rsidR="00923081">
        <w:rPr>
          <w:rFonts w:ascii="Times New Roman" w:eastAsiaTheme="minorHAnsi" w:hAnsi="Times New Roman" w:cs="Times New Roman"/>
          <w:b/>
          <w:sz w:val="24"/>
          <w:szCs w:val="24"/>
        </w:rPr>
        <w:t>12</w:t>
      </w:r>
      <w:r w:rsidR="00297DB7" w:rsidRPr="00297DB7">
        <w:rPr>
          <w:rFonts w:ascii="Times New Roman" w:eastAsiaTheme="minorHAnsi" w:hAnsi="Times New Roman" w:cs="Times New Roman"/>
          <w:b/>
          <w:sz w:val="24"/>
          <w:szCs w:val="24"/>
        </w:rPr>
        <w:t>.</w:t>
      </w:r>
      <w:r w:rsidRPr="00297DB7">
        <w:rPr>
          <w:rFonts w:ascii="Times New Roman" w:eastAsiaTheme="minorHAnsi" w:hAnsi="Times New Roman" w:cs="Times New Roman"/>
          <w:b/>
          <w:sz w:val="24"/>
          <w:szCs w:val="24"/>
        </w:rPr>
        <w:t xml:space="preserve"> </w:t>
      </w:r>
      <w:proofErr w:type="gramStart"/>
      <w:r w:rsidR="00297DB7">
        <w:rPr>
          <w:rFonts w:ascii="Times New Roman" w:eastAsiaTheme="minorHAnsi" w:hAnsi="Times New Roman" w:cs="Times New Roman"/>
          <w:b/>
          <w:sz w:val="24"/>
          <w:szCs w:val="24"/>
        </w:rPr>
        <w:t>Ч</w:t>
      </w:r>
      <w:hyperlink r:id="rId9" w:history="1">
        <w:r w:rsidR="00297DB7">
          <w:rPr>
            <w:rFonts w:ascii="Times New Roman" w:eastAsiaTheme="minorHAnsi" w:hAnsi="Times New Roman" w:cs="Times New Roman"/>
            <w:b/>
            <w:sz w:val="24"/>
            <w:szCs w:val="24"/>
          </w:rPr>
          <w:t>асть</w:t>
        </w:r>
        <w:proofErr w:type="gramEnd"/>
        <w:r w:rsidRPr="000730BD">
          <w:rPr>
            <w:rFonts w:ascii="Times New Roman" w:eastAsiaTheme="minorHAnsi" w:hAnsi="Times New Roman" w:cs="Times New Roman"/>
            <w:b/>
            <w:sz w:val="24"/>
            <w:szCs w:val="24"/>
          </w:rPr>
          <w:t xml:space="preserve"> 3</w:t>
        </w:r>
      </w:hyperlink>
      <w:r w:rsidRPr="00297DB7">
        <w:rPr>
          <w:rFonts w:ascii="Times New Roman" w:eastAsiaTheme="minorHAnsi" w:hAnsi="Times New Roman" w:cs="Times New Roman"/>
          <w:b/>
          <w:sz w:val="24"/>
          <w:szCs w:val="24"/>
        </w:rPr>
        <w:t xml:space="preserve"> </w:t>
      </w:r>
      <w:r w:rsidR="00297DB7" w:rsidRPr="00297DB7">
        <w:rPr>
          <w:rFonts w:ascii="Times New Roman" w:eastAsiaTheme="minorHAnsi" w:hAnsi="Times New Roman" w:cs="Times New Roman"/>
          <w:b/>
          <w:sz w:val="24"/>
          <w:szCs w:val="24"/>
        </w:rPr>
        <w:t>статьи 22</w:t>
      </w:r>
      <w:r w:rsidR="00297DB7" w:rsidRPr="001176DF">
        <w:rPr>
          <w:rFonts w:ascii="Times New Roman" w:eastAsiaTheme="minorHAnsi" w:hAnsi="Times New Roman" w:cs="Times New Roman"/>
          <w:b/>
          <w:sz w:val="24"/>
          <w:szCs w:val="24"/>
        </w:rPr>
        <w:t xml:space="preserve"> </w:t>
      </w:r>
      <w:r w:rsidRPr="001176DF">
        <w:rPr>
          <w:rFonts w:ascii="Times New Roman" w:eastAsiaTheme="minorHAnsi" w:hAnsi="Times New Roman" w:cs="Times New Roman"/>
          <w:b/>
          <w:sz w:val="24"/>
          <w:szCs w:val="24"/>
        </w:rPr>
        <w:t>дополнить пунктом 3</w:t>
      </w:r>
      <w:r w:rsidR="001176DF" w:rsidRPr="001176DF">
        <w:rPr>
          <w:rFonts w:ascii="Times New Roman" w:eastAsiaTheme="minorHAnsi" w:hAnsi="Times New Roman" w:cs="Times New Roman"/>
          <w:b/>
          <w:sz w:val="24"/>
          <w:szCs w:val="24"/>
        </w:rPr>
        <w:t>)</w:t>
      </w:r>
      <w:r w:rsidRPr="000730BD">
        <w:rPr>
          <w:rFonts w:ascii="Times New Roman" w:eastAsiaTheme="minorHAnsi" w:hAnsi="Times New Roman" w:cs="Times New Roman"/>
          <w:sz w:val="24"/>
          <w:szCs w:val="24"/>
        </w:rPr>
        <w:t xml:space="preserve"> следующего содержания:</w:t>
      </w:r>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«3) жителей Пестяковского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0730BD">
        <w:rPr>
          <w:rFonts w:ascii="Times New Roman" w:eastAsiaTheme="minorHAnsi" w:hAnsi="Times New Roman" w:cs="Times New Roman"/>
          <w:sz w:val="24"/>
          <w:szCs w:val="24"/>
        </w:rPr>
        <w:t>.»;</w:t>
      </w:r>
      <w:proofErr w:type="gramEnd"/>
    </w:p>
    <w:p w:rsidR="00923081" w:rsidRDefault="00923081" w:rsidP="001B2421">
      <w:pPr>
        <w:autoSpaceDE w:val="0"/>
        <w:autoSpaceDN w:val="0"/>
        <w:adjustRightInd w:val="0"/>
        <w:spacing w:after="0" w:line="240" w:lineRule="auto"/>
        <w:ind w:firstLine="708"/>
        <w:jc w:val="both"/>
        <w:rPr>
          <w:rFonts w:ascii="Times New Roman" w:eastAsiaTheme="minorHAnsi" w:hAnsi="Times New Roman" w:cs="Times New Roman"/>
          <w:b/>
          <w:sz w:val="24"/>
          <w:szCs w:val="24"/>
        </w:rPr>
      </w:pPr>
    </w:p>
    <w:p w:rsidR="001B2421" w:rsidRPr="000730BD" w:rsidRDefault="001176DF" w:rsidP="001B2421">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1</w:t>
      </w:r>
      <w:r w:rsidR="00923081">
        <w:rPr>
          <w:rFonts w:ascii="Times New Roman" w:eastAsiaTheme="minorHAnsi" w:hAnsi="Times New Roman" w:cs="Times New Roman"/>
          <w:b/>
          <w:sz w:val="24"/>
          <w:szCs w:val="24"/>
        </w:rPr>
        <w:t>3</w:t>
      </w:r>
      <w:r>
        <w:rPr>
          <w:rFonts w:ascii="Times New Roman" w:eastAsiaTheme="minorHAnsi" w:hAnsi="Times New Roman" w:cs="Times New Roman"/>
          <w:b/>
          <w:sz w:val="24"/>
          <w:szCs w:val="24"/>
        </w:rPr>
        <w:t>.</w:t>
      </w:r>
      <w:r w:rsidR="001B2421" w:rsidRPr="000730BD">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Ч</w:t>
      </w:r>
      <w:r w:rsidR="001B2421" w:rsidRPr="000730BD">
        <w:rPr>
          <w:rFonts w:ascii="Times New Roman" w:eastAsiaTheme="minorHAnsi" w:hAnsi="Times New Roman" w:cs="Times New Roman"/>
          <w:b/>
          <w:sz w:val="24"/>
          <w:szCs w:val="24"/>
        </w:rPr>
        <w:t>асть 5</w:t>
      </w:r>
      <w:r w:rsidR="001B2421" w:rsidRPr="001176DF">
        <w:rPr>
          <w:rFonts w:ascii="Times New Roman" w:eastAsiaTheme="minorHAnsi" w:hAnsi="Times New Roman" w:cs="Times New Roman"/>
          <w:b/>
          <w:sz w:val="24"/>
          <w:szCs w:val="24"/>
        </w:rPr>
        <w:t xml:space="preserve"> </w:t>
      </w:r>
      <w:r w:rsidRPr="001176DF">
        <w:rPr>
          <w:rFonts w:ascii="Times New Roman" w:eastAsiaTheme="minorHAnsi" w:hAnsi="Times New Roman" w:cs="Times New Roman"/>
          <w:b/>
          <w:sz w:val="24"/>
          <w:szCs w:val="24"/>
        </w:rPr>
        <w:t>статьи 22</w:t>
      </w:r>
      <w:r>
        <w:rPr>
          <w:rFonts w:ascii="Times New Roman" w:eastAsiaTheme="minorHAnsi" w:hAnsi="Times New Roman" w:cs="Times New Roman"/>
          <w:sz w:val="24"/>
          <w:szCs w:val="24"/>
        </w:rPr>
        <w:t xml:space="preserve"> </w:t>
      </w:r>
      <w:r w:rsidR="001B2421" w:rsidRPr="000730BD">
        <w:rPr>
          <w:rFonts w:ascii="Times New Roman" w:eastAsiaTheme="minorHAnsi" w:hAnsi="Times New Roman" w:cs="Times New Roman"/>
          <w:sz w:val="24"/>
          <w:szCs w:val="24"/>
        </w:rPr>
        <w:t>изложить в следующей редакции: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«5. Решение о назначении опроса граждан принимается Советом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«Интернет». Решение Совета района должно быть опубликовано (обнародовано) в течение 5 дней с момента его принятия. Такое решение должно определять:</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дату и сроки проведения опроса;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sidRPr="000730BD">
        <w:rPr>
          <w:rFonts w:ascii="Times New Roman" w:eastAsiaTheme="minorHAnsi" w:hAnsi="Times New Roman" w:cs="Times New Roman"/>
          <w:sz w:val="24"/>
          <w:szCs w:val="24"/>
        </w:rPr>
        <w:t>- формулировку вопроса (вопросов), предлагаемого (предлагаемых) при проведении опроса;</w:t>
      </w:r>
      <w:proofErr w:type="gramEnd"/>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методику проведения опроса;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форму опросного листа;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минимальную численность жителей муниципального образования, участвующих в опросе;</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порядок идентификации участников опроса в случае проведения опроса граждан с использованием официального сайта Пестяковского муниципального района в информационно-телекоммуникационной сети «Интернет»</w:t>
      </w:r>
      <w:proofErr w:type="gramStart"/>
      <w:r w:rsidRPr="000730BD">
        <w:rPr>
          <w:rFonts w:ascii="Times New Roman" w:eastAsiaTheme="minorHAnsi" w:hAnsi="Times New Roman" w:cs="Times New Roman"/>
          <w:sz w:val="24"/>
          <w:szCs w:val="24"/>
        </w:rPr>
        <w:t>.»</w:t>
      </w:r>
      <w:proofErr w:type="gramEnd"/>
      <w:r w:rsidRPr="000730BD">
        <w:rPr>
          <w:rFonts w:ascii="Times New Roman" w:eastAsiaTheme="minorHAnsi" w:hAnsi="Times New Roman" w:cs="Times New Roman"/>
          <w:sz w:val="24"/>
          <w:szCs w:val="24"/>
        </w:rPr>
        <w:t>.</w:t>
      </w:r>
    </w:p>
    <w:p w:rsidR="001B2421" w:rsidRPr="000730BD" w:rsidRDefault="001B2421" w:rsidP="001B2421">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1B2421" w:rsidRPr="000730BD" w:rsidRDefault="001176DF"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1</w:t>
      </w:r>
      <w:r w:rsidR="00923081">
        <w:rPr>
          <w:rFonts w:ascii="Times New Roman" w:eastAsiaTheme="minorHAnsi" w:hAnsi="Times New Roman" w:cs="Times New Roman"/>
          <w:b/>
          <w:sz w:val="24"/>
          <w:szCs w:val="24"/>
        </w:rPr>
        <w:t>4</w:t>
      </w:r>
      <w:r>
        <w:rPr>
          <w:rFonts w:ascii="Times New Roman" w:eastAsiaTheme="minorHAnsi" w:hAnsi="Times New Roman" w:cs="Times New Roman"/>
          <w:b/>
          <w:sz w:val="24"/>
          <w:szCs w:val="24"/>
        </w:rPr>
        <w:t>.</w:t>
      </w:r>
      <w:r w:rsidR="001B2421" w:rsidRPr="000730BD">
        <w:rPr>
          <w:rFonts w:ascii="Times New Roman" w:eastAsiaTheme="minorHAnsi" w:hAnsi="Times New Roman" w:cs="Times New Roman"/>
          <w:b/>
          <w:sz w:val="24"/>
          <w:szCs w:val="24"/>
        </w:rPr>
        <w:t xml:space="preserve"> </w:t>
      </w:r>
      <w:proofErr w:type="gramStart"/>
      <w:r>
        <w:rPr>
          <w:rFonts w:ascii="Times New Roman" w:eastAsiaTheme="minorHAnsi" w:hAnsi="Times New Roman" w:cs="Times New Roman"/>
          <w:b/>
          <w:sz w:val="24"/>
          <w:szCs w:val="24"/>
        </w:rPr>
        <w:t>П</w:t>
      </w:r>
      <w:proofErr w:type="gramEnd"/>
      <w:r w:rsidR="00093DB5">
        <w:fldChar w:fldCharType="begin"/>
      </w:r>
      <w:r w:rsidR="00093DB5">
        <w:instrText xml:space="preserve"> HYPERLINK "consultantplus://offline/ref=B32FC0D827312F8847ECB14CE137F85E638CF13554EA70413F1982443F4DD72501F14FBC3349FF71872EDD2D6C11E661DF5A8C369CB2ED5B1CqCG" </w:instrText>
      </w:r>
      <w:r w:rsidR="00093DB5">
        <w:fldChar w:fldCharType="separate"/>
      </w:r>
      <w:r w:rsidR="001B2421" w:rsidRPr="000730BD">
        <w:rPr>
          <w:rFonts w:ascii="Times New Roman" w:eastAsiaTheme="minorHAnsi" w:hAnsi="Times New Roman" w:cs="Times New Roman"/>
          <w:b/>
          <w:sz w:val="24"/>
          <w:szCs w:val="24"/>
        </w:rPr>
        <w:t>ункт 1 части 7</w:t>
      </w:r>
      <w:r w:rsidR="00093DB5">
        <w:rPr>
          <w:rFonts w:ascii="Times New Roman" w:eastAsiaTheme="minorHAnsi" w:hAnsi="Times New Roman" w:cs="Times New Roman"/>
          <w:b/>
          <w:sz w:val="24"/>
          <w:szCs w:val="24"/>
        </w:rPr>
        <w:fldChar w:fldCharType="end"/>
      </w:r>
      <w:r w:rsidR="001B2421" w:rsidRPr="001176DF">
        <w:rPr>
          <w:rFonts w:ascii="Times New Roman" w:eastAsiaTheme="minorHAnsi" w:hAnsi="Times New Roman" w:cs="Times New Roman"/>
          <w:b/>
          <w:sz w:val="24"/>
          <w:szCs w:val="24"/>
        </w:rPr>
        <w:t xml:space="preserve"> </w:t>
      </w:r>
      <w:r w:rsidRPr="001176DF">
        <w:rPr>
          <w:rFonts w:ascii="Times New Roman" w:eastAsiaTheme="minorHAnsi" w:hAnsi="Times New Roman" w:cs="Times New Roman"/>
          <w:b/>
          <w:sz w:val="24"/>
          <w:szCs w:val="24"/>
        </w:rPr>
        <w:t>статьи 22</w:t>
      </w:r>
      <w:r>
        <w:rPr>
          <w:rFonts w:ascii="Times New Roman" w:eastAsiaTheme="minorHAnsi" w:hAnsi="Times New Roman" w:cs="Times New Roman"/>
          <w:sz w:val="24"/>
          <w:szCs w:val="24"/>
        </w:rPr>
        <w:t xml:space="preserve"> </w:t>
      </w:r>
      <w:r w:rsidR="001B2421" w:rsidRPr="000730BD">
        <w:rPr>
          <w:rFonts w:ascii="Times New Roman" w:eastAsiaTheme="minorHAnsi" w:hAnsi="Times New Roman" w:cs="Times New Roman"/>
          <w:sz w:val="24"/>
          <w:szCs w:val="24"/>
        </w:rPr>
        <w:t>изложить в следующей редакции: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bCs/>
          <w:sz w:val="24"/>
          <w:szCs w:val="24"/>
        </w:rPr>
        <w:t xml:space="preserve">«1) </w:t>
      </w:r>
      <w:r w:rsidRPr="000730BD">
        <w:rPr>
          <w:rFonts w:ascii="Times New Roman" w:eastAsiaTheme="minorHAnsi" w:hAnsi="Times New Roman" w:cs="Times New Roman"/>
          <w:sz w:val="24"/>
          <w:szCs w:val="24"/>
        </w:rPr>
        <w:t>за счет средств местного бюджета - при проведении опроса по инициативе Совета района, главы района или жителей Пестяковского муниципального района</w:t>
      </w:r>
      <w:proofErr w:type="gramStart"/>
      <w:r w:rsidRPr="000730BD">
        <w:rPr>
          <w:rFonts w:ascii="Times New Roman" w:eastAsiaTheme="minorHAnsi" w:hAnsi="Times New Roman" w:cs="Times New Roman"/>
          <w:sz w:val="24"/>
          <w:szCs w:val="24"/>
        </w:rPr>
        <w:t>;»</w:t>
      </w:r>
      <w:proofErr w:type="gramEnd"/>
      <w:r w:rsidRPr="000730BD">
        <w:rPr>
          <w:rFonts w:ascii="Times New Roman" w:eastAsiaTheme="minorHAnsi" w:hAnsi="Times New Roman" w:cs="Times New Roman"/>
          <w:sz w:val="24"/>
          <w:szCs w:val="24"/>
        </w:rPr>
        <w:t>.</w:t>
      </w:r>
    </w:p>
    <w:p w:rsidR="001B2421" w:rsidRPr="000730BD" w:rsidRDefault="001B2421" w:rsidP="001B2421">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1B2421" w:rsidRDefault="001176DF" w:rsidP="00DD44FB">
      <w:pPr>
        <w:spacing w:after="0" w:line="240" w:lineRule="auto"/>
        <w:ind w:firstLine="708"/>
        <w:jc w:val="both"/>
        <w:rPr>
          <w:rFonts w:ascii="Times New Roman" w:hAnsi="Times New Roman" w:cs="Times New Roman"/>
          <w:sz w:val="24"/>
          <w:szCs w:val="24"/>
        </w:rPr>
      </w:pPr>
      <w:r w:rsidRPr="00DD44FB">
        <w:rPr>
          <w:rFonts w:ascii="Times New Roman" w:hAnsi="Times New Roman" w:cs="Times New Roman"/>
          <w:b/>
          <w:sz w:val="24"/>
          <w:szCs w:val="24"/>
        </w:rPr>
        <w:t>1</w:t>
      </w:r>
      <w:r w:rsidR="00923081" w:rsidRPr="00DD44FB">
        <w:rPr>
          <w:rFonts w:ascii="Times New Roman" w:hAnsi="Times New Roman" w:cs="Times New Roman"/>
          <w:b/>
          <w:sz w:val="24"/>
          <w:szCs w:val="24"/>
        </w:rPr>
        <w:t>5</w:t>
      </w:r>
      <w:r w:rsidR="001B2421" w:rsidRPr="00DD44FB">
        <w:rPr>
          <w:rFonts w:ascii="Times New Roman" w:hAnsi="Times New Roman" w:cs="Times New Roman"/>
          <w:b/>
          <w:sz w:val="24"/>
          <w:szCs w:val="24"/>
        </w:rPr>
        <w:t xml:space="preserve">. </w:t>
      </w:r>
      <w:r w:rsidR="00844B28">
        <w:rPr>
          <w:rFonts w:ascii="Times New Roman" w:hAnsi="Times New Roman" w:cs="Times New Roman"/>
          <w:b/>
          <w:sz w:val="24"/>
          <w:szCs w:val="24"/>
        </w:rPr>
        <w:t>Часть 1</w:t>
      </w:r>
      <w:r w:rsidR="001B2421" w:rsidRPr="00DD44FB">
        <w:rPr>
          <w:rFonts w:ascii="Times New Roman" w:hAnsi="Times New Roman" w:cs="Times New Roman"/>
          <w:b/>
          <w:sz w:val="24"/>
          <w:szCs w:val="24"/>
        </w:rPr>
        <w:t xml:space="preserve"> статьи 24 </w:t>
      </w:r>
      <w:r w:rsidR="001B2421" w:rsidRPr="00DD44FB">
        <w:rPr>
          <w:rFonts w:ascii="Times New Roman" w:hAnsi="Times New Roman" w:cs="Times New Roman"/>
          <w:sz w:val="24"/>
          <w:szCs w:val="24"/>
        </w:rPr>
        <w:t xml:space="preserve">изложить в </w:t>
      </w:r>
      <w:r w:rsidR="00923081" w:rsidRPr="00DD44FB">
        <w:rPr>
          <w:rFonts w:ascii="Times New Roman" w:hAnsi="Times New Roman" w:cs="Times New Roman"/>
          <w:sz w:val="24"/>
          <w:szCs w:val="24"/>
        </w:rPr>
        <w:t>следующей</w:t>
      </w:r>
      <w:r w:rsidR="001B2421" w:rsidRPr="00DD44FB">
        <w:rPr>
          <w:rFonts w:ascii="Times New Roman" w:hAnsi="Times New Roman" w:cs="Times New Roman"/>
          <w:sz w:val="24"/>
          <w:szCs w:val="24"/>
        </w:rPr>
        <w:t xml:space="preserve"> редакции:</w:t>
      </w:r>
    </w:p>
    <w:p w:rsidR="00844B28" w:rsidRPr="00844B28" w:rsidRDefault="00844B28" w:rsidP="00844B28">
      <w:pPr>
        <w:pStyle w:val="a3"/>
        <w:ind w:firstLine="708"/>
        <w:jc w:val="both"/>
        <w:rPr>
          <w:rFonts w:ascii="Times New Roman" w:hAnsi="Times New Roman" w:cs="Times New Roman"/>
          <w:sz w:val="24"/>
          <w:szCs w:val="24"/>
        </w:rPr>
      </w:pPr>
      <w:r w:rsidRPr="00844B28">
        <w:rPr>
          <w:rFonts w:ascii="Times New Roman" w:hAnsi="Times New Roman" w:cs="Times New Roman"/>
          <w:sz w:val="24"/>
          <w:szCs w:val="24"/>
        </w:rPr>
        <w:t>«1. Структуру органов местного самоуправления составляют обладающие собственными полномочиями по решению вопросов местного значения:</w:t>
      </w:r>
    </w:p>
    <w:p w:rsidR="00844B28" w:rsidRPr="00844B28" w:rsidRDefault="00844B28" w:rsidP="00844B28">
      <w:pPr>
        <w:autoSpaceDE w:val="0"/>
        <w:autoSpaceDN w:val="0"/>
        <w:adjustRightInd w:val="0"/>
        <w:spacing w:after="0" w:line="240" w:lineRule="auto"/>
        <w:ind w:firstLine="708"/>
        <w:jc w:val="both"/>
        <w:rPr>
          <w:rFonts w:ascii="Times New Roman" w:hAnsi="Times New Roman" w:cs="Times New Roman"/>
          <w:sz w:val="24"/>
          <w:szCs w:val="24"/>
        </w:rPr>
      </w:pPr>
      <w:r w:rsidRPr="00844B28">
        <w:rPr>
          <w:rFonts w:ascii="Times New Roman" w:hAnsi="Times New Roman" w:cs="Times New Roman"/>
          <w:sz w:val="24"/>
          <w:szCs w:val="24"/>
        </w:rPr>
        <w:t>- Совет Пестяковского муниципального района</w:t>
      </w:r>
      <w:r>
        <w:rPr>
          <w:rFonts w:ascii="Times New Roman" w:hAnsi="Times New Roman" w:cs="Times New Roman"/>
          <w:sz w:val="24"/>
          <w:szCs w:val="24"/>
        </w:rPr>
        <w:t xml:space="preserve"> - </w:t>
      </w:r>
      <w:r>
        <w:rPr>
          <w:rFonts w:ascii="Times New Roman" w:eastAsiaTheme="minorHAnsi" w:hAnsi="Times New Roman" w:cs="Times New Roman"/>
          <w:sz w:val="24"/>
          <w:szCs w:val="24"/>
        </w:rPr>
        <w:t>представительный орган Пестяковского  муниципального района</w:t>
      </w:r>
      <w:r w:rsidRPr="00844B28">
        <w:rPr>
          <w:rFonts w:ascii="Times New Roman" w:hAnsi="Times New Roman" w:cs="Times New Roman"/>
          <w:sz w:val="24"/>
          <w:szCs w:val="24"/>
        </w:rPr>
        <w:t>;</w:t>
      </w:r>
    </w:p>
    <w:p w:rsidR="00844B28" w:rsidRPr="00844B28" w:rsidRDefault="00844B28" w:rsidP="00844B28">
      <w:pPr>
        <w:autoSpaceDE w:val="0"/>
        <w:autoSpaceDN w:val="0"/>
        <w:adjustRightInd w:val="0"/>
        <w:spacing w:after="0" w:line="240" w:lineRule="auto"/>
        <w:ind w:firstLine="708"/>
        <w:jc w:val="both"/>
        <w:rPr>
          <w:rFonts w:ascii="Times New Roman" w:hAnsi="Times New Roman" w:cs="Times New Roman"/>
          <w:sz w:val="24"/>
          <w:szCs w:val="24"/>
        </w:rPr>
      </w:pPr>
      <w:r w:rsidRPr="00844B28">
        <w:rPr>
          <w:rFonts w:ascii="Times New Roman" w:hAnsi="Times New Roman" w:cs="Times New Roman"/>
          <w:sz w:val="24"/>
          <w:szCs w:val="24"/>
        </w:rPr>
        <w:t>- Глава Пестяковского муниципального района</w:t>
      </w:r>
      <w:r>
        <w:rPr>
          <w:rFonts w:ascii="Times New Roman" w:hAnsi="Times New Roman" w:cs="Times New Roman"/>
          <w:sz w:val="24"/>
          <w:szCs w:val="24"/>
        </w:rPr>
        <w:t xml:space="preserve"> - </w:t>
      </w:r>
      <w:r>
        <w:rPr>
          <w:rFonts w:ascii="Times New Roman" w:eastAsiaTheme="minorHAnsi" w:hAnsi="Times New Roman" w:cs="Times New Roman"/>
          <w:sz w:val="24"/>
          <w:szCs w:val="24"/>
        </w:rPr>
        <w:t>высшее должностное лицо Пестяковского муниципального района</w:t>
      </w:r>
      <w:r w:rsidRPr="00844B28">
        <w:rPr>
          <w:rFonts w:ascii="Times New Roman" w:hAnsi="Times New Roman" w:cs="Times New Roman"/>
          <w:sz w:val="24"/>
          <w:szCs w:val="24"/>
        </w:rPr>
        <w:t>;</w:t>
      </w:r>
    </w:p>
    <w:p w:rsidR="00844B28" w:rsidRPr="00844B28" w:rsidRDefault="00844B28" w:rsidP="00844B28">
      <w:pPr>
        <w:autoSpaceDE w:val="0"/>
        <w:autoSpaceDN w:val="0"/>
        <w:adjustRightInd w:val="0"/>
        <w:spacing w:after="0" w:line="240" w:lineRule="auto"/>
        <w:ind w:firstLine="708"/>
        <w:jc w:val="both"/>
        <w:rPr>
          <w:rFonts w:ascii="Times New Roman" w:hAnsi="Times New Roman" w:cs="Times New Roman"/>
          <w:sz w:val="24"/>
          <w:szCs w:val="24"/>
        </w:rPr>
      </w:pPr>
      <w:r w:rsidRPr="00844B28">
        <w:rPr>
          <w:rFonts w:ascii="Times New Roman" w:hAnsi="Times New Roman" w:cs="Times New Roman"/>
          <w:sz w:val="24"/>
          <w:szCs w:val="24"/>
        </w:rPr>
        <w:t>- Администрация Пестяковского муниципального района</w:t>
      </w:r>
      <w:r>
        <w:rPr>
          <w:rFonts w:ascii="Times New Roman" w:hAnsi="Times New Roman" w:cs="Times New Roman"/>
          <w:sz w:val="24"/>
          <w:szCs w:val="24"/>
        </w:rPr>
        <w:t xml:space="preserve"> - </w:t>
      </w:r>
      <w:r>
        <w:rPr>
          <w:rFonts w:ascii="Times New Roman" w:eastAsiaTheme="minorHAnsi" w:hAnsi="Times New Roman" w:cs="Times New Roman"/>
          <w:sz w:val="24"/>
          <w:szCs w:val="24"/>
        </w:rPr>
        <w:t xml:space="preserve"> исполнительно-распорядительный орган Пестяковского муниципального района</w:t>
      </w:r>
      <w:r w:rsidRPr="00844B28">
        <w:rPr>
          <w:rFonts w:ascii="Times New Roman" w:hAnsi="Times New Roman" w:cs="Times New Roman"/>
          <w:sz w:val="24"/>
          <w:szCs w:val="24"/>
        </w:rPr>
        <w:t>;</w:t>
      </w:r>
    </w:p>
    <w:p w:rsidR="00844B28" w:rsidRDefault="00844B28" w:rsidP="00844B28">
      <w:pPr>
        <w:autoSpaceDE w:val="0"/>
        <w:autoSpaceDN w:val="0"/>
        <w:adjustRightInd w:val="0"/>
        <w:spacing w:after="0" w:line="240" w:lineRule="auto"/>
        <w:ind w:firstLine="708"/>
        <w:jc w:val="both"/>
        <w:rPr>
          <w:b/>
        </w:rPr>
      </w:pPr>
      <w:r w:rsidRPr="00844B28">
        <w:rPr>
          <w:rFonts w:ascii="Times New Roman" w:hAnsi="Times New Roman" w:cs="Times New Roman"/>
          <w:sz w:val="24"/>
          <w:szCs w:val="24"/>
        </w:rPr>
        <w:t xml:space="preserve">- </w:t>
      </w:r>
      <w:r>
        <w:rPr>
          <w:rFonts w:ascii="Times New Roman" w:eastAsiaTheme="minorHAnsi" w:hAnsi="Times New Roman" w:cs="Times New Roman"/>
          <w:sz w:val="24"/>
          <w:szCs w:val="24"/>
        </w:rPr>
        <w:t xml:space="preserve">Контрольно-счетная комиссия Пестяковского муниципального района - </w:t>
      </w:r>
      <w:r w:rsidRPr="00844B28">
        <w:rPr>
          <w:rFonts w:ascii="Times New Roman" w:hAnsi="Times New Roman" w:cs="Times New Roman"/>
          <w:sz w:val="24"/>
          <w:szCs w:val="24"/>
        </w:rPr>
        <w:t>Контрольно-счетный орган Пестяковского муниципального района</w:t>
      </w:r>
      <w:proofErr w:type="gramStart"/>
      <w:r w:rsidRPr="00844B28">
        <w:rPr>
          <w:rFonts w:ascii="Times New Roman" w:hAnsi="Times New Roman" w:cs="Times New Roman"/>
          <w:sz w:val="24"/>
          <w:szCs w:val="24"/>
        </w:rPr>
        <w:t>.</w:t>
      </w:r>
      <w:r>
        <w:rPr>
          <w:rFonts w:ascii="Times New Roman" w:hAnsi="Times New Roman" w:cs="Times New Roman"/>
          <w:sz w:val="24"/>
          <w:szCs w:val="24"/>
        </w:rPr>
        <w:t>».</w:t>
      </w:r>
      <w:proofErr w:type="gramEnd"/>
    </w:p>
    <w:p w:rsidR="00844B28" w:rsidRDefault="00844B28" w:rsidP="00DD44FB">
      <w:pPr>
        <w:spacing w:after="0" w:line="240" w:lineRule="auto"/>
        <w:ind w:firstLine="708"/>
        <w:jc w:val="both"/>
        <w:rPr>
          <w:rFonts w:ascii="Times New Roman" w:hAnsi="Times New Roman" w:cs="Times New Roman"/>
          <w:sz w:val="24"/>
          <w:szCs w:val="24"/>
        </w:rPr>
      </w:pPr>
    </w:p>
    <w:p w:rsidR="001B2421" w:rsidRPr="00DD44FB" w:rsidRDefault="00DD44FB" w:rsidP="00DD44FB">
      <w:pPr>
        <w:spacing w:after="0" w:line="240" w:lineRule="auto"/>
        <w:ind w:left="709"/>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 xml:space="preserve">16. </w:t>
      </w:r>
      <w:proofErr w:type="gramStart"/>
      <w:r>
        <w:rPr>
          <w:rFonts w:ascii="Times New Roman" w:eastAsiaTheme="minorHAnsi" w:hAnsi="Times New Roman" w:cs="Times New Roman"/>
          <w:b/>
          <w:sz w:val="24"/>
          <w:szCs w:val="24"/>
        </w:rPr>
        <w:t>П</w:t>
      </w:r>
      <w:r w:rsidR="001B2421" w:rsidRPr="00DD44FB">
        <w:rPr>
          <w:rFonts w:ascii="Times New Roman" w:eastAsiaTheme="minorHAnsi" w:hAnsi="Times New Roman" w:cs="Times New Roman"/>
          <w:b/>
          <w:sz w:val="24"/>
          <w:szCs w:val="24"/>
        </w:rPr>
        <w:t xml:space="preserve">ункт 7.2) части 2 </w:t>
      </w:r>
      <w:r w:rsidRPr="00DD44FB">
        <w:rPr>
          <w:rFonts w:ascii="Times New Roman" w:eastAsiaTheme="minorHAnsi" w:hAnsi="Times New Roman" w:cs="Times New Roman"/>
          <w:b/>
          <w:sz w:val="24"/>
          <w:szCs w:val="24"/>
        </w:rPr>
        <w:t>статьи 26</w:t>
      </w:r>
      <w:r>
        <w:rPr>
          <w:rFonts w:ascii="Times New Roman" w:eastAsiaTheme="minorHAnsi" w:hAnsi="Times New Roman" w:cs="Times New Roman"/>
          <w:sz w:val="24"/>
          <w:szCs w:val="24"/>
        </w:rPr>
        <w:t xml:space="preserve"> </w:t>
      </w:r>
      <w:r w:rsidR="006E7C02">
        <w:rPr>
          <w:rFonts w:ascii="Times New Roman" w:eastAsiaTheme="minorHAnsi" w:hAnsi="Times New Roman" w:cs="Times New Roman"/>
          <w:sz w:val="24"/>
          <w:szCs w:val="24"/>
        </w:rPr>
        <w:t>исключить.</w:t>
      </w:r>
      <w:proofErr w:type="gramEnd"/>
    </w:p>
    <w:p w:rsidR="001B2421" w:rsidRPr="000730BD" w:rsidRDefault="001B2421" w:rsidP="001B2421">
      <w:pPr>
        <w:spacing w:after="0" w:line="240" w:lineRule="auto"/>
        <w:ind w:left="709"/>
        <w:jc w:val="both"/>
        <w:rPr>
          <w:rFonts w:ascii="Times New Roman" w:hAnsi="Times New Roman" w:cs="Times New Roman"/>
          <w:sz w:val="24"/>
          <w:szCs w:val="24"/>
        </w:rPr>
      </w:pPr>
    </w:p>
    <w:p w:rsidR="001B2421" w:rsidRPr="000730BD" w:rsidRDefault="00DD44FB" w:rsidP="001B2421">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17.</w:t>
      </w:r>
      <w:r w:rsidR="001B2421" w:rsidRPr="000730BD">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r w:rsidR="001B2421" w:rsidRPr="000730BD">
        <w:rPr>
          <w:rFonts w:ascii="Times New Roman" w:hAnsi="Times New Roman" w:cs="Times New Roman"/>
          <w:b/>
          <w:sz w:val="24"/>
          <w:szCs w:val="24"/>
        </w:rPr>
        <w:t>ункт 17) части 2</w:t>
      </w:r>
      <w:r w:rsidR="001B2421" w:rsidRPr="00DD44FB">
        <w:rPr>
          <w:rFonts w:ascii="Times New Roman" w:hAnsi="Times New Roman" w:cs="Times New Roman"/>
          <w:b/>
          <w:sz w:val="24"/>
          <w:szCs w:val="24"/>
        </w:rPr>
        <w:t xml:space="preserve"> </w:t>
      </w:r>
      <w:r w:rsidRPr="00DD44FB">
        <w:rPr>
          <w:rFonts w:ascii="Times New Roman" w:hAnsi="Times New Roman" w:cs="Times New Roman"/>
          <w:b/>
          <w:sz w:val="24"/>
          <w:szCs w:val="24"/>
        </w:rPr>
        <w:t>статьи 26</w:t>
      </w:r>
      <w:r>
        <w:rPr>
          <w:rFonts w:ascii="Times New Roman" w:hAnsi="Times New Roman" w:cs="Times New Roman"/>
          <w:sz w:val="24"/>
          <w:szCs w:val="24"/>
        </w:rPr>
        <w:t xml:space="preserve"> </w:t>
      </w:r>
      <w:r w:rsidR="001B2421" w:rsidRPr="000730BD">
        <w:rPr>
          <w:rFonts w:ascii="Times New Roman" w:hAnsi="Times New Roman" w:cs="Times New Roman"/>
          <w:sz w:val="24"/>
          <w:szCs w:val="24"/>
        </w:rPr>
        <w:t xml:space="preserve">изложить в </w:t>
      </w:r>
      <w:r>
        <w:rPr>
          <w:rFonts w:ascii="Times New Roman" w:hAnsi="Times New Roman" w:cs="Times New Roman"/>
          <w:sz w:val="24"/>
          <w:szCs w:val="24"/>
        </w:rPr>
        <w:t>следующей</w:t>
      </w:r>
      <w:r w:rsidR="001B2421" w:rsidRPr="000730BD">
        <w:rPr>
          <w:rFonts w:ascii="Times New Roman" w:hAnsi="Times New Roman" w:cs="Times New Roman"/>
          <w:sz w:val="24"/>
          <w:szCs w:val="24"/>
        </w:rPr>
        <w:t xml:space="preserve"> редакции:</w:t>
      </w:r>
      <w:proofErr w:type="gramEnd"/>
    </w:p>
    <w:p w:rsidR="001B2421" w:rsidRPr="000730BD" w:rsidRDefault="001B2421" w:rsidP="001B2421">
      <w:pPr>
        <w:autoSpaceDE w:val="0"/>
        <w:autoSpaceDN w:val="0"/>
        <w:adjustRightInd w:val="0"/>
        <w:spacing w:after="0" w:line="240" w:lineRule="auto"/>
        <w:ind w:firstLine="708"/>
        <w:jc w:val="both"/>
        <w:rPr>
          <w:rFonts w:ascii="Times New Roman" w:hAnsi="Times New Roman" w:cs="Times New Roman"/>
          <w:sz w:val="24"/>
          <w:szCs w:val="24"/>
        </w:rPr>
      </w:pPr>
      <w:r w:rsidRPr="000730BD">
        <w:rPr>
          <w:rFonts w:ascii="Times New Roman" w:hAnsi="Times New Roman" w:cs="Times New Roman"/>
          <w:sz w:val="24"/>
          <w:szCs w:val="24"/>
        </w:rPr>
        <w:t>«17) утверждение Положения о Контрольно-счетной комиссии Пестяковского муниципального района</w:t>
      </w:r>
      <w:proofErr w:type="gramStart"/>
      <w:r w:rsidRPr="000730BD">
        <w:rPr>
          <w:rFonts w:ascii="Times New Roman" w:hAnsi="Times New Roman" w:cs="Times New Roman"/>
          <w:sz w:val="24"/>
          <w:szCs w:val="24"/>
        </w:rPr>
        <w:t>;»</w:t>
      </w:r>
      <w:proofErr w:type="gramEnd"/>
      <w:r w:rsidR="006E7C02">
        <w:rPr>
          <w:rFonts w:ascii="Times New Roman" w:hAnsi="Times New Roman" w:cs="Times New Roman"/>
          <w:sz w:val="24"/>
          <w:szCs w:val="24"/>
        </w:rPr>
        <w:t>.</w:t>
      </w:r>
    </w:p>
    <w:p w:rsidR="001B2421" w:rsidRPr="000730BD" w:rsidRDefault="001B2421" w:rsidP="001B2421">
      <w:pPr>
        <w:autoSpaceDE w:val="0"/>
        <w:autoSpaceDN w:val="0"/>
        <w:adjustRightInd w:val="0"/>
        <w:spacing w:after="0" w:line="240" w:lineRule="auto"/>
        <w:jc w:val="both"/>
        <w:rPr>
          <w:rFonts w:ascii="Times New Roman" w:eastAsiaTheme="minorHAnsi" w:hAnsi="Times New Roman" w:cs="Times New Roman"/>
          <w:sz w:val="24"/>
          <w:szCs w:val="24"/>
        </w:rPr>
      </w:pPr>
    </w:p>
    <w:p w:rsidR="001B2421" w:rsidRPr="000730BD" w:rsidRDefault="00DD44FB" w:rsidP="001B2421">
      <w:pPr>
        <w:autoSpaceDE w:val="0"/>
        <w:autoSpaceDN w:val="0"/>
        <w:adjustRightInd w:val="0"/>
        <w:spacing w:after="0" w:line="240" w:lineRule="auto"/>
        <w:ind w:left="708"/>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18.</w:t>
      </w:r>
      <w:r w:rsidR="001B2421" w:rsidRPr="000730BD">
        <w:rPr>
          <w:rFonts w:ascii="Times New Roman" w:eastAsiaTheme="minorHAnsi" w:hAnsi="Times New Roman" w:cs="Times New Roman"/>
          <w:b/>
          <w:sz w:val="24"/>
          <w:szCs w:val="24"/>
        </w:rPr>
        <w:t xml:space="preserve"> </w:t>
      </w:r>
      <w:proofErr w:type="gramStart"/>
      <w:r>
        <w:rPr>
          <w:rFonts w:ascii="Times New Roman" w:eastAsiaTheme="minorHAnsi" w:hAnsi="Times New Roman" w:cs="Times New Roman"/>
          <w:b/>
          <w:sz w:val="24"/>
          <w:szCs w:val="24"/>
        </w:rPr>
        <w:t>П</w:t>
      </w:r>
      <w:r w:rsidR="001B2421" w:rsidRPr="000730BD">
        <w:rPr>
          <w:rFonts w:ascii="Times New Roman" w:eastAsiaTheme="minorHAnsi" w:hAnsi="Times New Roman" w:cs="Times New Roman"/>
          <w:b/>
          <w:sz w:val="24"/>
          <w:szCs w:val="24"/>
        </w:rPr>
        <w:t>ункт 20) части 2</w:t>
      </w:r>
      <w:r>
        <w:rPr>
          <w:rFonts w:ascii="Times New Roman" w:eastAsiaTheme="minorHAnsi" w:hAnsi="Times New Roman" w:cs="Times New Roman"/>
          <w:b/>
          <w:sz w:val="24"/>
          <w:szCs w:val="24"/>
        </w:rPr>
        <w:t xml:space="preserve"> статьи 26</w:t>
      </w:r>
      <w:r w:rsidR="001B2421" w:rsidRPr="000730BD">
        <w:rPr>
          <w:rFonts w:ascii="Times New Roman" w:eastAsiaTheme="minorHAnsi" w:hAnsi="Times New Roman" w:cs="Times New Roman"/>
          <w:sz w:val="24"/>
          <w:szCs w:val="24"/>
        </w:rPr>
        <w:t xml:space="preserve"> исключить.</w:t>
      </w:r>
      <w:proofErr w:type="gramEnd"/>
    </w:p>
    <w:p w:rsidR="001B2421" w:rsidRPr="000730BD" w:rsidRDefault="001B2421" w:rsidP="001B2421">
      <w:pPr>
        <w:autoSpaceDE w:val="0"/>
        <w:autoSpaceDN w:val="0"/>
        <w:adjustRightInd w:val="0"/>
        <w:spacing w:after="0" w:line="240" w:lineRule="auto"/>
        <w:jc w:val="both"/>
        <w:rPr>
          <w:rFonts w:ascii="Times New Roman" w:eastAsiaTheme="minorHAnsi" w:hAnsi="Times New Roman" w:cs="Times New Roman"/>
          <w:sz w:val="24"/>
          <w:szCs w:val="24"/>
        </w:rPr>
      </w:pPr>
    </w:p>
    <w:p w:rsidR="001B2421" w:rsidRPr="000730BD" w:rsidRDefault="001B2421" w:rsidP="001B2421">
      <w:pPr>
        <w:autoSpaceDE w:val="0"/>
        <w:autoSpaceDN w:val="0"/>
        <w:adjustRightInd w:val="0"/>
        <w:spacing w:after="0" w:line="240" w:lineRule="auto"/>
        <w:ind w:left="709"/>
        <w:jc w:val="both"/>
        <w:rPr>
          <w:rFonts w:ascii="Times New Roman" w:eastAsiaTheme="minorHAnsi" w:hAnsi="Times New Roman" w:cs="Times New Roman"/>
          <w:sz w:val="24"/>
          <w:szCs w:val="24"/>
        </w:rPr>
      </w:pPr>
      <w:r w:rsidRPr="000730BD">
        <w:rPr>
          <w:rFonts w:ascii="Times New Roman" w:eastAsiaTheme="minorHAnsi" w:hAnsi="Times New Roman" w:cs="Times New Roman"/>
          <w:b/>
          <w:sz w:val="24"/>
          <w:szCs w:val="24"/>
        </w:rPr>
        <w:t>1</w:t>
      </w:r>
      <w:r w:rsidR="00DD44FB">
        <w:rPr>
          <w:rFonts w:ascii="Times New Roman" w:eastAsiaTheme="minorHAnsi" w:hAnsi="Times New Roman" w:cs="Times New Roman"/>
          <w:b/>
          <w:sz w:val="24"/>
          <w:szCs w:val="24"/>
        </w:rPr>
        <w:t>9.</w:t>
      </w:r>
      <w:r w:rsidRPr="000730BD">
        <w:rPr>
          <w:rFonts w:ascii="Times New Roman" w:eastAsiaTheme="minorHAnsi" w:hAnsi="Times New Roman" w:cs="Times New Roman"/>
          <w:b/>
          <w:sz w:val="24"/>
          <w:szCs w:val="24"/>
        </w:rPr>
        <w:t xml:space="preserve"> </w:t>
      </w:r>
      <w:r w:rsidR="00DD44FB">
        <w:rPr>
          <w:rFonts w:ascii="Times New Roman" w:eastAsiaTheme="minorHAnsi" w:hAnsi="Times New Roman" w:cs="Times New Roman"/>
          <w:b/>
          <w:sz w:val="24"/>
          <w:szCs w:val="24"/>
        </w:rPr>
        <w:t>Ч</w:t>
      </w:r>
      <w:r w:rsidRPr="000730BD">
        <w:rPr>
          <w:rFonts w:ascii="Times New Roman" w:eastAsiaTheme="minorHAnsi" w:hAnsi="Times New Roman" w:cs="Times New Roman"/>
          <w:b/>
          <w:sz w:val="24"/>
          <w:szCs w:val="24"/>
        </w:rPr>
        <w:t>асть 12</w:t>
      </w:r>
      <w:r w:rsidRPr="00DD44FB">
        <w:rPr>
          <w:rFonts w:ascii="Times New Roman" w:eastAsiaTheme="minorHAnsi" w:hAnsi="Times New Roman" w:cs="Times New Roman"/>
          <w:b/>
          <w:sz w:val="24"/>
          <w:szCs w:val="24"/>
        </w:rPr>
        <w:t xml:space="preserve"> </w:t>
      </w:r>
      <w:r w:rsidR="00DD44FB" w:rsidRPr="00DD44FB">
        <w:rPr>
          <w:rFonts w:ascii="Times New Roman" w:eastAsiaTheme="minorHAnsi" w:hAnsi="Times New Roman" w:cs="Times New Roman"/>
          <w:b/>
          <w:sz w:val="24"/>
          <w:szCs w:val="24"/>
        </w:rPr>
        <w:t>статьи 28</w:t>
      </w:r>
      <w:r w:rsidR="00DD44FB">
        <w:rPr>
          <w:rFonts w:ascii="Times New Roman" w:eastAsiaTheme="minorHAnsi" w:hAnsi="Times New Roman" w:cs="Times New Roman"/>
          <w:sz w:val="24"/>
          <w:szCs w:val="24"/>
        </w:rPr>
        <w:t xml:space="preserve"> </w:t>
      </w:r>
      <w:r w:rsidRPr="000730BD">
        <w:rPr>
          <w:rFonts w:ascii="Times New Roman" w:eastAsiaTheme="minorHAnsi" w:hAnsi="Times New Roman" w:cs="Times New Roman"/>
          <w:sz w:val="24"/>
          <w:szCs w:val="24"/>
        </w:rPr>
        <w:t xml:space="preserve">изложить в </w:t>
      </w:r>
      <w:r w:rsidR="00DD44FB">
        <w:rPr>
          <w:rFonts w:ascii="Times New Roman" w:eastAsiaTheme="minorHAnsi" w:hAnsi="Times New Roman" w:cs="Times New Roman"/>
          <w:sz w:val="24"/>
          <w:szCs w:val="24"/>
        </w:rPr>
        <w:t>следующей</w:t>
      </w:r>
      <w:r w:rsidRPr="000730BD">
        <w:rPr>
          <w:rFonts w:ascii="Times New Roman" w:eastAsiaTheme="minorHAnsi" w:hAnsi="Times New Roman" w:cs="Times New Roman"/>
          <w:sz w:val="24"/>
          <w:szCs w:val="24"/>
        </w:rPr>
        <w:t xml:space="preserve"> редакции:</w:t>
      </w:r>
    </w:p>
    <w:p w:rsidR="001B2421" w:rsidRPr="000730BD" w:rsidRDefault="001B2421" w:rsidP="001B2421">
      <w:pPr>
        <w:autoSpaceDE w:val="0"/>
        <w:autoSpaceDN w:val="0"/>
        <w:adjustRightInd w:val="0"/>
        <w:spacing w:after="0" w:line="240" w:lineRule="auto"/>
        <w:ind w:left="709"/>
        <w:jc w:val="both"/>
        <w:rPr>
          <w:rFonts w:ascii="Times New Roman" w:eastAsiaTheme="minorHAnsi" w:hAnsi="Times New Roman" w:cs="Times New Roman"/>
          <w:sz w:val="24"/>
          <w:szCs w:val="24"/>
        </w:rPr>
      </w:pP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«12. Депутат Совета района, осуществляющий свои полномочия на постоянной основе, не вправе:</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1) заниматься предпринимательской деятельностью лично или через доверенных лиц;</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sidRPr="000730BD">
        <w:rPr>
          <w:rFonts w:ascii="Times New Roman" w:eastAsiaTheme="minorHAnsi" w:hAnsi="Times New Roman" w:cs="Times New Roman"/>
          <w:sz w:val="24"/>
          <w:szCs w:val="24"/>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sidRPr="000730BD">
        <w:rPr>
          <w:rFonts w:ascii="Times New Roman" w:eastAsiaTheme="minorHAnsi"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0730BD">
        <w:rPr>
          <w:rFonts w:ascii="Times New Roman" w:eastAsiaTheme="minorHAnsi" w:hAnsi="Times New Roman" w:cs="Times New Roman"/>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д) иные случаи, предусмотренные федеральными законами;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0730BD">
        <w:rPr>
          <w:rFonts w:ascii="Times New Roman" w:eastAsiaTheme="minorHAnsi" w:hAnsi="Times New Roman" w:cs="Times New Roman"/>
          <w:sz w:val="24"/>
          <w:szCs w:val="24"/>
        </w:rPr>
        <w:t>.».</w:t>
      </w:r>
      <w:proofErr w:type="gramEnd"/>
    </w:p>
    <w:p w:rsidR="001B2421" w:rsidRPr="000730BD" w:rsidRDefault="001B2421" w:rsidP="001B2421">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1B2421" w:rsidRPr="000730BD" w:rsidRDefault="001B2421" w:rsidP="001B2421">
      <w:pPr>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b/>
          <w:sz w:val="24"/>
          <w:szCs w:val="24"/>
        </w:rPr>
        <w:t>2</w:t>
      </w:r>
      <w:r w:rsidR="00DD44FB">
        <w:rPr>
          <w:rFonts w:ascii="Times New Roman" w:eastAsiaTheme="minorHAnsi" w:hAnsi="Times New Roman" w:cs="Times New Roman"/>
          <w:b/>
          <w:sz w:val="24"/>
          <w:szCs w:val="24"/>
        </w:rPr>
        <w:t>0.</w:t>
      </w:r>
      <w:r w:rsidRPr="000730BD">
        <w:rPr>
          <w:rFonts w:ascii="Times New Roman" w:eastAsiaTheme="minorHAnsi" w:hAnsi="Times New Roman" w:cs="Times New Roman"/>
          <w:b/>
          <w:sz w:val="24"/>
          <w:szCs w:val="24"/>
        </w:rPr>
        <w:t xml:space="preserve"> </w:t>
      </w:r>
      <w:r w:rsidR="00DD44FB">
        <w:rPr>
          <w:rFonts w:ascii="Times New Roman" w:eastAsiaTheme="minorHAnsi" w:hAnsi="Times New Roman" w:cs="Times New Roman"/>
          <w:b/>
          <w:sz w:val="24"/>
          <w:szCs w:val="24"/>
        </w:rPr>
        <w:t>А</w:t>
      </w:r>
      <w:r w:rsidRPr="000730BD">
        <w:rPr>
          <w:rFonts w:ascii="Times New Roman" w:eastAsiaTheme="minorHAnsi" w:hAnsi="Times New Roman" w:cs="Times New Roman"/>
          <w:b/>
          <w:sz w:val="24"/>
          <w:szCs w:val="24"/>
        </w:rPr>
        <w:t>бзац</w:t>
      </w:r>
      <w:r w:rsidRPr="000730BD">
        <w:rPr>
          <w:rFonts w:ascii="Times New Roman" w:hAnsi="Times New Roman" w:cs="Times New Roman"/>
          <w:b/>
          <w:sz w:val="24"/>
          <w:szCs w:val="24"/>
        </w:rPr>
        <w:t xml:space="preserve"> 2 части 12.1</w:t>
      </w:r>
      <w:r w:rsidR="00DD44FB">
        <w:rPr>
          <w:rFonts w:ascii="Times New Roman" w:hAnsi="Times New Roman" w:cs="Times New Roman"/>
          <w:b/>
          <w:sz w:val="24"/>
          <w:szCs w:val="24"/>
        </w:rPr>
        <w:t xml:space="preserve"> статьи 28</w:t>
      </w:r>
      <w:r w:rsidRPr="000730BD">
        <w:rPr>
          <w:rFonts w:ascii="Times New Roman" w:hAnsi="Times New Roman" w:cs="Times New Roman"/>
          <w:sz w:val="24"/>
          <w:szCs w:val="24"/>
        </w:rPr>
        <w:t xml:space="preserve"> дополнить словами «</w:t>
      </w:r>
      <w:r w:rsidRPr="000730BD">
        <w:rPr>
          <w:rFonts w:ascii="Times New Roman" w:eastAsiaTheme="minorHAnsi" w:hAnsi="Times New Roman" w:cs="Times New Roman"/>
          <w:sz w:val="24"/>
          <w:szCs w:val="24"/>
        </w:rPr>
        <w:t>, если иное не предусмотрено Федеральным законом</w:t>
      </w:r>
      <w:r w:rsidR="009571D0" w:rsidRPr="000730BD">
        <w:rPr>
          <w:rFonts w:ascii="Times New Roman" w:eastAsiaTheme="minorHAnsi" w:hAnsi="Times New Roman" w:cs="Times New Roman"/>
          <w:sz w:val="24"/>
          <w:szCs w:val="24"/>
        </w:rPr>
        <w:t xml:space="preserve"> от </w:t>
      </w:r>
      <w:r w:rsidR="009571D0" w:rsidRPr="000730BD">
        <w:rPr>
          <w:rFonts w:ascii="Times New Roman" w:eastAsia="Times New Roman" w:hAnsi="Times New Roman" w:cs="Times New Roman"/>
          <w:color w:val="000000"/>
          <w:sz w:val="24"/>
          <w:szCs w:val="24"/>
          <w:lang w:eastAsia="ru-RU"/>
        </w:rPr>
        <w:t>06.10.2003 № 131-ФЗ «Об общих принципах организации местного самоуправления в Российской Федерации»</w:t>
      </w:r>
      <w:proofErr w:type="gramStart"/>
      <w:r w:rsidRPr="000730BD">
        <w:rPr>
          <w:rFonts w:ascii="Times New Roman" w:eastAsiaTheme="minorHAnsi" w:hAnsi="Times New Roman" w:cs="Times New Roman"/>
          <w:sz w:val="24"/>
          <w:szCs w:val="24"/>
        </w:rPr>
        <w:t>.»</w:t>
      </w:r>
      <w:proofErr w:type="gramEnd"/>
      <w:r w:rsidRPr="000730BD">
        <w:rPr>
          <w:rFonts w:ascii="Times New Roman" w:eastAsiaTheme="minorHAnsi" w:hAnsi="Times New Roman" w:cs="Times New Roman"/>
          <w:sz w:val="24"/>
          <w:szCs w:val="24"/>
        </w:rPr>
        <w:t>.</w:t>
      </w:r>
    </w:p>
    <w:p w:rsidR="001B2421" w:rsidRPr="000730BD" w:rsidRDefault="001B2421" w:rsidP="001B2421">
      <w:pPr>
        <w:spacing w:after="0" w:line="240" w:lineRule="auto"/>
        <w:ind w:firstLine="709"/>
        <w:jc w:val="both"/>
        <w:rPr>
          <w:rFonts w:ascii="Times New Roman" w:eastAsiaTheme="minorHAnsi" w:hAnsi="Times New Roman" w:cs="Times New Roman"/>
          <w:sz w:val="24"/>
          <w:szCs w:val="24"/>
        </w:rPr>
      </w:pPr>
    </w:p>
    <w:p w:rsidR="001B2421" w:rsidRPr="000730BD" w:rsidRDefault="00DD44FB" w:rsidP="001B2421">
      <w:pPr>
        <w:spacing w:after="0" w:line="240" w:lineRule="auto"/>
        <w:ind w:firstLine="708"/>
        <w:rPr>
          <w:rFonts w:ascii="Times New Roman" w:hAnsi="Times New Roman" w:cs="Times New Roman"/>
          <w:sz w:val="24"/>
          <w:szCs w:val="24"/>
        </w:rPr>
      </w:pPr>
      <w:r>
        <w:rPr>
          <w:rFonts w:ascii="Times New Roman" w:eastAsiaTheme="minorHAnsi" w:hAnsi="Times New Roman" w:cs="Times New Roman"/>
          <w:b/>
          <w:sz w:val="24"/>
          <w:szCs w:val="24"/>
        </w:rPr>
        <w:t>21.</w:t>
      </w:r>
      <w:r w:rsidR="001B2421" w:rsidRPr="000730BD">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А</w:t>
      </w:r>
      <w:r w:rsidR="001B2421" w:rsidRPr="000730BD">
        <w:rPr>
          <w:rFonts w:ascii="Times New Roman" w:hAnsi="Times New Roman" w:cs="Times New Roman"/>
          <w:b/>
          <w:sz w:val="24"/>
          <w:szCs w:val="24"/>
        </w:rPr>
        <w:t>бзац 4 части 12.1</w:t>
      </w:r>
      <w:r w:rsidR="001B2421" w:rsidRPr="00DD44FB">
        <w:rPr>
          <w:rFonts w:ascii="Times New Roman" w:hAnsi="Times New Roman" w:cs="Times New Roman"/>
          <w:b/>
          <w:sz w:val="24"/>
          <w:szCs w:val="24"/>
        </w:rPr>
        <w:t xml:space="preserve"> </w:t>
      </w:r>
      <w:r w:rsidRPr="00DD44FB">
        <w:rPr>
          <w:rFonts w:ascii="Times New Roman" w:hAnsi="Times New Roman" w:cs="Times New Roman"/>
          <w:b/>
          <w:sz w:val="24"/>
          <w:szCs w:val="24"/>
        </w:rPr>
        <w:t>статьи 28</w:t>
      </w:r>
      <w:r>
        <w:rPr>
          <w:rFonts w:ascii="Times New Roman" w:hAnsi="Times New Roman" w:cs="Times New Roman"/>
          <w:sz w:val="24"/>
          <w:szCs w:val="24"/>
        </w:rPr>
        <w:t xml:space="preserve"> </w:t>
      </w:r>
      <w:r w:rsidR="001B2421" w:rsidRPr="000730BD">
        <w:rPr>
          <w:rFonts w:ascii="Times New Roman" w:hAnsi="Times New Roman" w:cs="Times New Roman"/>
          <w:sz w:val="24"/>
          <w:szCs w:val="24"/>
        </w:rPr>
        <w:t xml:space="preserve">изложить в </w:t>
      </w:r>
      <w:r w:rsidR="00441630">
        <w:rPr>
          <w:rFonts w:ascii="Times New Roman" w:hAnsi="Times New Roman" w:cs="Times New Roman"/>
          <w:sz w:val="24"/>
          <w:szCs w:val="24"/>
        </w:rPr>
        <w:t>следующей</w:t>
      </w:r>
      <w:r w:rsidR="001B2421" w:rsidRPr="000730BD">
        <w:rPr>
          <w:rFonts w:ascii="Times New Roman" w:hAnsi="Times New Roman" w:cs="Times New Roman"/>
          <w:sz w:val="24"/>
          <w:szCs w:val="24"/>
        </w:rPr>
        <w:t xml:space="preserve"> редакции:</w:t>
      </w:r>
    </w:p>
    <w:p w:rsidR="001B2421" w:rsidRPr="000730BD" w:rsidRDefault="001B2421" w:rsidP="001B2421">
      <w:pPr>
        <w:autoSpaceDE w:val="0"/>
        <w:autoSpaceDN w:val="0"/>
        <w:adjustRightInd w:val="0"/>
        <w:spacing w:after="0" w:line="240" w:lineRule="auto"/>
        <w:ind w:firstLine="708"/>
        <w:jc w:val="both"/>
        <w:rPr>
          <w:rFonts w:ascii="Times New Roman" w:eastAsiaTheme="minorHAnsi" w:hAnsi="Times New Roman" w:cs="Times New Roman"/>
          <w:sz w:val="24"/>
          <w:szCs w:val="24"/>
        </w:rPr>
      </w:pPr>
      <w:proofErr w:type="gramStart"/>
      <w:r w:rsidRPr="000730BD">
        <w:rPr>
          <w:rFonts w:ascii="Times New Roman" w:eastAsiaTheme="minorHAnsi" w:hAnsi="Times New Roman" w:cs="Times New Roman"/>
          <w:sz w:val="24"/>
          <w:szCs w:val="24"/>
        </w:rPr>
        <w:t xml:space="preserve">«При выявлении в результате проверки, проведенной в соответствии с абзацем 3 настоящей части, фактов несоблюдения ограничений, запретов, неисполнения обязанностей, которые установлены Федеральным </w:t>
      </w:r>
      <w:hyperlink r:id="rId10" w:history="1">
        <w:r w:rsidRPr="000730BD">
          <w:rPr>
            <w:rFonts w:ascii="Times New Roman" w:eastAsiaTheme="minorHAnsi" w:hAnsi="Times New Roman" w:cs="Times New Roman"/>
            <w:sz w:val="24"/>
            <w:szCs w:val="24"/>
          </w:rPr>
          <w:t>законом</w:t>
        </w:r>
      </w:hyperlink>
      <w:r w:rsidRPr="000730BD">
        <w:rPr>
          <w:rFonts w:ascii="Times New Roman" w:eastAsiaTheme="minorHAnsi" w:hAnsi="Times New Roman" w:cs="Times New Roman"/>
          <w:sz w:val="24"/>
          <w:szCs w:val="24"/>
        </w:rPr>
        <w:t xml:space="preserve"> от 25 декабря 2008 года № 273-ФЗ «О противодействии коррупции», Федеральным </w:t>
      </w:r>
      <w:hyperlink r:id="rId11" w:history="1">
        <w:r w:rsidRPr="000730BD">
          <w:rPr>
            <w:rFonts w:ascii="Times New Roman" w:eastAsiaTheme="minorHAnsi" w:hAnsi="Times New Roman" w:cs="Times New Roman"/>
            <w:sz w:val="24"/>
            <w:szCs w:val="24"/>
          </w:rPr>
          <w:t>законом</w:t>
        </w:r>
      </w:hyperlink>
      <w:r w:rsidRPr="000730BD">
        <w:rPr>
          <w:rFonts w:ascii="Times New Roman" w:eastAsiaTheme="minorHAnsi"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0730BD">
          <w:rPr>
            <w:rFonts w:ascii="Times New Roman" w:eastAsiaTheme="minorHAnsi" w:hAnsi="Times New Roman" w:cs="Times New Roman"/>
            <w:sz w:val="24"/>
            <w:szCs w:val="24"/>
          </w:rPr>
          <w:t>законом</w:t>
        </w:r>
      </w:hyperlink>
      <w:r w:rsidRPr="000730BD">
        <w:rPr>
          <w:rFonts w:ascii="Times New Roman" w:eastAsiaTheme="minorHAnsi" w:hAnsi="Times New Roman" w:cs="Times New Roman"/>
          <w:sz w:val="24"/>
          <w:szCs w:val="24"/>
        </w:rPr>
        <w:t xml:space="preserve"> от 7 мая 2013</w:t>
      </w:r>
      <w:proofErr w:type="gramEnd"/>
      <w:r w:rsidRPr="000730BD">
        <w:rPr>
          <w:rFonts w:ascii="Times New Roman" w:eastAsiaTheme="minorHAnsi" w:hAnsi="Times New Roman" w:cs="Times New Roman"/>
          <w:sz w:val="24"/>
          <w:szCs w:val="24"/>
        </w:rPr>
        <w:t xml:space="preserve"> </w:t>
      </w:r>
      <w:proofErr w:type="gramStart"/>
      <w:r w:rsidRPr="000730BD">
        <w:rPr>
          <w:rFonts w:ascii="Times New Roman" w:eastAsiaTheme="minorHAnsi" w:hAnsi="Times New Roman" w:cs="Times New Roman"/>
          <w:sz w:val="24"/>
          <w:szCs w:val="24"/>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0730BD">
        <w:rPr>
          <w:rFonts w:ascii="Times New Roman" w:eastAsiaTheme="minorHAnsi" w:hAnsi="Times New Roman" w:cs="Times New Roman"/>
          <w:sz w:val="24"/>
          <w:szCs w:val="24"/>
        </w:rPr>
        <w:lastRenderedPageBreak/>
        <w:t>иностранными финансовыми инструментами», Губернатор Ивановской области обращается с заявлением о досрочном прекращении полномочий депутата или применении в отношении указанных лиц иной меры ответственности в Совет Пестяковского муниципального района или</w:t>
      </w:r>
      <w:proofErr w:type="gramEnd"/>
      <w:r w:rsidRPr="000730BD">
        <w:rPr>
          <w:rFonts w:ascii="Times New Roman" w:eastAsiaTheme="minorHAnsi" w:hAnsi="Times New Roman" w:cs="Times New Roman"/>
          <w:sz w:val="24"/>
          <w:szCs w:val="24"/>
        </w:rPr>
        <w:t xml:space="preserve"> в суд.</w:t>
      </w:r>
    </w:p>
    <w:p w:rsidR="001B2421" w:rsidRPr="000730BD" w:rsidRDefault="001B2421" w:rsidP="001B2421">
      <w:pPr>
        <w:spacing w:after="0" w:line="240" w:lineRule="auto"/>
        <w:ind w:firstLine="709"/>
        <w:jc w:val="both"/>
        <w:rPr>
          <w:rFonts w:ascii="Times New Roman" w:eastAsiaTheme="minorHAnsi" w:hAnsi="Times New Roman" w:cs="Times New Roman"/>
          <w:sz w:val="24"/>
          <w:szCs w:val="24"/>
        </w:rPr>
      </w:pPr>
      <w:r w:rsidRPr="000730BD">
        <w:rPr>
          <w:rFonts w:ascii="Times New Roman" w:eastAsia="Times New Roman" w:hAnsi="Times New Roman" w:cs="Times New Roman"/>
          <w:color w:val="000000"/>
          <w:sz w:val="24"/>
          <w:szCs w:val="24"/>
          <w:lang w:eastAsia="ru-RU"/>
        </w:rPr>
        <w:t>Порядок принятия решения о применении к депутату Совета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Совета района в соответствии с Законом Ивановской области</w:t>
      </w:r>
      <w:proofErr w:type="gramStart"/>
      <w:r w:rsidRPr="000730BD">
        <w:rPr>
          <w:rFonts w:ascii="Times New Roman" w:eastAsia="Times New Roman" w:hAnsi="Times New Roman" w:cs="Times New Roman"/>
          <w:color w:val="000000"/>
          <w:sz w:val="24"/>
          <w:szCs w:val="24"/>
          <w:lang w:eastAsia="ru-RU"/>
        </w:rPr>
        <w:t>.».</w:t>
      </w:r>
      <w:r w:rsidRPr="000730BD">
        <w:rPr>
          <w:rFonts w:ascii="Times New Roman" w:eastAsiaTheme="minorHAnsi" w:hAnsi="Times New Roman" w:cs="Times New Roman"/>
          <w:sz w:val="24"/>
          <w:szCs w:val="24"/>
        </w:rPr>
        <w:t xml:space="preserve"> </w:t>
      </w:r>
      <w:proofErr w:type="gramEnd"/>
    </w:p>
    <w:p w:rsidR="001B2421" w:rsidRPr="000730BD" w:rsidRDefault="001B2421" w:rsidP="001B2421">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1B2421" w:rsidRPr="000730BD" w:rsidRDefault="00441630" w:rsidP="001B2421">
      <w:pPr>
        <w:spacing w:after="0" w:line="240" w:lineRule="auto"/>
        <w:ind w:firstLine="708"/>
        <w:rPr>
          <w:rFonts w:ascii="Times New Roman" w:hAnsi="Times New Roman" w:cs="Times New Roman"/>
          <w:b/>
          <w:sz w:val="24"/>
          <w:szCs w:val="24"/>
        </w:rPr>
      </w:pPr>
      <w:r>
        <w:rPr>
          <w:rFonts w:ascii="Times New Roman" w:eastAsiaTheme="minorHAnsi" w:hAnsi="Times New Roman" w:cs="Times New Roman"/>
          <w:b/>
          <w:sz w:val="24"/>
          <w:szCs w:val="24"/>
        </w:rPr>
        <w:t>22. Ч</w:t>
      </w:r>
      <w:r w:rsidR="001B2421" w:rsidRPr="000730BD">
        <w:rPr>
          <w:rFonts w:ascii="Times New Roman" w:eastAsiaTheme="minorHAnsi" w:hAnsi="Times New Roman" w:cs="Times New Roman"/>
          <w:b/>
          <w:sz w:val="24"/>
          <w:szCs w:val="24"/>
        </w:rPr>
        <w:t>асть</w:t>
      </w:r>
      <w:r w:rsidR="001B2421" w:rsidRPr="000730BD">
        <w:rPr>
          <w:rFonts w:ascii="Times New Roman" w:hAnsi="Times New Roman" w:cs="Times New Roman"/>
          <w:b/>
          <w:sz w:val="24"/>
          <w:szCs w:val="24"/>
        </w:rPr>
        <w:t xml:space="preserve"> 6 </w:t>
      </w:r>
      <w:r>
        <w:rPr>
          <w:rFonts w:ascii="Times New Roman" w:hAnsi="Times New Roman" w:cs="Times New Roman"/>
          <w:b/>
          <w:sz w:val="24"/>
          <w:szCs w:val="24"/>
        </w:rPr>
        <w:t xml:space="preserve">статьи 30 </w:t>
      </w:r>
      <w:r w:rsidR="001B2421" w:rsidRPr="000730BD">
        <w:rPr>
          <w:rFonts w:ascii="Times New Roman" w:hAnsi="Times New Roman" w:cs="Times New Roman"/>
          <w:sz w:val="24"/>
          <w:szCs w:val="24"/>
        </w:rPr>
        <w:t>дополнить абзацем следующего содержания</w:t>
      </w:r>
      <w:r w:rsidR="001B2421" w:rsidRPr="000730BD">
        <w:rPr>
          <w:rFonts w:ascii="Times New Roman" w:hAnsi="Times New Roman" w:cs="Times New Roman"/>
          <w:b/>
          <w:sz w:val="24"/>
          <w:szCs w:val="24"/>
        </w:rPr>
        <w:t xml:space="preserve">: </w:t>
      </w:r>
    </w:p>
    <w:p w:rsidR="001B2421" w:rsidRPr="000730BD" w:rsidRDefault="001B2421" w:rsidP="001B24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730BD">
        <w:rPr>
          <w:rFonts w:ascii="Times New Roman" w:eastAsia="Times New Roman" w:hAnsi="Times New Roman" w:cs="Times New Roman"/>
          <w:color w:val="000000"/>
          <w:sz w:val="24"/>
          <w:szCs w:val="24"/>
        </w:rPr>
        <w:t>«Порядок принятия решения о применении к Главе Пестяковского муниципального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Совета района в соответствии с Законом Ивановской области</w:t>
      </w:r>
      <w:proofErr w:type="gramStart"/>
      <w:r w:rsidRPr="000730BD">
        <w:rPr>
          <w:rFonts w:ascii="Times New Roman" w:eastAsia="Times New Roman" w:hAnsi="Times New Roman" w:cs="Times New Roman"/>
          <w:color w:val="000000"/>
          <w:sz w:val="24"/>
          <w:szCs w:val="24"/>
        </w:rPr>
        <w:t>.»;</w:t>
      </w:r>
      <w:proofErr w:type="gramEnd"/>
    </w:p>
    <w:p w:rsidR="001B2421" w:rsidRPr="000730BD" w:rsidRDefault="001B2421" w:rsidP="001B2421">
      <w:pPr>
        <w:shd w:val="clear" w:color="auto" w:fill="FFFFFF"/>
        <w:spacing w:after="0" w:line="240" w:lineRule="auto"/>
        <w:ind w:firstLine="284"/>
        <w:jc w:val="both"/>
        <w:rPr>
          <w:rFonts w:ascii="Times New Roman" w:eastAsiaTheme="minorHAnsi" w:hAnsi="Times New Roman" w:cs="Times New Roman"/>
          <w:b/>
          <w:sz w:val="24"/>
          <w:szCs w:val="24"/>
        </w:rPr>
      </w:pP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b/>
          <w:sz w:val="24"/>
          <w:szCs w:val="24"/>
        </w:rPr>
        <w:t>2</w:t>
      </w:r>
      <w:r w:rsidR="00441630">
        <w:rPr>
          <w:rFonts w:ascii="Times New Roman" w:eastAsiaTheme="minorHAnsi" w:hAnsi="Times New Roman" w:cs="Times New Roman"/>
          <w:b/>
          <w:sz w:val="24"/>
          <w:szCs w:val="24"/>
        </w:rPr>
        <w:t>3.</w:t>
      </w:r>
      <w:r w:rsidRPr="000730BD">
        <w:rPr>
          <w:rFonts w:ascii="Times New Roman" w:eastAsiaTheme="minorHAnsi" w:hAnsi="Times New Roman" w:cs="Times New Roman"/>
          <w:b/>
          <w:sz w:val="24"/>
          <w:szCs w:val="24"/>
        </w:rPr>
        <w:t xml:space="preserve"> </w:t>
      </w:r>
      <w:r w:rsidR="00441630">
        <w:rPr>
          <w:rFonts w:ascii="Times New Roman" w:eastAsiaTheme="minorHAnsi" w:hAnsi="Times New Roman" w:cs="Times New Roman"/>
          <w:b/>
          <w:sz w:val="24"/>
          <w:szCs w:val="24"/>
        </w:rPr>
        <w:t>Ч</w:t>
      </w:r>
      <w:r w:rsidRPr="000730BD">
        <w:rPr>
          <w:rFonts w:ascii="Times New Roman" w:eastAsiaTheme="minorHAnsi" w:hAnsi="Times New Roman" w:cs="Times New Roman"/>
          <w:b/>
          <w:sz w:val="24"/>
          <w:szCs w:val="24"/>
        </w:rPr>
        <w:t>асть 6.1.</w:t>
      </w:r>
      <w:r w:rsidRPr="00441630">
        <w:rPr>
          <w:rFonts w:ascii="Times New Roman" w:eastAsiaTheme="minorHAnsi" w:hAnsi="Times New Roman" w:cs="Times New Roman"/>
          <w:b/>
          <w:sz w:val="24"/>
          <w:szCs w:val="24"/>
        </w:rPr>
        <w:t xml:space="preserve"> </w:t>
      </w:r>
      <w:r w:rsidR="00441630" w:rsidRPr="00441630">
        <w:rPr>
          <w:rFonts w:ascii="Times New Roman" w:eastAsiaTheme="minorHAnsi" w:hAnsi="Times New Roman" w:cs="Times New Roman"/>
          <w:b/>
          <w:sz w:val="24"/>
          <w:szCs w:val="24"/>
        </w:rPr>
        <w:t>статьи 30</w:t>
      </w:r>
      <w:r w:rsidR="00441630">
        <w:rPr>
          <w:rFonts w:ascii="Times New Roman" w:eastAsiaTheme="minorHAnsi" w:hAnsi="Times New Roman" w:cs="Times New Roman"/>
          <w:sz w:val="24"/>
          <w:szCs w:val="24"/>
        </w:rPr>
        <w:t xml:space="preserve"> </w:t>
      </w:r>
      <w:r w:rsidRPr="000730BD">
        <w:rPr>
          <w:rFonts w:ascii="Times New Roman" w:eastAsiaTheme="minorHAnsi" w:hAnsi="Times New Roman" w:cs="Times New Roman"/>
          <w:sz w:val="24"/>
          <w:szCs w:val="24"/>
        </w:rPr>
        <w:t xml:space="preserve">изложить в </w:t>
      </w:r>
      <w:r w:rsidR="00441630">
        <w:rPr>
          <w:rFonts w:ascii="Times New Roman" w:eastAsiaTheme="minorHAnsi" w:hAnsi="Times New Roman" w:cs="Times New Roman"/>
          <w:sz w:val="24"/>
          <w:szCs w:val="24"/>
        </w:rPr>
        <w:t xml:space="preserve">следующей </w:t>
      </w:r>
      <w:r w:rsidRPr="000730BD">
        <w:rPr>
          <w:rFonts w:ascii="Times New Roman" w:eastAsiaTheme="minorHAnsi" w:hAnsi="Times New Roman" w:cs="Times New Roman"/>
          <w:sz w:val="24"/>
          <w:szCs w:val="24"/>
        </w:rPr>
        <w:t>редакции: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«6.1. Глава района не вправе:</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1) заниматься предпринимательской деятельностью лично или через доверенных лиц;</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sidRPr="000730BD">
        <w:rPr>
          <w:rFonts w:ascii="Times New Roman" w:eastAsiaTheme="minorHAnsi"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Пестяковского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sidRPr="000730BD">
        <w:rPr>
          <w:rFonts w:ascii="Times New Roman" w:eastAsiaTheme="minorHAnsi"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Пестяковского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w:t>
      </w:r>
      <w:proofErr w:type="gramEnd"/>
      <w:r w:rsidRPr="000730BD">
        <w:rPr>
          <w:rFonts w:ascii="Times New Roman" w:eastAsiaTheme="minorHAnsi" w:hAnsi="Times New Roman" w:cs="Times New Roman"/>
          <w:sz w:val="24"/>
          <w:szCs w:val="24"/>
        </w:rPr>
        <w:t xml:space="preserve"> в порядке, установленном законом Ивановской области;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в) представление на безвозмездной основе интересов Пестяковского муниципального района в совете муниципальных образований Ивановской области, иных объединениях муниципальных образований, а также в их органах управления;</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sidRPr="000730BD">
        <w:rPr>
          <w:rFonts w:ascii="Times New Roman" w:eastAsiaTheme="minorHAnsi" w:hAnsi="Times New Roman" w:cs="Times New Roman"/>
          <w:sz w:val="24"/>
          <w:szCs w:val="24"/>
        </w:rPr>
        <w:t>г) представление на безвозмездной основе интересов Пестяковского муниципального района в органах управления и ревизионной комиссии организации, учредителем (акционером, участником) которой является Пестяковский муниципальный район, в соответствии с муниципальными правовыми актами, определяющими порядок осуществления от имени Пестяковского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д) иные случаи, предусмотренные федеральными законами;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0730BD">
        <w:rPr>
          <w:rFonts w:ascii="Times New Roman" w:eastAsiaTheme="minorHAnsi" w:hAnsi="Times New Roman" w:cs="Times New Roman"/>
          <w:sz w:val="24"/>
          <w:szCs w:val="24"/>
        </w:rPr>
        <w:lastRenderedPageBreak/>
        <w:t>международным договором Российской Федерации или законодательством Российской Федерации;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bCs/>
          <w:sz w:val="24"/>
          <w:szCs w:val="24"/>
        </w:rPr>
      </w:pPr>
      <w:r w:rsidRPr="000730BD">
        <w:rPr>
          <w:rFonts w:ascii="Times New Roman" w:eastAsiaTheme="minorHAnsi" w:hAnsi="Times New Roman" w:cs="Times New Roman"/>
          <w:sz w:val="24"/>
          <w:szCs w:val="24"/>
        </w:rPr>
        <w:t>Глава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0730BD">
        <w:rPr>
          <w:rFonts w:ascii="Times New Roman" w:eastAsiaTheme="minorHAnsi" w:hAnsi="Times New Roman" w:cs="Times New Roman"/>
          <w:sz w:val="24"/>
          <w:szCs w:val="24"/>
        </w:rPr>
        <w:t>.</w:t>
      </w:r>
      <w:r w:rsidRPr="000730BD">
        <w:rPr>
          <w:rFonts w:ascii="Times New Roman" w:eastAsiaTheme="minorHAnsi" w:hAnsi="Times New Roman" w:cs="Times New Roman"/>
          <w:bCs/>
          <w:sz w:val="24"/>
          <w:szCs w:val="24"/>
        </w:rPr>
        <w:t>».</w:t>
      </w:r>
      <w:proofErr w:type="gramEnd"/>
    </w:p>
    <w:p w:rsidR="001B2421" w:rsidRPr="000730BD" w:rsidRDefault="001B2421" w:rsidP="001B2421">
      <w:pPr>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0730BD">
        <w:rPr>
          <w:rFonts w:ascii="Times New Roman" w:eastAsiaTheme="minorHAnsi" w:hAnsi="Times New Roman" w:cs="Times New Roman"/>
          <w:b/>
          <w:sz w:val="24"/>
          <w:szCs w:val="24"/>
        </w:rPr>
        <w:tab/>
      </w:r>
      <w:r w:rsidRPr="000730BD">
        <w:rPr>
          <w:rFonts w:ascii="Times New Roman" w:eastAsiaTheme="minorHAnsi" w:hAnsi="Times New Roman" w:cs="Times New Roman"/>
          <w:sz w:val="24"/>
          <w:szCs w:val="24"/>
        </w:rPr>
        <w:t xml:space="preserve"> </w:t>
      </w:r>
    </w:p>
    <w:p w:rsidR="001B2421" w:rsidRPr="000730BD" w:rsidRDefault="00441630" w:rsidP="001B2421">
      <w:pPr>
        <w:autoSpaceDE w:val="0"/>
        <w:autoSpaceDN w:val="0"/>
        <w:adjustRightInd w:val="0"/>
        <w:spacing w:after="0" w:line="240" w:lineRule="auto"/>
        <w:ind w:firstLine="709"/>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24. </w:t>
      </w:r>
      <w:proofErr w:type="gramStart"/>
      <w:r>
        <w:rPr>
          <w:rFonts w:ascii="Times New Roman" w:eastAsiaTheme="minorHAnsi" w:hAnsi="Times New Roman" w:cs="Times New Roman"/>
          <w:b/>
          <w:sz w:val="24"/>
          <w:szCs w:val="24"/>
        </w:rPr>
        <w:t>П</w:t>
      </w:r>
      <w:r w:rsidR="001B2421" w:rsidRPr="000730BD">
        <w:rPr>
          <w:rFonts w:ascii="Times New Roman" w:eastAsiaTheme="minorHAnsi" w:hAnsi="Times New Roman" w:cs="Times New Roman"/>
          <w:b/>
          <w:sz w:val="24"/>
          <w:szCs w:val="24"/>
        </w:rPr>
        <w:t>ункт</w:t>
      </w:r>
      <w:r>
        <w:rPr>
          <w:rFonts w:ascii="Times New Roman" w:eastAsiaTheme="minorHAnsi" w:hAnsi="Times New Roman" w:cs="Times New Roman"/>
          <w:b/>
          <w:sz w:val="24"/>
          <w:szCs w:val="24"/>
        </w:rPr>
        <w:t xml:space="preserve"> 13) части 8 статьи 32 </w:t>
      </w:r>
      <w:r w:rsidRPr="00441630">
        <w:rPr>
          <w:rFonts w:ascii="Times New Roman" w:eastAsiaTheme="minorHAnsi" w:hAnsi="Times New Roman" w:cs="Times New Roman"/>
          <w:sz w:val="24"/>
          <w:szCs w:val="24"/>
        </w:rPr>
        <w:t>изложить в</w:t>
      </w:r>
      <w:r w:rsidR="001B2421" w:rsidRPr="00441630">
        <w:rPr>
          <w:rFonts w:ascii="Times New Roman" w:eastAsiaTheme="minorHAnsi" w:hAnsi="Times New Roman" w:cs="Times New Roman"/>
          <w:sz w:val="24"/>
          <w:szCs w:val="24"/>
        </w:rPr>
        <w:t xml:space="preserve"> </w:t>
      </w:r>
      <w:r w:rsidRPr="00441630">
        <w:rPr>
          <w:rFonts w:ascii="Times New Roman" w:eastAsiaTheme="minorHAnsi" w:hAnsi="Times New Roman" w:cs="Times New Roman"/>
          <w:sz w:val="24"/>
          <w:szCs w:val="24"/>
        </w:rPr>
        <w:t>следующей</w:t>
      </w:r>
      <w:r w:rsidR="001B2421" w:rsidRPr="00441630">
        <w:rPr>
          <w:rFonts w:ascii="Times New Roman" w:eastAsiaTheme="minorHAnsi" w:hAnsi="Times New Roman" w:cs="Times New Roman"/>
          <w:sz w:val="24"/>
          <w:szCs w:val="24"/>
        </w:rPr>
        <w:t xml:space="preserve"> редакции:</w:t>
      </w:r>
      <w:proofErr w:type="gramEnd"/>
    </w:p>
    <w:p w:rsidR="001B2421" w:rsidRPr="000730BD" w:rsidRDefault="001B2421" w:rsidP="000730BD">
      <w:pPr>
        <w:ind w:firstLine="708"/>
        <w:jc w:val="both"/>
        <w:rPr>
          <w:rFonts w:ascii="Times New Roman" w:hAnsi="Times New Roman" w:cs="Times New Roman"/>
          <w:sz w:val="24"/>
          <w:szCs w:val="24"/>
        </w:rPr>
      </w:pPr>
      <w:r w:rsidRPr="000730BD">
        <w:rPr>
          <w:rFonts w:ascii="Times New Roman" w:hAnsi="Times New Roman" w:cs="Times New Roman"/>
          <w:sz w:val="24"/>
          <w:szCs w:val="24"/>
        </w:rPr>
        <w:t>«13) назначает на должность и освобождает от должности первого заместителя и заместителей главы администрации, начальников структурных подразделений администрации, иных должностных лиц, предусмотренных структурой администрации, работников структурных подразделений администрации, не наделенных правами юридического лица, руководителей муниципальных предприятий и учреждений</w:t>
      </w:r>
      <w:proofErr w:type="gramStart"/>
      <w:r w:rsidRPr="000730BD">
        <w:rPr>
          <w:rFonts w:ascii="Times New Roman" w:hAnsi="Times New Roman" w:cs="Times New Roman"/>
          <w:sz w:val="24"/>
          <w:szCs w:val="24"/>
        </w:rPr>
        <w:t>.».</w:t>
      </w:r>
      <w:proofErr w:type="gramEnd"/>
    </w:p>
    <w:p w:rsidR="001B2421" w:rsidRPr="000730BD" w:rsidRDefault="00441630" w:rsidP="001B2421">
      <w:pPr>
        <w:spacing w:after="0" w:line="240" w:lineRule="auto"/>
        <w:ind w:firstLine="708"/>
        <w:jc w:val="both"/>
        <w:rPr>
          <w:rStyle w:val="FontStyle11"/>
        </w:rPr>
      </w:pPr>
      <w:r>
        <w:rPr>
          <w:rFonts w:ascii="Times New Roman" w:hAnsi="Times New Roman" w:cs="Times New Roman"/>
          <w:b/>
          <w:sz w:val="24"/>
          <w:szCs w:val="24"/>
        </w:rPr>
        <w:t>25.</w:t>
      </w:r>
      <w:r w:rsidR="001B2421" w:rsidRPr="000730BD">
        <w:rPr>
          <w:rFonts w:ascii="Times New Roman" w:hAnsi="Times New Roman" w:cs="Times New Roman"/>
          <w:sz w:val="24"/>
          <w:szCs w:val="24"/>
        </w:rPr>
        <w:t xml:space="preserve"> </w:t>
      </w:r>
      <w:r w:rsidR="001B2421" w:rsidRPr="000730BD">
        <w:rPr>
          <w:rFonts w:ascii="Times New Roman" w:hAnsi="Times New Roman" w:cs="Times New Roman"/>
          <w:b/>
          <w:sz w:val="24"/>
          <w:szCs w:val="24"/>
        </w:rPr>
        <w:t>С</w:t>
      </w:r>
      <w:r w:rsidR="001B2421" w:rsidRPr="000730BD">
        <w:rPr>
          <w:rStyle w:val="FontStyle11"/>
        </w:rPr>
        <w:t xml:space="preserve">татью 35 </w:t>
      </w:r>
      <w:r w:rsidR="001B2421" w:rsidRPr="00441630">
        <w:rPr>
          <w:rStyle w:val="FontStyle11"/>
          <w:b w:val="0"/>
        </w:rPr>
        <w:t>изложить в следующей редакции:</w:t>
      </w:r>
    </w:p>
    <w:p w:rsidR="001B2421" w:rsidRPr="000730BD" w:rsidRDefault="001B2421" w:rsidP="001B2421">
      <w:pPr>
        <w:spacing w:after="0" w:line="240" w:lineRule="auto"/>
        <w:ind w:firstLine="708"/>
        <w:jc w:val="both"/>
        <w:rPr>
          <w:rStyle w:val="FontStyle11"/>
          <w:bCs w:val="0"/>
        </w:rPr>
      </w:pPr>
    </w:p>
    <w:p w:rsidR="001B2421" w:rsidRPr="000730BD" w:rsidRDefault="001B2421" w:rsidP="001B2421">
      <w:pPr>
        <w:spacing w:after="0" w:line="240" w:lineRule="auto"/>
        <w:ind w:firstLine="708"/>
        <w:jc w:val="both"/>
        <w:rPr>
          <w:rStyle w:val="FontStyle12"/>
        </w:rPr>
      </w:pPr>
      <w:r w:rsidRPr="000730BD">
        <w:rPr>
          <w:rStyle w:val="FontStyle12"/>
        </w:rPr>
        <w:t>«Статья 35. Контрольно-счетная комиссия Пестяковского муниципального района.</w:t>
      </w:r>
    </w:p>
    <w:p w:rsidR="001B2421" w:rsidRPr="000730BD" w:rsidRDefault="001B2421" w:rsidP="001B2421">
      <w:pPr>
        <w:spacing w:after="0" w:line="240" w:lineRule="auto"/>
        <w:ind w:firstLine="709"/>
        <w:jc w:val="both"/>
        <w:rPr>
          <w:rFonts w:ascii="Times New Roman" w:eastAsiaTheme="minorHAnsi" w:hAnsi="Times New Roman" w:cs="Times New Roman"/>
          <w:sz w:val="24"/>
          <w:szCs w:val="24"/>
        </w:rPr>
      </w:pPr>
    </w:p>
    <w:p w:rsidR="00441630" w:rsidRDefault="001B2421" w:rsidP="00441630">
      <w:pPr>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xml:space="preserve">1. В целях осуществления </w:t>
      </w:r>
      <w:proofErr w:type="gramStart"/>
      <w:r w:rsidRPr="000730BD">
        <w:rPr>
          <w:rFonts w:ascii="Times New Roman" w:eastAsiaTheme="minorHAnsi" w:hAnsi="Times New Roman" w:cs="Times New Roman"/>
          <w:sz w:val="24"/>
          <w:szCs w:val="24"/>
        </w:rPr>
        <w:t>контроля за</w:t>
      </w:r>
      <w:proofErr w:type="gramEnd"/>
      <w:r w:rsidRPr="000730BD">
        <w:rPr>
          <w:rFonts w:ascii="Times New Roman" w:eastAsiaTheme="minorHAnsi" w:hAnsi="Times New Roman" w:cs="Times New Roman"/>
          <w:sz w:val="24"/>
          <w:szCs w:val="24"/>
        </w:rPr>
        <w:t xml:space="preserve"> исполнением бюджета Пестяковского муниципального района, соблюдением установленного порядка рассмотрения проекта бюджета Пестяковского муниципального района,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Пестяковского муниципального района, образуется Контрольно-счетная комиссия Пестяковского муниципального района.</w:t>
      </w:r>
    </w:p>
    <w:p w:rsidR="001B2421" w:rsidRPr="000730BD" w:rsidRDefault="001B2421" w:rsidP="00441630">
      <w:pPr>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xml:space="preserve">2. </w:t>
      </w:r>
      <w:proofErr w:type="gramStart"/>
      <w:r w:rsidRPr="000730BD">
        <w:rPr>
          <w:rFonts w:ascii="Times New Roman" w:eastAsiaTheme="minorHAnsi" w:hAnsi="Times New Roman" w:cs="Times New Roman"/>
          <w:sz w:val="24"/>
          <w:szCs w:val="24"/>
        </w:rPr>
        <w:t xml:space="preserve">Правовое регулирование организации и деятельности Контрольно-счетной комиссии Пестяковского муниципального района основывается на </w:t>
      </w:r>
      <w:hyperlink r:id="rId13" w:history="1">
        <w:r w:rsidRPr="000730BD">
          <w:rPr>
            <w:rFonts w:ascii="Times New Roman" w:eastAsiaTheme="minorHAnsi" w:hAnsi="Times New Roman" w:cs="Times New Roman"/>
            <w:sz w:val="24"/>
            <w:szCs w:val="24"/>
          </w:rPr>
          <w:t>Конституции</w:t>
        </w:r>
      </w:hyperlink>
      <w:r w:rsidRPr="000730BD">
        <w:rPr>
          <w:rFonts w:ascii="Times New Roman" w:eastAsiaTheme="minorHAnsi" w:hAnsi="Times New Roman" w:cs="Times New Roman"/>
          <w:sz w:val="24"/>
          <w:szCs w:val="24"/>
        </w:rPr>
        <w:t xml:space="preserve"> Российской Федерации и осуществляется Федеральным </w:t>
      </w:r>
      <w:hyperlink r:id="rId14" w:history="1">
        <w:r w:rsidRPr="000730BD">
          <w:rPr>
            <w:rFonts w:ascii="Times New Roman" w:eastAsiaTheme="minorHAnsi" w:hAnsi="Times New Roman" w:cs="Times New Roman"/>
            <w:sz w:val="24"/>
            <w:szCs w:val="24"/>
          </w:rPr>
          <w:t>законом</w:t>
        </w:r>
      </w:hyperlink>
      <w:r w:rsidRPr="000730BD">
        <w:rPr>
          <w:rFonts w:ascii="Times New Roman" w:eastAsiaTheme="minorHAnsi"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Бюджетным </w:t>
      </w:r>
      <w:hyperlink r:id="rId15" w:history="1">
        <w:r w:rsidRPr="000730BD">
          <w:rPr>
            <w:rFonts w:ascii="Times New Roman" w:eastAsiaTheme="minorHAnsi" w:hAnsi="Times New Roman" w:cs="Times New Roman"/>
            <w:sz w:val="24"/>
            <w:szCs w:val="24"/>
          </w:rPr>
          <w:t>кодексом</w:t>
        </w:r>
      </w:hyperlink>
      <w:r w:rsidRPr="000730BD">
        <w:rPr>
          <w:rFonts w:ascii="Times New Roman" w:eastAsiaTheme="minorHAnsi" w:hAnsi="Times New Roman" w:cs="Times New Roman"/>
          <w:sz w:val="24"/>
          <w:szCs w:val="24"/>
        </w:rPr>
        <w:t xml:space="preserve"> Российской Федерации, Федеральным </w:t>
      </w:r>
      <w:hyperlink r:id="rId16" w:history="1">
        <w:r w:rsidRPr="000730BD">
          <w:rPr>
            <w:rFonts w:ascii="Times New Roman" w:eastAsiaTheme="minorHAnsi" w:hAnsi="Times New Roman" w:cs="Times New Roman"/>
            <w:sz w:val="24"/>
            <w:szCs w:val="24"/>
          </w:rPr>
          <w:t>законом</w:t>
        </w:r>
      </w:hyperlink>
      <w:r w:rsidRPr="000730BD">
        <w:rPr>
          <w:rFonts w:ascii="Times New Roman" w:eastAsiaTheme="minorHAnsi"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r w:rsidRPr="000730BD">
        <w:rPr>
          <w:rFonts w:ascii="Times New Roman" w:eastAsiaTheme="minorHAnsi" w:hAnsi="Times New Roman" w:cs="Times New Roman"/>
          <w:sz w:val="24"/>
          <w:szCs w:val="24"/>
        </w:rPr>
        <w:t>", другими федеральными законами и иными нормативными правовыми актами Российской Федерации, нормативными правовыми актами Пестяковского муниципального района. В случаях и порядке, установленных федеральными законами, правовое регулирование организации и деятельности Контрольно-счетной комиссии осуществляется также законами Ивановской области.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3. Контрольно-счетная комиссия Пестяковского муниципального района является постоянно действующим органом внешнего муниципального финансового контроля и образуется Советом Пестяковского муниципального района.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4. Контрольно-счетная комиссия Пестяковского муниципального района подотчетна Совету Пестяковского муниципального района.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5. Контрольно-счетная комиссия обладает организационной и функциональной независимостью и осуществляет свою деятельность самостоятельно.</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6. Деятельность Контрольно-счетной комиссии не может быть приостановлена, в том числе в связи с досрочным прекращением полномочий Совета Пестяковского муниципального района.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7. Контрольно-счетная комиссия Пестяковского муниципального района осуществляет следующие основные полномочия:</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xml:space="preserve">1) </w:t>
      </w:r>
      <w:proofErr w:type="gramStart"/>
      <w:r w:rsidRPr="000730BD">
        <w:rPr>
          <w:rFonts w:ascii="Times New Roman" w:eastAsiaTheme="minorHAnsi" w:hAnsi="Times New Roman" w:cs="Times New Roman"/>
          <w:sz w:val="24"/>
          <w:szCs w:val="24"/>
        </w:rPr>
        <w:t>контроль за</w:t>
      </w:r>
      <w:proofErr w:type="gramEnd"/>
      <w:r w:rsidRPr="000730BD">
        <w:rPr>
          <w:rFonts w:ascii="Times New Roman" w:eastAsiaTheme="minorHAnsi" w:hAnsi="Times New Roman" w:cs="Times New Roman"/>
          <w:sz w:val="24"/>
          <w:szCs w:val="24"/>
        </w:rPr>
        <w:t xml:space="preserve"> исполнением районного бюджета;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2) экспертиза проектов районного бюджета;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lastRenderedPageBreak/>
        <w:t>3) внешняя проверка годового отчета об исполнении районного бюджета;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xml:space="preserve">4) организация и осуществление </w:t>
      </w:r>
      <w:proofErr w:type="gramStart"/>
      <w:r w:rsidRPr="000730BD">
        <w:rPr>
          <w:rFonts w:ascii="Times New Roman" w:eastAsiaTheme="minorHAnsi" w:hAnsi="Times New Roman" w:cs="Times New Roman"/>
          <w:sz w:val="24"/>
          <w:szCs w:val="24"/>
        </w:rPr>
        <w:t>контроля за</w:t>
      </w:r>
      <w:proofErr w:type="gramEnd"/>
      <w:r w:rsidRPr="000730BD">
        <w:rPr>
          <w:rFonts w:ascii="Times New Roman" w:eastAsiaTheme="minorHAnsi" w:hAnsi="Times New Roman" w:cs="Times New Roman"/>
          <w:sz w:val="24"/>
          <w:szCs w:val="24"/>
        </w:rPr>
        <w:t xml:space="preserve"> законностью, 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законодательством Российской Федерации;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 xml:space="preserve">5) </w:t>
      </w:r>
      <w:proofErr w:type="gramStart"/>
      <w:r w:rsidRPr="000730BD">
        <w:rPr>
          <w:rFonts w:ascii="Times New Roman" w:eastAsiaTheme="minorHAnsi" w:hAnsi="Times New Roman" w:cs="Times New Roman"/>
          <w:sz w:val="24"/>
          <w:szCs w:val="24"/>
        </w:rPr>
        <w:t>контроль за</w:t>
      </w:r>
      <w:proofErr w:type="gramEnd"/>
      <w:r w:rsidRPr="000730BD">
        <w:rPr>
          <w:rFonts w:ascii="Times New Roman" w:eastAsiaTheme="minorHAnsi" w:hAnsi="Times New Roman" w:cs="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Пестяковского муниципальному району;</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sidRPr="000730BD">
        <w:rPr>
          <w:rFonts w:ascii="Times New Roman" w:eastAsiaTheme="minorHAnsi" w:hAnsi="Times New Roman" w:cs="Times New Roman"/>
          <w:sz w:val="24"/>
          <w:szCs w:val="24"/>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Пестяковского муниципального района, а также муниципальных программ;</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8) анализ бюджетного процесса в Пестяковского муниципальном районе и подготовка предложений, направленных на его совершенствование;</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9)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Совет района и Главе района;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10) участие в пределах полномочий в мероприятиях, направленных на противодействие коррупции;</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Ивановской области, Уставом района и нормативными правовыми актами Совета района.</w:t>
      </w:r>
    </w:p>
    <w:p w:rsidR="001B2421" w:rsidRPr="000730BD" w:rsidRDefault="001B2421" w:rsidP="001B2421">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8. Контрольно-счетная комиссия Пестяковского муниципального района может осуществлять полномочия контрольно-счетных органов поселений, входящих в состав Пестяковского муниципального района, по осуществлению внешнего муниципального финансового контроля в соответствии с заключенными соглашениями.</w:t>
      </w:r>
    </w:p>
    <w:p w:rsidR="001B2421" w:rsidRPr="000730BD" w:rsidRDefault="001B2421" w:rsidP="001B2421">
      <w:pPr>
        <w:ind w:firstLine="709"/>
        <w:jc w:val="both"/>
        <w:rPr>
          <w:rFonts w:ascii="Times New Roman" w:eastAsiaTheme="minorHAnsi" w:hAnsi="Times New Roman" w:cs="Times New Roman"/>
          <w:sz w:val="24"/>
          <w:szCs w:val="24"/>
        </w:rPr>
      </w:pPr>
      <w:r w:rsidRPr="000730BD">
        <w:rPr>
          <w:rFonts w:ascii="Times New Roman" w:eastAsiaTheme="minorHAnsi" w:hAnsi="Times New Roman" w:cs="Times New Roman"/>
          <w:sz w:val="24"/>
          <w:szCs w:val="24"/>
        </w:rPr>
        <w:t>9. Полномочия, состав и порядок деятельности Контрольно-счетной комиссии Пестяковского муниципального района устанавливаются нормативными правовыми актами Совета района</w:t>
      </w:r>
      <w:proofErr w:type="gramStart"/>
      <w:r w:rsidRPr="000730BD">
        <w:rPr>
          <w:rFonts w:ascii="Times New Roman" w:eastAsiaTheme="minorHAnsi" w:hAnsi="Times New Roman" w:cs="Times New Roman"/>
          <w:sz w:val="24"/>
          <w:szCs w:val="24"/>
        </w:rPr>
        <w:t>.».</w:t>
      </w:r>
      <w:proofErr w:type="gramEnd"/>
    </w:p>
    <w:p w:rsidR="001B2421" w:rsidRDefault="00E64A06" w:rsidP="001B2421">
      <w:pPr>
        <w:pStyle w:val="a3"/>
        <w:ind w:firstLine="708"/>
        <w:jc w:val="both"/>
        <w:rPr>
          <w:rFonts w:ascii="Times New Roman" w:hAnsi="Times New Roman" w:cs="Times New Roman"/>
          <w:sz w:val="24"/>
          <w:szCs w:val="24"/>
        </w:rPr>
      </w:pPr>
      <w:r>
        <w:rPr>
          <w:rFonts w:ascii="Times New Roman" w:hAnsi="Times New Roman" w:cs="Times New Roman"/>
          <w:b/>
          <w:sz w:val="24"/>
          <w:szCs w:val="24"/>
        </w:rPr>
        <w:t>26</w:t>
      </w:r>
      <w:r w:rsidR="001B2421" w:rsidRPr="000730BD">
        <w:rPr>
          <w:rFonts w:ascii="Times New Roman" w:hAnsi="Times New Roman" w:cs="Times New Roman"/>
          <w:b/>
          <w:sz w:val="24"/>
          <w:szCs w:val="24"/>
        </w:rPr>
        <w:t xml:space="preserve">. </w:t>
      </w:r>
      <w:r w:rsidR="00441630">
        <w:rPr>
          <w:rFonts w:ascii="Times New Roman" w:hAnsi="Times New Roman" w:cs="Times New Roman"/>
          <w:b/>
          <w:sz w:val="24"/>
          <w:szCs w:val="24"/>
        </w:rPr>
        <w:t xml:space="preserve">Часть 5 статьи 39 </w:t>
      </w:r>
      <w:r w:rsidR="00441630" w:rsidRPr="00441630">
        <w:rPr>
          <w:rFonts w:ascii="Times New Roman" w:hAnsi="Times New Roman" w:cs="Times New Roman"/>
          <w:sz w:val="24"/>
          <w:szCs w:val="24"/>
        </w:rPr>
        <w:t>изложить в следующей редакции:</w:t>
      </w:r>
    </w:p>
    <w:p w:rsidR="00D064D0" w:rsidRDefault="00441630" w:rsidP="00D064D0">
      <w:pPr>
        <w:autoSpaceDE w:val="0"/>
        <w:autoSpaceDN w:val="0"/>
        <w:adjustRightInd w:val="0"/>
        <w:spacing w:after="0" w:line="240" w:lineRule="auto"/>
        <w:ind w:firstLine="708"/>
        <w:jc w:val="both"/>
        <w:rPr>
          <w:rFonts w:ascii="Times New Roman" w:eastAsiaTheme="minorHAnsi" w:hAnsi="Times New Roman" w:cs="Times New Roman"/>
          <w:bCs/>
          <w:sz w:val="24"/>
          <w:szCs w:val="24"/>
        </w:rPr>
      </w:pPr>
      <w:r w:rsidRPr="00D064D0">
        <w:rPr>
          <w:rFonts w:ascii="Times New Roman" w:hAnsi="Times New Roman" w:cs="Times New Roman"/>
          <w:sz w:val="24"/>
          <w:szCs w:val="24"/>
        </w:rPr>
        <w:t xml:space="preserve">«5. </w:t>
      </w:r>
      <w:r w:rsidRPr="00D064D0">
        <w:rPr>
          <w:rFonts w:ascii="Times New Roman" w:eastAsiaTheme="minorHAnsi" w:hAnsi="Times New Roman" w:cs="Times New Roman"/>
          <w:bCs/>
          <w:sz w:val="24"/>
          <w:szCs w:val="24"/>
        </w:rPr>
        <w:t xml:space="preserve">Устав </w:t>
      </w:r>
      <w:r w:rsidR="00D064D0">
        <w:rPr>
          <w:rFonts w:ascii="Times New Roman" w:eastAsiaTheme="minorHAnsi" w:hAnsi="Times New Roman" w:cs="Times New Roman"/>
          <w:bCs/>
          <w:sz w:val="24"/>
          <w:szCs w:val="24"/>
        </w:rPr>
        <w:t>района</w:t>
      </w:r>
      <w:r w:rsidRPr="00D064D0">
        <w:rPr>
          <w:rFonts w:ascii="Times New Roman" w:eastAsiaTheme="minorHAnsi" w:hAnsi="Times New Roman" w:cs="Times New Roman"/>
          <w:bCs/>
          <w:sz w:val="24"/>
          <w:szCs w:val="24"/>
        </w:rPr>
        <w:t xml:space="preserve">, муниципальный правовой акт о внесении изменений и дополнений в </w:t>
      </w:r>
      <w:r w:rsidR="00D064D0">
        <w:rPr>
          <w:rFonts w:ascii="Times New Roman" w:eastAsiaTheme="minorHAnsi" w:hAnsi="Times New Roman" w:cs="Times New Roman"/>
          <w:bCs/>
          <w:sz w:val="24"/>
          <w:szCs w:val="24"/>
        </w:rPr>
        <w:t>У</w:t>
      </w:r>
      <w:r w:rsidRPr="00D064D0">
        <w:rPr>
          <w:rFonts w:ascii="Times New Roman" w:eastAsiaTheme="minorHAnsi" w:hAnsi="Times New Roman" w:cs="Times New Roman"/>
          <w:bCs/>
          <w:sz w:val="24"/>
          <w:szCs w:val="24"/>
        </w:rPr>
        <w:t xml:space="preserve">став </w:t>
      </w:r>
      <w:r w:rsidR="00D064D0">
        <w:rPr>
          <w:rFonts w:ascii="Times New Roman" w:eastAsiaTheme="minorHAnsi" w:hAnsi="Times New Roman" w:cs="Times New Roman"/>
          <w:bCs/>
          <w:sz w:val="24"/>
          <w:szCs w:val="24"/>
        </w:rPr>
        <w:t>района</w:t>
      </w:r>
      <w:r w:rsidRPr="00D064D0">
        <w:rPr>
          <w:rFonts w:ascii="Times New Roman" w:eastAsiaTheme="minorHAnsi" w:hAnsi="Times New Roman" w:cs="Times New Roman"/>
          <w:bCs/>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441630" w:rsidRPr="00D064D0" w:rsidRDefault="00441630" w:rsidP="00D064D0">
      <w:pPr>
        <w:autoSpaceDE w:val="0"/>
        <w:autoSpaceDN w:val="0"/>
        <w:adjustRightInd w:val="0"/>
        <w:spacing w:after="0" w:line="240" w:lineRule="auto"/>
        <w:ind w:firstLine="708"/>
        <w:jc w:val="both"/>
        <w:rPr>
          <w:rFonts w:ascii="Times New Roman" w:eastAsiaTheme="minorHAnsi" w:hAnsi="Times New Roman" w:cs="Times New Roman"/>
          <w:bCs/>
          <w:sz w:val="24"/>
          <w:szCs w:val="24"/>
        </w:rPr>
      </w:pPr>
      <w:proofErr w:type="gramStart"/>
      <w:r w:rsidRPr="00D064D0">
        <w:rPr>
          <w:rFonts w:ascii="Times New Roman" w:eastAsiaTheme="minorHAnsi" w:hAnsi="Times New Roman" w:cs="Times New Roman"/>
          <w:bCs/>
          <w:sz w:val="24"/>
          <w:szCs w:val="24"/>
        </w:rPr>
        <w:t xml:space="preserve">Глава </w:t>
      </w:r>
      <w:r w:rsidR="00D064D0">
        <w:rPr>
          <w:rFonts w:ascii="Times New Roman" w:eastAsiaTheme="minorHAnsi" w:hAnsi="Times New Roman" w:cs="Times New Roman"/>
          <w:bCs/>
          <w:sz w:val="24"/>
          <w:szCs w:val="24"/>
        </w:rPr>
        <w:t>района</w:t>
      </w:r>
      <w:r w:rsidRPr="00D064D0">
        <w:rPr>
          <w:rFonts w:ascii="Times New Roman" w:eastAsiaTheme="minorHAnsi" w:hAnsi="Times New Roman" w:cs="Times New Roman"/>
          <w:bCs/>
          <w:sz w:val="24"/>
          <w:szCs w:val="24"/>
        </w:rPr>
        <w:t xml:space="preserve"> обязан опубликовать (обнародовать) зарегистрированные </w:t>
      </w:r>
      <w:r w:rsidR="00D064D0">
        <w:rPr>
          <w:rFonts w:ascii="Times New Roman" w:eastAsiaTheme="minorHAnsi" w:hAnsi="Times New Roman" w:cs="Times New Roman"/>
          <w:bCs/>
          <w:sz w:val="24"/>
          <w:szCs w:val="24"/>
        </w:rPr>
        <w:t>У</w:t>
      </w:r>
      <w:r w:rsidRPr="00D064D0">
        <w:rPr>
          <w:rFonts w:ascii="Times New Roman" w:eastAsiaTheme="minorHAnsi" w:hAnsi="Times New Roman" w:cs="Times New Roman"/>
          <w:bCs/>
          <w:sz w:val="24"/>
          <w:szCs w:val="24"/>
        </w:rPr>
        <w:t xml:space="preserve">став </w:t>
      </w:r>
      <w:r w:rsidR="00D064D0">
        <w:rPr>
          <w:rFonts w:ascii="Times New Roman" w:eastAsiaTheme="minorHAnsi" w:hAnsi="Times New Roman" w:cs="Times New Roman"/>
          <w:bCs/>
          <w:sz w:val="24"/>
          <w:szCs w:val="24"/>
        </w:rPr>
        <w:t>района</w:t>
      </w:r>
      <w:r w:rsidRPr="00D064D0">
        <w:rPr>
          <w:rFonts w:ascii="Times New Roman" w:eastAsiaTheme="minorHAnsi" w:hAnsi="Times New Roman" w:cs="Times New Roman"/>
          <w:bCs/>
          <w:sz w:val="24"/>
          <w:szCs w:val="24"/>
        </w:rPr>
        <w:t xml:space="preserve">, муниципальный правовой акт о внесении изменений и дополнений в </w:t>
      </w:r>
      <w:r w:rsidR="00D064D0">
        <w:rPr>
          <w:rFonts w:ascii="Times New Roman" w:eastAsiaTheme="minorHAnsi" w:hAnsi="Times New Roman" w:cs="Times New Roman"/>
          <w:bCs/>
          <w:sz w:val="24"/>
          <w:szCs w:val="24"/>
        </w:rPr>
        <w:t>У</w:t>
      </w:r>
      <w:r w:rsidRPr="00D064D0">
        <w:rPr>
          <w:rFonts w:ascii="Times New Roman" w:eastAsiaTheme="minorHAnsi" w:hAnsi="Times New Roman" w:cs="Times New Roman"/>
          <w:bCs/>
          <w:sz w:val="24"/>
          <w:szCs w:val="24"/>
        </w:rPr>
        <w:t xml:space="preserve">став </w:t>
      </w:r>
      <w:r w:rsidR="00D064D0">
        <w:rPr>
          <w:rFonts w:ascii="Times New Roman" w:eastAsiaTheme="minorHAnsi" w:hAnsi="Times New Roman" w:cs="Times New Roman"/>
          <w:bCs/>
          <w:sz w:val="24"/>
          <w:szCs w:val="24"/>
        </w:rPr>
        <w:t>района</w:t>
      </w:r>
      <w:r w:rsidRPr="00D064D0">
        <w:rPr>
          <w:rFonts w:ascii="Times New Roman" w:eastAsiaTheme="minorHAnsi" w:hAnsi="Times New Roman" w:cs="Times New Roman"/>
          <w:bCs/>
          <w:sz w:val="24"/>
          <w:szCs w:val="24"/>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D064D0">
        <w:rPr>
          <w:rFonts w:ascii="Times New Roman" w:eastAsiaTheme="minorHAnsi" w:hAnsi="Times New Roman" w:cs="Times New Roman"/>
          <w:bCs/>
          <w:sz w:val="24"/>
          <w:szCs w:val="24"/>
        </w:rPr>
        <w:t>У</w:t>
      </w:r>
      <w:r w:rsidRPr="00D064D0">
        <w:rPr>
          <w:rFonts w:ascii="Times New Roman" w:eastAsiaTheme="minorHAnsi" w:hAnsi="Times New Roman" w:cs="Times New Roman"/>
          <w:bCs/>
          <w:sz w:val="24"/>
          <w:szCs w:val="24"/>
        </w:rPr>
        <w:t>ставе</w:t>
      </w:r>
      <w:r w:rsidR="00D064D0">
        <w:rPr>
          <w:rFonts w:ascii="Times New Roman" w:eastAsiaTheme="minorHAnsi" w:hAnsi="Times New Roman" w:cs="Times New Roman"/>
          <w:bCs/>
          <w:sz w:val="24"/>
          <w:szCs w:val="24"/>
        </w:rPr>
        <w:t xml:space="preserve"> района</w:t>
      </w:r>
      <w:r w:rsidRPr="00D064D0">
        <w:rPr>
          <w:rFonts w:ascii="Times New Roman" w:eastAsiaTheme="minorHAnsi" w:hAnsi="Times New Roman" w:cs="Times New Roman"/>
          <w:bCs/>
          <w:sz w:val="24"/>
          <w:szCs w:val="24"/>
        </w:rPr>
        <w:t xml:space="preserve">, муниципальном правовом акте о внесении изменений в </w:t>
      </w:r>
      <w:r w:rsidR="00D064D0">
        <w:rPr>
          <w:rFonts w:ascii="Times New Roman" w:eastAsiaTheme="minorHAnsi" w:hAnsi="Times New Roman" w:cs="Times New Roman"/>
          <w:bCs/>
          <w:sz w:val="24"/>
          <w:szCs w:val="24"/>
        </w:rPr>
        <w:t>У</w:t>
      </w:r>
      <w:r w:rsidRPr="00D064D0">
        <w:rPr>
          <w:rFonts w:ascii="Times New Roman" w:eastAsiaTheme="minorHAnsi" w:hAnsi="Times New Roman" w:cs="Times New Roman"/>
          <w:bCs/>
          <w:sz w:val="24"/>
          <w:szCs w:val="24"/>
        </w:rPr>
        <w:t>став</w:t>
      </w:r>
      <w:r w:rsidR="00D064D0">
        <w:rPr>
          <w:rFonts w:ascii="Times New Roman" w:eastAsiaTheme="minorHAnsi" w:hAnsi="Times New Roman" w:cs="Times New Roman"/>
          <w:bCs/>
          <w:sz w:val="24"/>
          <w:szCs w:val="24"/>
        </w:rPr>
        <w:t xml:space="preserve"> района</w:t>
      </w:r>
      <w:r w:rsidRPr="00D064D0">
        <w:rPr>
          <w:rFonts w:ascii="Times New Roman" w:eastAsiaTheme="minorHAnsi" w:hAnsi="Times New Roman" w:cs="Times New Roman"/>
          <w:bCs/>
          <w:sz w:val="24"/>
          <w:szCs w:val="24"/>
        </w:rPr>
        <w:t xml:space="preserve"> в государственный реестр уставов</w:t>
      </w:r>
      <w:proofErr w:type="gramEnd"/>
      <w:r w:rsidRPr="00D064D0">
        <w:rPr>
          <w:rFonts w:ascii="Times New Roman" w:eastAsiaTheme="minorHAnsi" w:hAnsi="Times New Roman" w:cs="Times New Roman"/>
          <w:bCs/>
          <w:sz w:val="24"/>
          <w:szCs w:val="24"/>
        </w:rPr>
        <w:t xml:space="preserve"> муниципальных образований субъекта Российской Федерации, предусмотренного </w:t>
      </w:r>
      <w:hyperlink r:id="rId17" w:history="1">
        <w:r w:rsidRPr="00D064D0">
          <w:rPr>
            <w:rFonts w:ascii="Times New Roman" w:eastAsiaTheme="minorHAnsi" w:hAnsi="Times New Roman" w:cs="Times New Roman"/>
            <w:bCs/>
            <w:sz w:val="24"/>
            <w:szCs w:val="24"/>
          </w:rPr>
          <w:t>частью 6 статьи 4</w:t>
        </w:r>
      </w:hyperlink>
      <w:r w:rsidRPr="00D064D0">
        <w:rPr>
          <w:rFonts w:ascii="Times New Roman" w:eastAsiaTheme="minorHAnsi" w:hAnsi="Times New Roman" w:cs="Times New Roman"/>
          <w:bCs/>
          <w:sz w:val="24"/>
          <w:szCs w:val="24"/>
        </w:rPr>
        <w:t xml:space="preserve"> Федерального закона от 21 июля 2005 года </w:t>
      </w:r>
      <w:r w:rsidR="00D064D0">
        <w:rPr>
          <w:rFonts w:ascii="Times New Roman" w:eastAsiaTheme="minorHAnsi" w:hAnsi="Times New Roman" w:cs="Times New Roman"/>
          <w:bCs/>
          <w:sz w:val="24"/>
          <w:szCs w:val="24"/>
        </w:rPr>
        <w:t>№</w:t>
      </w:r>
      <w:r w:rsidRPr="00D064D0">
        <w:rPr>
          <w:rFonts w:ascii="Times New Roman" w:eastAsiaTheme="minorHAnsi" w:hAnsi="Times New Roman" w:cs="Times New Roman"/>
          <w:bCs/>
          <w:sz w:val="24"/>
          <w:szCs w:val="24"/>
        </w:rPr>
        <w:t xml:space="preserve"> 97-ФЗ </w:t>
      </w:r>
      <w:r w:rsidR="00D064D0">
        <w:rPr>
          <w:rFonts w:ascii="Times New Roman" w:eastAsiaTheme="minorHAnsi" w:hAnsi="Times New Roman" w:cs="Times New Roman"/>
          <w:bCs/>
          <w:sz w:val="24"/>
          <w:szCs w:val="24"/>
        </w:rPr>
        <w:t>«</w:t>
      </w:r>
      <w:r w:rsidRPr="00D064D0">
        <w:rPr>
          <w:rFonts w:ascii="Times New Roman" w:eastAsiaTheme="minorHAnsi" w:hAnsi="Times New Roman" w:cs="Times New Roman"/>
          <w:bCs/>
          <w:sz w:val="24"/>
          <w:szCs w:val="24"/>
        </w:rPr>
        <w:t>О государственной регистрации уставов муниципальных образований</w:t>
      </w:r>
      <w:r w:rsidR="00D064D0">
        <w:rPr>
          <w:rFonts w:ascii="Times New Roman" w:eastAsiaTheme="minorHAnsi" w:hAnsi="Times New Roman" w:cs="Times New Roman"/>
          <w:bCs/>
          <w:sz w:val="24"/>
          <w:szCs w:val="24"/>
        </w:rPr>
        <w:t>»</w:t>
      </w:r>
      <w:proofErr w:type="gramStart"/>
      <w:r w:rsidRPr="00D064D0">
        <w:rPr>
          <w:rFonts w:ascii="Times New Roman" w:eastAsiaTheme="minorHAnsi" w:hAnsi="Times New Roman" w:cs="Times New Roman"/>
          <w:bCs/>
          <w:sz w:val="24"/>
          <w:szCs w:val="24"/>
        </w:rPr>
        <w:t>.</w:t>
      </w:r>
      <w:r w:rsidR="00D064D0">
        <w:rPr>
          <w:rFonts w:ascii="Times New Roman" w:eastAsiaTheme="minorHAnsi" w:hAnsi="Times New Roman" w:cs="Times New Roman"/>
          <w:bCs/>
          <w:sz w:val="24"/>
          <w:szCs w:val="24"/>
        </w:rPr>
        <w:t>»</w:t>
      </w:r>
      <w:proofErr w:type="gramEnd"/>
      <w:r w:rsidR="00D064D0">
        <w:rPr>
          <w:rFonts w:ascii="Times New Roman" w:eastAsiaTheme="minorHAnsi" w:hAnsi="Times New Roman" w:cs="Times New Roman"/>
          <w:bCs/>
          <w:sz w:val="24"/>
          <w:szCs w:val="24"/>
        </w:rPr>
        <w:t>.</w:t>
      </w:r>
    </w:p>
    <w:p w:rsidR="00441630" w:rsidRPr="000730BD" w:rsidRDefault="00441630" w:rsidP="001B2421">
      <w:pPr>
        <w:pStyle w:val="a3"/>
        <w:ind w:firstLine="708"/>
        <w:jc w:val="both"/>
        <w:rPr>
          <w:rFonts w:ascii="Times New Roman" w:hAnsi="Times New Roman" w:cs="Times New Roman"/>
          <w:b/>
          <w:sz w:val="24"/>
          <w:szCs w:val="24"/>
        </w:rPr>
      </w:pPr>
    </w:p>
    <w:p w:rsidR="00565F01" w:rsidRDefault="00565F01" w:rsidP="00D064D0">
      <w:pPr>
        <w:pStyle w:val="a3"/>
        <w:jc w:val="both"/>
        <w:rPr>
          <w:rFonts w:ascii="Times New Roman" w:hAnsi="Times New Roman" w:cs="Times New Roman"/>
          <w:sz w:val="24"/>
          <w:szCs w:val="24"/>
        </w:rPr>
      </w:pPr>
    </w:p>
    <w:p w:rsidR="00565F01" w:rsidRDefault="00565F01" w:rsidP="00565F01">
      <w:pPr>
        <w:pStyle w:val="a3"/>
        <w:jc w:val="center"/>
        <w:rPr>
          <w:rFonts w:ascii="Times New Roman" w:hAnsi="Times New Roman" w:cs="Times New Roman"/>
          <w:sz w:val="24"/>
          <w:szCs w:val="24"/>
        </w:rPr>
      </w:pPr>
    </w:p>
    <w:p w:rsidR="00123553" w:rsidRPr="006206C4" w:rsidRDefault="00123553" w:rsidP="00123553">
      <w:pPr>
        <w:pStyle w:val="ConsPlusNormal"/>
        <w:ind w:firstLine="540"/>
        <w:jc w:val="right"/>
        <w:rPr>
          <w:sz w:val="20"/>
        </w:rPr>
      </w:pPr>
      <w:r w:rsidRPr="006206C4">
        <w:rPr>
          <w:sz w:val="20"/>
        </w:rPr>
        <w:lastRenderedPageBreak/>
        <w:t>Приложение № 2</w:t>
      </w:r>
    </w:p>
    <w:p w:rsidR="00123553" w:rsidRPr="006206C4" w:rsidRDefault="00123553" w:rsidP="00123553">
      <w:pPr>
        <w:pStyle w:val="ConsPlusNormal"/>
        <w:ind w:firstLine="540"/>
        <w:jc w:val="right"/>
        <w:rPr>
          <w:sz w:val="20"/>
        </w:rPr>
      </w:pPr>
      <w:r w:rsidRPr="006206C4">
        <w:rPr>
          <w:sz w:val="20"/>
        </w:rPr>
        <w:t xml:space="preserve">к решению Совета </w:t>
      </w:r>
    </w:p>
    <w:p w:rsidR="00123553" w:rsidRDefault="00123553" w:rsidP="00123553">
      <w:pPr>
        <w:pStyle w:val="ConsPlusNormal"/>
        <w:ind w:firstLine="540"/>
        <w:jc w:val="right"/>
        <w:rPr>
          <w:sz w:val="20"/>
        </w:rPr>
      </w:pPr>
      <w:r w:rsidRPr="006206C4">
        <w:rPr>
          <w:sz w:val="20"/>
        </w:rPr>
        <w:t>Пестяковского муниципального района</w:t>
      </w:r>
    </w:p>
    <w:p w:rsidR="00123553" w:rsidRDefault="00123553" w:rsidP="00123553">
      <w:pPr>
        <w:pStyle w:val="ConsPlusNormal"/>
        <w:ind w:firstLine="540"/>
        <w:jc w:val="right"/>
        <w:rPr>
          <w:sz w:val="20"/>
        </w:rPr>
      </w:pPr>
      <w:r>
        <w:rPr>
          <w:sz w:val="20"/>
        </w:rPr>
        <w:t>от «</w:t>
      </w:r>
      <w:r w:rsidR="000730BD">
        <w:rPr>
          <w:sz w:val="20"/>
        </w:rPr>
        <w:t>17</w:t>
      </w:r>
      <w:r>
        <w:rPr>
          <w:sz w:val="20"/>
        </w:rPr>
        <w:t xml:space="preserve">» </w:t>
      </w:r>
      <w:r w:rsidR="000730BD">
        <w:rPr>
          <w:sz w:val="20"/>
        </w:rPr>
        <w:t>февраля</w:t>
      </w:r>
      <w:r>
        <w:rPr>
          <w:sz w:val="20"/>
        </w:rPr>
        <w:t xml:space="preserve"> 202</w:t>
      </w:r>
      <w:r w:rsidR="00565F01">
        <w:rPr>
          <w:sz w:val="20"/>
        </w:rPr>
        <w:t>1</w:t>
      </w:r>
      <w:r>
        <w:rPr>
          <w:sz w:val="20"/>
        </w:rPr>
        <w:t xml:space="preserve"> г. № </w:t>
      </w:r>
      <w:r w:rsidR="00964F69">
        <w:rPr>
          <w:sz w:val="20"/>
        </w:rPr>
        <w:t>10</w:t>
      </w:r>
      <w:r>
        <w:rPr>
          <w:sz w:val="20"/>
        </w:rPr>
        <w:t xml:space="preserve">_ </w:t>
      </w:r>
      <w:r w:rsidRPr="006206C4">
        <w:rPr>
          <w:sz w:val="20"/>
        </w:rPr>
        <w:t xml:space="preserve"> </w:t>
      </w:r>
    </w:p>
    <w:p w:rsidR="00123553" w:rsidRDefault="00123553" w:rsidP="00123553">
      <w:pPr>
        <w:pStyle w:val="ConsPlusNormal"/>
        <w:ind w:firstLine="540"/>
        <w:jc w:val="center"/>
        <w:rPr>
          <w:sz w:val="20"/>
        </w:rPr>
      </w:pPr>
    </w:p>
    <w:p w:rsidR="00074F5E" w:rsidRPr="00636745" w:rsidRDefault="00074F5E" w:rsidP="00074F5E">
      <w:pPr>
        <w:pStyle w:val="ConsPlusNormal"/>
        <w:jc w:val="center"/>
        <w:rPr>
          <w:b/>
          <w:sz w:val="24"/>
          <w:szCs w:val="24"/>
        </w:rPr>
      </w:pPr>
      <w:r w:rsidRPr="00636745">
        <w:rPr>
          <w:b/>
          <w:sz w:val="24"/>
          <w:szCs w:val="24"/>
        </w:rPr>
        <w:t xml:space="preserve">Порядок </w:t>
      </w:r>
    </w:p>
    <w:p w:rsidR="00074F5E" w:rsidRPr="00636745" w:rsidRDefault="00074F5E" w:rsidP="00074F5E">
      <w:pPr>
        <w:pStyle w:val="ConsPlusNormal"/>
        <w:jc w:val="center"/>
        <w:rPr>
          <w:sz w:val="24"/>
          <w:szCs w:val="24"/>
        </w:rPr>
      </w:pPr>
      <w:r w:rsidRPr="00636745">
        <w:rPr>
          <w:sz w:val="24"/>
          <w:szCs w:val="24"/>
        </w:rPr>
        <w:t>учёта предложений по проекту решения Совета Пестяковского муниципального района «О внесении изменений</w:t>
      </w:r>
      <w:r w:rsidR="009571D0">
        <w:rPr>
          <w:sz w:val="24"/>
          <w:szCs w:val="24"/>
        </w:rPr>
        <w:t xml:space="preserve"> и дополнений</w:t>
      </w:r>
      <w:r w:rsidRPr="00636745">
        <w:rPr>
          <w:sz w:val="24"/>
          <w:szCs w:val="24"/>
        </w:rPr>
        <w:t xml:space="preserve"> в Устав Пестяковского муниципального района», и </w:t>
      </w:r>
      <w:r>
        <w:rPr>
          <w:sz w:val="24"/>
          <w:szCs w:val="24"/>
        </w:rPr>
        <w:t>П</w:t>
      </w:r>
      <w:r w:rsidRPr="00636745">
        <w:rPr>
          <w:sz w:val="24"/>
          <w:szCs w:val="24"/>
        </w:rPr>
        <w:t>орядок участия граждан в его обсуждении</w:t>
      </w:r>
    </w:p>
    <w:p w:rsidR="00074F5E" w:rsidRDefault="00074F5E" w:rsidP="00074F5E">
      <w:pPr>
        <w:pStyle w:val="ConsPlusNormal"/>
        <w:jc w:val="center"/>
        <w:rPr>
          <w:sz w:val="26"/>
          <w:szCs w:val="26"/>
        </w:rPr>
      </w:pPr>
    </w:p>
    <w:p w:rsidR="00074F5E" w:rsidRDefault="00074F5E" w:rsidP="00074F5E">
      <w:pPr>
        <w:spacing w:after="0" w:line="240" w:lineRule="auto"/>
        <w:ind w:firstLine="567"/>
        <w:jc w:val="both"/>
        <w:rPr>
          <w:rFonts w:ascii="Times New Roman" w:hAnsi="Times New Roman" w:cs="Times New Roman"/>
          <w:sz w:val="24"/>
          <w:szCs w:val="24"/>
        </w:rPr>
      </w:pPr>
      <w:r w:rsidRPr="00636745">
        <w:rPr>
          <w:rFonts w:ascii="Times New Roman" w:eastAsia="Times New Roman" w:hAnsi="Times New Roman" w:cs="Times New Roman"/>
          <w:b/>
          <w:sz w:val="24"/>
          <w:szCs w:val="24"/>
        </w:rPr>
        <w:t>1</w:t>
      </w:r>
      <w:r w:rsidRPr="001D6B0C">
        <w:rPr>
          <w:rFonts w:ascii="Times New Roman" w:eastAsia="Times New Roman" w:hAnsi="Times New Roman" w:cs="Times New Roman"/>
          <w:sz w:val="24"/>
          <w:szCs w:val="24"/>
        </w:rPr>
        <w:t xml:space="preserve">. Настоящий порядок устанавливает правила учёта предложений по проекту  </w:t>
      </w:r>
      <w:r w:rsidRPr="005B7D8A">
        <w:rPr>
          <w:rFonts w:ascii="Times New Roman" w:hAnsi="Times New Roman" w:cs="Times New Roman"/>
          <w:sz w:val="24"/>
          <w:szCs w:val="24"/>
        </w:rPr>
        <w:t>решения Совета Пестяковского муниципального района «О внесении изменений</w:t>
      </w:r>
      <w:r>
        <w:rPr>
          <w:rFonts w:ascii="Times New Roman" w:hAnsi="Times New Roman" w:cs="Times New Roman"/>
          <w:sz w:val="24"/>
          <w:szCs w:val="24"/>
        </w:rPr>
        <w:t xml:space="preserve"> </w:t>
      </w:r>
      <w:r w:rsidR="009571D0">
        <w:rPr>
          <w:rFonts w:ascii="Times New Roman" w:hAnsi="Times New Roman" w:cs="Times New Roman"/>
          <w:sz w:val="24"/>
          <w:szCs w:val="24"/>
        </w:rPr>
        <w:t xml:space="preserve">и дополнений </w:t>
      </w:r>
      <w:r w:rsidRPr="005B7D8A">
        <w:rPr>
          <w:rFonts w:ascii="Times New Roman" w:hAnsi="Times New Roman" w:cs="Times New Roman"/>
          <w:sz w:val="24"/>
          <w:szCs w:val="24"/>
        </w:rPr>
        <w:t>в Устав Пестяковского муниципального района</w:t>
      </w:r>
      <w:r>
        <w:rPr>
          <w:rFonts w:ascii="Times New Roman" w:hAnsi="Times New Roman" w:cs="Times New Roman"/>
          <w:sz w:val="24"/>
          <w:szCs w:val="24"/>
        </w:rPr>
        <w:t xml:space="preserve"> Ивановской области</w:t>
      </w:r>
      <w:r w:rsidRPr="005B7D8A">
        <w:rPr>
          <w:rFonts w:ascii="Times New Roman" w:hAnsi="Times New Roman" w:cs="Times New Roman"/>
          <w:sz w:val="24"/>
          <w:szCs w:val="24"/>
        </w:rPr>
        <w:t>»</w:t>
      </w:r>
      <w:r>
        <w:rPr>
          <w:rFonts w:ascii="Times New Roman" w:hAnsi="Times New Roman" w:cs="Times New Roman"/>
          <w:sz w:val="24"/>
          <w:szCs w:val="24"/>
        </w:rPr>
        <w:t>.</w:t>
      </w:r>
    </w:p>
    <w:p w:rsidR="00074F5E" w:rsidRPr="001D6B0C" w:rsidRDefault="00074F5E" w:rsidP="00074F5E">
      <w:pPr>
        <w:spacing w:after="0" w:line="240" w:lineRule="auto"/>
        <w:ind w:firstLine="567"/>
        <w:jc w:val="both"/>
        <w:rPr>
          <w:rFonts w:ascii="Times New Roman" w:eastAsia="Times New Roman" w:hAnsi="Times New Roman" w:cs="Times New Roman"/>
          <w:sz w:val="24"/>
          <w:szCs w:val="24"/>
        </w:rPr>
      </w:pPr>
      <w:r w:rsidRPr="00636745">
        <w:rPr>
          <w:rFonts w:ascii="Times New Roman" w:eastAsia="Times New Roman" w:hAnsi="Times New Roman" w:cs="Times New Roman"/>
          <w:b/>
          <w:sz w:val="24"/>
          <w:szCs w:val="24"/>
        </w:rPr>
        <w:t>2.</w:t>
      </w:r>
      <w:r w:rsidRPr="001D6B0C">
        <w:rPr>
          <w:rFonts w:ascii="Times New Roman" w:eastAsia="Times New Roman" w:hAnsi="Times New Roman" w:cs="Times New Roman"/>
          <w:sz w:val="24"/>
          <w:szCs w:val="24"/>
        </w:rPr>
        <w:t xml:space="preserve"> Предложения и замечания по проекту </w:t>
      </w:r>
      <w:r>
        <w:rPr>
          <w:rFonts w:ascii="Times New Roman" w:eastAsia="Times New Roman" w:hAnsi="Times New Roman" w:cs="Times New Roman"/>
          <w:sz w:val="24"/>
          <w:szCs w:val="24"/>
        </w:rPr>
        <w:t xml:space="preserve">решения Совета Пестяковского муниципального района о внесении изменений </w:t>
      </w:r>
      <w:r w:rsidR="009571D0">
        <w:rPr>
          <w:rFonts w:ascii="Times New Roman" w:eastAsia="Times New Roman" w:hAnsi="Times New Roman" w:cs="Times New Roman"/>
          <w:sz w:val="24"/>
          <w:szCs w:val="24"/>
        </w:rPr>
        <w:t xml:space="preserve">и дополнений </w:t>
      </w:r>
      <w:r>
        <w:rPr>
          <w:rFonts w:ascii="Times New Roman" w:eastAsia="Times New Roman" w:hAnsi="Times New Roman" w:cs="Times New Roman"/>
          <w:sz w:val="24"/>
          <w:szCs w:val="24"/>
        </w:rPr>
        <w:t>в</w:t>
      </w:r>
      <w:r w:rsidRPr="001D6B0C">
        <w:rPr>
          <w:rFonts w:ascii="Times New Roman" w:eastAsia="Times New Roman" w:hAnsi="Times New Roman" w:cs="Times New Roman"/>
          <w:sz w:val="24"/>
          <w:szCs w:val="24"/>
        </w:rPr>
        <w:t xml:space="preserve"> Устав Пестяковского муниципального района могут быть поданы предпринимателями, учреждениями, организациями, физическими лицами.</w:t>
      </w:r>
    </w:p>
    <w:p w:rsidR="00074F5E" w:rsidRPr="001D6B0C" w:rsidRDefault="00074F5E" w:rsidP="00074F5E">
      <w:pPr>
        <w:spacing w:after="0" w:line="240" w:lineRule="auto"/>
        <w:ind w:firstLine="567"/>
        <w:jc w:val="both"/>
        <w:rPr>
          <w:rFonts w:ascii="Times New Roman" w:eastAsia="Times New Roman" w:hAnsi="Times New Roman" w:cs="Times New Roman"/>
          <w:sz w:val="24"/>
          <w:szCs w:val="24"/>
        </w:rPr>
      </w:pPr>
      <w:r w:rsidRPr="00636745">
        <w:rPr>
          <w:rFonts w:ascii="Times New Roman" w:eastAsia="Times New Roman" w:hAnsi="Times New Roman" w:cs="Times New Roman"/>
          <w:b/>
          <w:sz w:val="24"/>
          <w:szCs w:val="24"/>
        </w:rPr>
        <w:t>3.</w:t>
      </w:r>
      <w:r w:rsidRPr="001D6B0C">
        <w:rPr>
          <w:rFonts w:ascii="Times New Roman" w:eastAsia="Times New Roman" w:hAnsi="Times New Roman" w:cs="Times New Roman"/>
          <w:sz w:val="24"/>
          <w:szCs w:val="24"/>
        </w:rPr>
        <w:t xml:space="preserve"> Предложения и замечания подаются в Совет</w:t>
      </w:r>
      <w:r>
        <w:rPr>
          <w:rFonts w:ascii="Times New Roman" w:eastAsia="Times New Roman" w:hAnsi="Times New Roman" w:cs="Times New Roman"/>
          <w:sz w:val="24"/>
          <w:szCs w:val="24"/>
        </w:rPr>
        <w:t xml:space="preserve"> района</w:t>
      </w:r>
      <w:r w:rsidRPr="001D6B0C">
        <w:rPr>
          <w:rFonts w:ascii="Times New Roman" w:eastAsia="Times New Roman" w:hAnsi="Times New Roman" w:cs="Times New Roman"/>
          <w:sz w:val="24"/>
          <w:szCs w:val="24"/>
        </w:rPr>
        <w:t xml:space="preserve"> по адресу: Ивановская область, пос. Пестяки, ул. Ленина д. 4 «Совет Пестяковского муниципального района», в течение </w:t>
      </w:r>
      <w:r w:rsidRPr="004A1F1F">
        <w:rPr>
          <w:rFonts w:ascii="Times New Roman" w:eastAsia="Times New Roman" w:hAnsi="Times New Roman" w:cs="Times New Roman"/>
          <w:sz w:val="24"/>
          <w:szCs w:val="24"/>
        </w:rPr>
        <w:t>10 (</w:t>
      </w:r>
      <w:r>
        <w:rPr>
          <w:rFonts w:ascii="Times New Roman" w:eastAsia="Times New Roman" w:hAnsi="Times New Roman" w:cs="Times New Roman"/>
          <w:sz w:val="24"/>
          <w:szCs w:val="24"/>
        </w:rPr>
        <w:t>десяти</w:t>
      </w:r>
      <w:r w:rsidRPr="004A1F1F">
        <w:rPr>
          <w:rFonts w:ascii="Times New Roman" w:eastAsia="Times New Roman" w:hAnsi="Times New Roman" w:cs="Times New Roman"/>
          <w:sz w:val="24"/>
          <w:szCs w:val="24"/>
        </w:rPr>
        <w:t>)</w:t>
      </w:r>
      <w:r w:rsidRPr="001D6B0C">
        <w:rPr>
          <w:rFonts w:ascii="Times New Roman" w:eastAsia="Times New Roman" w:hAnsi="Times New Roman" w:cs="Times New Roman"/>
          <w:sz w:val="24"/>
          <w:szCs w:val="24"/>
        </w:rPr>
        <w:t xml:space="preserve"> дней с момента официального о</w:t>
      </w:r>
      <w:r>
        <w:rPr>
          <w:rFonts w:ascii="Times New Roman" w:eastAsia="Times New Roman" w:hAnsi="Times New Roman" w:cs="Times New Roman"/>
          <w:sz w:val="24"/>
          <w:szCs w:val="24"/>
        </w:rPr>
        <w:t>бнародования</w:t>
      </w:r>
      <w:r w:rsidRPr="001D6B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решения</w:t>
      </w:r>
      <w:r w:rsidRPr="001D6B0C">
        <w:rPr>
          <w:rFonts w:ascii="Times New Roman" w:eastAsia="Times New Roman" w:hAnsi="Times New Roman" w:cs="Times New Roman"/>
          <w:sz w:val="24"/>
          <w:szCs w:val="24"/>
        </w:rPr>
        <w:t xml:space="preserve"> Совета Пестяковского муниципального района </w:t>
      </w:r>
      <w:r>
        <w:rPr>
          <w:rFonts w:ascii="Times New Roman" w:eastAsia="Times New Roman" w:hAnsi="Times New Roman" w:cs="Times New Roman"/>
          <w:sz w:val="24"/>
          <w:szCs w:val="24"/>
        </w:rPr>
        <w:t xml:space="preserve">о проведении публичных слушаний  по </w:t>
      </w:r>
      <w:r w:rsidRPr="001D6B0C">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 xml:space="preserve">у </w:t>
      </w:r>
      <w:r w:rsidRPr="001D6B0C">
        <w:rPr>
          <w:rFonts w:ascii="Times New Roman" w:eastAsia="Times New Roman" w:hAnsi="Times New Roman" w:cs="Times New Roman"/>
          <w:sz w:val="24"/>
          <w:szCs w:val="24"/>
        </w:rPr>
        <w:t xml:space="preserve"> </w:t>
      </w:r>
      <w:r w:rsidR="00DA14F4">
        <w:rPr>
          <w:rFonts w:ascii="Times New Roman" w:eastAsia="Times New Roman" w:hAnsi="Times New Roman" w:cs="Times New Roman"/>
          <w:sz w:val="24"/>
          <w:szCs w:val="24"/>
        </w:rPr>
        <w:t>решения Совета района о внесении изменений и дополнений в</w:t>
      </w:r>
      <w:r w:rsidR="00DA14F4" w:rsidRPr="001D6B0C">
        <w:rPr>
          <w:rFonts w:ascii="Times New Roman" w:eastAsia="Times New Roman" w:hAnsi="Times New Roman" w:cs="Times New Roman"/>
          <w:sz w:val="24"/>
          <w:szCs w:val="24"/>
        </w:rPr>
        <w:t xml:space="preserve"> Устав</w:t>
      </w:r>
      <w:r w:rsidRPr="001D6B0C">
        <w:rPr>
          <w:rFonts w:ascii="Times New Roman" w:eastAsia="Times New Roman" w:hAnsi="Times New Roman" w:cs="Times New Roman"/>
          <w:sz w:val="24"/>
          <w:szCs w:val="24"/>
        </w:rPr>
        <w:t xml:space="preserve"> Пестяковского муниципального района.</w:t>
      </w:r>
    </w:p>
    <w:p w:rsidR="00074F5E" w:rsidRPr="001D6B0C" w:rsidRDefault="00074F5E" w:rsidP="00074F5E">
      <w:pPr>
        <w:spacing w:after="0" w:line="240" w:lineRule="auto"/>
        <w:ind w:firstLine="567"/>
        <w:jc w:val="both"/>
        <w:rPr>
          <w:rFonts w:ascii="Times New Roman" w:eastAsia="Times New Roman" w:hAnsi="Times New Roman" w:cs="Times New Roman"/>
          <w:sz w:val="24"/>
          <w:szCs w:val="24"/>
        </w:rPr>
      </w:pPr>
      <w:r w:rsidRPr="00636745">
        <w:rPr>
          <w:rFonts w:ascii="Times New Roman" w:eastAsia="Times New Roman" w:hAnsi="Times New Roman" w:cs="Times New Roman"/>
          <w:b/>
          <w:sz w:val="24"/>
          <w:szCs w:val="24"/>
        </w:rPr>
        <w:t>4.</w:t>
      </w:r>
      <w:r w:rsidRPr="001D6B0C">
        <w:rPr>
          <w:rFonts w:ascii="Times New Roman" w:eastAsia="Times New Roman" w:hAnsi="Times New Roman" w:cs="Times New Roman"/>
          <w:sz w:val="24"/>
          <w:szCs w:val="24"/>
        </w:rPr>
        <w:t xml:space="preserve"> Предложения и замечания по проекту</w:t>
      </w:r>
      <w:r>
        <w:rPr>
          <w:rFonts w:ascii="Times New Roman" w:eastAsia="Times New Roman" w:hAnsi="Times New Roman" w:cs="Times New Roman"/>
          <w:sz w:val="24"/>
          <w:szCs w:val="24"/>
        </w:rPr>
        <w:t xml:space="preserve"> решения Совета района о внесении изменений </w:t>
      </w:r>
      <w:r w:rsidR="009571D0">
        <w:rPr>
          <w:rFonts w:ascii="Times New Roman" w:eastAsia="Times New Roman" w:hAnsi="Times New Roman" w:cs="Times New Roman"/>
          <w:sz w:val="24"/>
          <w:szCs w:val="24"/>
        </w:rPr>
        <w:t xml:space="preserve">и дополнений </w:t>
      </w:r>
      <w:r>
        <w:rPr>
          <w:rFonts w:ascii="Times New Roman" w:eastAsia="Times New Roman" w:hAnsi="Times New Roman" w:cs="Times New Roman"/>
          <w:sz w:val="24"/>
          <w:szCs w:val="24"/>
        </w:rPr>
        <w:t xml:space="preserve">в </w:t>
      </w:r>
      <w:r w:rsidRPr="001D6B0C">
        <w:rPr>
          <w:rFonts w:ascii="Times New Roman" w:eastAsia="Times New Roman" w:hAnsi="Times New Roman" w:cs="Times New Roman"/>
          <w:sz w:val="24"/>
          <w:szCs w:val="24"/>
        </w:rPr>
        <w:t>Устав Пестяковского муниципального района должны быть представлены в письменном виде по установленной форме (приложение к Порядку) с указанием инициатора данного предложения (для юридических лиц - полное наименование и юридический адрес, для физических лиц - фамилия, имя, отчество, адрес).</w:t>
      </w:r>
    </w:p>
    <w:p w:rsidR="00074F5E" w:rsidRPr="001D6B0C" w:rsidRDefault="00074F5E" w:rsidP="00074F5E">
      <w:pPr>
        <w:spacing w:after="0" w:line="240" w:lineRule="auto"/>
        <w:ind w:firstLine="567"/>
        <w:jc w:val="both"/>
        <w:rPr>
          <w:rFonts w:ascii="Times New Roman" w:eastAsia="Times New Roman" w:hAnsi="Times New Roman" w:cs="Times New Roman"/>
          <w:sz w:val="24"/>
          <w:szCs w:val="24"/>
        </w:rPr>
      </w:pPr>
      <w:r w:rsidRPr="00636745">
        <w:rPr>
          <w:rFonts w:ascii="Times New Roman" w:eastAsia="Times New Roman" w:hAnsi="Times New Roman" w:cs="Times New Roman"/>
          <w:b/>
          <w:sz w:val="24"/>
          <w:szCs w:val="24"/>
        </w:rPr>
        <w:t>5.</w:t>
      </w:r>
      <w:r w:rsidRPr="001D6B0C">
        <w:rPr>
          <w:rFonts w:ascii="Times New Roman" w:eastAsia="Times New Roman" w:hAnsi="Times New Roman" w:cs="Times New Roman"/>
          <w:sz w:val="24"/>
          <w:szCs w:val="24"/>
        </w:rPr>
        <w:t xml:space="preserve"> Граждане района могут принять участие в публичных слушаниях по обсуждению проекта </w:t>
      </w:r>
      <w:r>
        <w:rPr>
          <w:rFonts w:ascii="Times New Roman" w:eastAsia="Times New Roman" w:hAnsi="Times New Roman" w:cs="Times New Roman"/>
          <w:sz w:val="24"/>
          <w:szCs w:val="24"/>
        </w:rPr>
        <w:t xml:space="preserve">решения Совета района о внесении изменений </w:t>
      </w:r>
      <w:r w:rsidR="009571D0">
        <w:rPr>
          <w:rFonts w:ascii="Times New Roman" w:eastAsia="Times New Roman" w:hAnsi="Times New Roman" w:cs="Times New Roman"/>
          <w:sz w:val="24"/>
          <w:szCs w:val="24"/>
        </w:rPr>
        <w:t xml:space="preserve">и дополнений </w:t>
      </w:r>
      <w:r>
        <w:rPr>
          <w:rFonts w:ascii="Times New Roman" w:eastAsia="Times New Roman" w:hAnsi="Times New Roman" w:cs="Times New Roman"/>
          <w:sz w:val="24"/>
          <w:szCs w:val="24"/>
        </w:rPr>
        <w:t xml:space="preserve">в </w:t>
      </w:r>
      <w:r w:rsidRPr="001D6B0C">
        <w:rPr>
          <w:rFonts w:ascii="Times New Roman" w:eastAsia="Times New Roman" w:hAnsi="Times New Roman" w:cs="Times New Roman"/>
          <w:sz w:val="24"/>
          <w:szCs w:val="24"/>
        </w:rPr>
        <w:t>Устав Пестяковского муниципального района.</w:t>
      </w:r>
    </w:p>
    <w:p w:rsidR="009571D0" w:rsidRDefault="009571D0" w:rsidP="00074F5E">
      <w:pPr>
        <w:spacing w:after="0" w:line="240" w:lineRule="auto"/>
        <w:ind w:left="5103"/>
        <w:jc w:val="right"/>
        <w:rPr>
          <w:rFonts w:ascii="Times New Roman" w:eastAsia="Times New Roman" w:hAnsi="Times New Roman" w:cs="Times New Roman"/>
          <w:sz w:val="20"/>
          <w:szCs w:val="20"/>
        </w:rPr>
      </w:pPr>
    </w:p>
    <w:p w:rsidR="00074F5E" w:rsidRDefault="00074F5E" w:rsidP="00074F5E">
      <w:pPr>
        <w:spacing w:after="0" w:line="240" w:lineRule="auto"/>
        <w:ind w:left="5103"/>
        <w:jc w:val="right"/>
        <w:rPr>
          <w:rFonts w:ascii="Times New Roman" w:eastAsia="Times New Roman" w:hAnsi="Times New Roman" w:cs="Times New Roman"/>
          <w:sz w:val="20"/>
          <w:szCs w:val="20"/>
        </w:rPr>
      </w:pPr>
      <w:r w:rsidRPr="001D6B0C">
        <w:rPr>
          <w:rFonts w:ascii="Times New Roman" w:eastAsia="Times New Roman" w:hAnsi="Times New Roman" w:cs="Times New Roman"/>
          <w:sz w:val="20"/>
          <w:szCs w:val="20"/>
        </w:rPr>
        <w:t xml:space="preserve">Приложение </w:t>
      </w:r>
    </w:p>
    <w:p w:rsidR="00074F5E" w:rsidRPr="001D6B0C" w:rsidRDefault="00074F5E" w:rsidP="00074F5E">
      <w:pPr>
        <w:spacing w:after="0" w:line="240" w:lineRule="auto"/>
        <w:ind w:left="5103"/>
        <w:jc w:val="right"/>
        <w:rPr>
          <w:rFonts w:ascii="Times New Roman" w:eastAsia="Times New Roman" w:hAnsi="Times New Roman" w:cs="Times New Roman"/>
          <w:sz w:val="20"/>
          <w:szCs w:val="20"/>
        </w:rPr>
      </w:pPr>
      <w:r w:rsidRPr="001D6B0C">
        <w:rPr>
          <w:rFonts w:ascii="Times New Roman" w:eastAsia="Times New Roman" w:hAnsi="Times New Roman" w:cs="Times New Roman"/>
          <w:sz w:val="20"/>
          <w:szCs w:val="20"/>
        </w:rPr>
        <w:t>к Порядку</w:t>
      </w:r>
      <w:r>
        <w:rPr>
          <w:rFonts w:ascii="Times New Roman" w:eastAsia="Times New Roman" w:hAnsi="Times New Roman" w:cs="Times New Roman"/>
          <w:sz w:val="20"/>
          <w:szCs w:val="20"/>
        </w:rPr>
        <w:t xml:space="preserve"> </w:t>
      </w:r>
      <w:r w:rsidRPr="001D6B0C">
        <w:rPr>
          <w:rFonts w:ascii="Times New Roman" w:eastAsia="Times New Roman" w:hAnsi="Times New Roman" w:cs="Times New Roman"/>
          <w:sz w:val="20"/>
          <w:szCs w:val="20"/>
        </w:rPr>
        <w:t>уч</w:t>
      </w:r>
      <w:r>
        <w:rPr>
          <w:rFonts w:ascii="Times New Roman" w:eastAsia="Times New Roman" w:hAnsi="Times New Roman" w:cs="Times New Roman"/>
          <w:sz w:val="20"/>
          <w:szCs w:val="20"/>
        </w:rPr>
        <w:t>ё</w:t>
      </w:r>
      <w:r w:rsidRPr="001D6B0C">
        <w:rPr>
          <w:rFonts w:ascii="Times New Roman" w:eastAsia="Times New Roman" w:hAnsi="Times New Roman" w:cs="Times New Roman"/>
          <w:sz w:val="20"/>
          <w:szCs w:val="20"/>
        </w:rPr>
        <w:t>та предложений и замечаний</w:t>
      </w:r>
    </w:p>
    <w:p w:rsidR="00074F5E" w:rsidRDefault="00074F5E" w:rsidP="00074F5E">
      <w:pPr>
        <w:spacing w:after="0" w:line="240" w:lineRule="auto"/>
        <w:jc w:val="right"/>
        <w:rPr>
          <w:rFonts w:ascii="Times New Roman" w:eastAsia="Times New Roman" w:hAnsi="Times New Roman" w:cs="Times New Roman"/>
          <w:sz w:val="20"/>
          <w:szCs w:val="20"/>
        </w:rPr>
      </w:pPr>
      <w:r w:rsidRPr="001D6B0C">
        <w:rPr>
          <w:rFonts w:ascii="Times New Roman" w:eastAsia="Times New Roman" w:hAnsi="Times New Roman" w:cs="Times New Roman"/>
          <w:sz w:val="20"/>
          <w:szCs w:val="20"/>
        </w:rPr>
        <w:t xml:space="preserve"> по проекту</w:t>
      </w:r>
      <w:r>
        <w:rPr>
          <w:rFonts w:ascii="Times New Roman" w:eastAsia="Times New Roman" w:hAnsi="Times New Roman" w:cs="Times New Roman"/>
          <w:sz w:val="20"/>
          <w:szCs w:val="20"/>
        </w:rPr>
        <w:t xml:space="preserve"> решения Совета района</w:t>
      </w:r>
      <w:r w:rsidRPr="001D6B0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о внесении </w:t>
      </w:r>
    </w:p>
    <w:p w:rsidR="00074F5E" w:rsidRPr="001D6B0C" w:rsidRDefault="00074F5E" w:rsidP="00074F5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изменений в </w:t>
      </w:r>
      <w:r w:rsidRPr="001D6B0C">
        <w:rPr>
          <w:rFonts w:ascii="Times New Roman" w:eastAsia="Times New Roman" w:hAnsi="Times New Roman" w:cs="Times New Roman"/>
          <w:sz w:val="20"/>
          <w:szCs w:val="20"/>
        </w:rPr>
        <w:t xml:space="preserve">Устав </w:t>
      </w:r>
    </w:p>
    <w:p w:rsidR="00074F5E" w:rsidRPr="001D6B0C" w:rsidRDefault="00074F5E" w:rsidP="00074F5E">
      <w:pPr>
        <w:spacing w:after="0" w:line="240" w:lineRule="auto"/>
        <w:jc w:val="right"/>
        <w:rPr>
          <w:rFonts w:ascii="Times New Roman" w:eastAsia="Times New Roman" w:hAnsi="Times New Roman" w:cs="Times New Roman"/>
          <w:sz w:val="20"/>
          <w:szCs w:val="20"/>
        </w:rPr>
      </w:pPr>
      <w:r w:rsidRPr="001D6B0C">
        <w:rPr>
          <w:rFonts w:ascii="Times New Roman" w:eastAsia="Times New Roman" w:hAnsi="Times New Roman" w:cs="Times New Roman"/>
          <w:sz w:val="20"/>
          <w:szCs w:val="20"/>
        </w:rPr>
        <w:t>Пестяковского муниципального района</w:t>
      </w:r>
    </w:p>
    <w:p w:rsidR="00074F5E" w:rsidRDefault="00074F5E" w:rsidP="00074F5E">
      <w:pPr>
        <w:spacing w:after="0" w:line="240" w:lineRule="auto"/>
        <w:jc w:val="center"/>
        <w:rPr>
          <w:rFonts w:ascii="Times New Roman" w:eastAsia="Times New Roman" w:hAnsi="Times New Roman" w:cs="Times New Roman"/>
          <w:b/>
          <w:sz w:val="24"/>
          <w:szCs w:val="24"/>
        </w:rPr>
      </w:pPr>
    </w:p>
    <w:p w:rsidR="00074F5E" w:rsidRDefault="00074F5E" w:rsidP="00074F5E">
      <w:pPr>
        <w:spacing w:after="0" w:line="240" w:lineRule="auto"/>
        <w:jc w:val="center"/>
        <w:rPr>
          <w:rFonts w:ascii="Times New Roman" w:eastAsia="Times New Roman" w:hAnsi="Times New Roman" w:cs="Times New Roman"/>
          <w:b/>
          <w:sz w:val="24"/>
          <w:szCs w:val="24"/>
        </w:rPr>
      </w:pPr>
      <w:r w:rsidRPr="001D6B0C">
        <w:rPr>
          <w:rFonts w:ascii="Times New Roman" w:eastAsia="Times New Roman" w:hAnsi="Times New Roman" w:cs="Times New Roman"/>
          <w:b/>
          <w:sz w:val="24"/>
          <w:szCs w:val="24"/>
        </w:rPr>
        <w:t xml:space="preserve">Форма предложений по проекту </w:t>
      </w:r>
    </w:p>
    <w:p w:rsidR="00074F5E" w:rsidRPr="001D6B0C" w:rsidRDefault="00074F5E" w:rsidP="00074F5E">
      <w:pPr>
        <w:spacing w:after="0" w:line="240" w:lineRule="auto"/>
        <w:jc w:val="center"/>
        <w:rPr>
          <w:rFonts w:ascii="Times New Roman" w:eastAsia="Times New Roman" w:hAnsi="Times New Roman" w:cs="Times New Roman"/>
          <w:b/>
          <w:sz w:val="24"/>
          <w:szCs w:val="24"/>
        </w:rPr>
      </w:pPr>
      <w:r w:rsidRPr="001D6B0C">
        <w:rPr>
          <w:rFonts w:ascii="Times New Roman" w:eastAsia="Times New Roman" w:hAnsi="Times New Roman" w:cs="Times New Roman"/>
          <w:b/>
          <w:sz w:val="24"/>
          <w:szCs w:val="24"/>
        </w:rPr>
        <w:t>Устава Пестяковского муниципального района</w:t>
      </w:r>
    </w:p>
    <w:p w:rsidR="00074F5E" w:rsidRPr="001D6B0C" w:rsidRDefault="00074F5E" w:rsidP="00074F5E">
      <w:pPr>
        <w:spacing w:after="0" w:line="240" w:lineRule="auto"/>
        <w:jc w:val="center"/>
        <w:rPr>
          <w:rFonts w:ascii="Times New Roman" w:eastAsia="Times New Roman" w:hAnsi="Times New Roman" w:cs="Times New Roman"/>
          <w:b/>
          <w:sz w:val="24"/>
          <w:szCs w:val="24"/>
        </w:rPr>
      </w:pPr>
    </w:p>
    <w:p w:rsidR="00074F5E" w:rsidRPr="001D6B0C" w:rsidRDefault="00074F5E" w:rsidP="00074F5E">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27"/>
        <w:gridCol w:w="1890"/>
        <w:gridCol w:w="2237"/>
        <w:gridCol w:w="1543"/>
        <w:gridCol w:w="1756"/>
        <w:gridCol w:w="1486"/>
      </w:tblGrid>
      <w:tr w:rsidR="00074F5E" w:rsidRPr="001D6B0C" w:rsidTr="000D5AEB">
        <w:trPr>
          <w:trHeight w:hRule="exact" w:val="1510"/>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jc w:val="center"/>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w:t>
            </w:r>
          </w:p>
          <w:p w:rsidR="00074F5E" w:rsidRPr="001D6B0C" w:rsidRDefault="00074F5E" w:rsidP="000D5AEB">
            <w:pPr>
              <w:spacing w:after="0" w:line="240" w:lineRule="auto"/>
              <w:jc w:val="center"/>
              <w:rPr>
                <w:rFonts w:ascii="Times New Roman" w:eastAsia="Times New Roman" w:hAnsi="Times New Roman" w:cs="Times New Roman"/>
                <w:sz w:val="24"/>
                <w:szCs w:val="24"/>
              </w:rPr>
            </w:pPr>
            <w:proofErr w:type="gramStart"/>
            <w:r w:rsidRPr="001D6B0C">
              <w:rPr>
                <w:rFonts w:ascii="Times New Roman" w:eastAsia="Times New Roman" w:hAnsi="Times New Roman" w:cs="Times New Roman"/>
                <w:sz w:val="24"/>
                <w:szCs w:val="24"/>
              </w:rPr>
              <w:t>п</w:t>
            </w:r>
            <w:proofErr w:type="gramEnd"/>
            <w:r w:rsidRPr="001D6B0C">
              <w:rPr>
                <w:rFonts w:ascii="Times New Roman" w:eastAsia="Times New Roman" w:hAnsi="Times New Roman" w:cs="Times New Roman"/>
                <w:sz w:val="24"/>
                <w:szCs w:val="24"/>
              </w:rPr>
              <w:t>/п</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 xml:space="preserve">Статья, </w:t>
            </w:r>
            <w:r>
              <w:rPr>
                <w:rFonts w:ascii="Times New Roman" w:eastAsia="Times New Roman" w:hAnsi="Times New Roman" w:cs="Times New Roman"/>
                <w:sz w:val="24"/>
                <w:szCs w:val="24"/>
              </w:rPr>
              <w:t xml:space="preserve">часть, </w:t>
            </w:r>
            <w:r w:rsidRPr="001D6B0C">
              <w:rPr>
                <w:rFonts w:ascii="Times New Roman" w:eastAsia="Times New Roman" w:hAnsi="Times New Roman" w:cs="Times New Roman"/>
                <w:sz w:val="24"/>
                <w:szCs w:val="24"/>
              </w:rPr>
              <w:t>пункт проект</w:t>
            </w:r>
            <w:r>
              <w:rPr>
                <w:rFonts w:ascii="Times New Roman" w:eastAsia="Times New Roman" w:hAnsi="Times New Roman" w:cs="Times New Roman"/>
                <w:sz w:val="24"/>
                <w:szCs w:val="24"/>
              </w:rPr>
              <w:t>а</w:t>
            </w:r>
            <w:r w:rsidRPr="001D6B0C">
              <w:rPr>
                <w:rFonts w:ascii="Times New Roman" w:eastAsia="Times New Roman" w:hAnsi="Times New Roman" w:cs="Times New Roman"/>
                <w:sz w:val="24"/>
                <w:szCs w:val="24"/>
              </w:rPr>
              <w:t xml:space="preserve">, в который вносятся изменения </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Те</w:t>
            </w:r>
            <w:proofErr w:type="gramStart"/>
            <w:r w:rsidRPr="001D6B0C">
              <w:rPr>
                <w:rFonts w:ascii="Times New Roman" w:eastAsia="Times New Roman" w:hAnsi="Times New Roman" w:cs="Times New Roman"/>
                <w:sz w:val="24"/>
                <w:szCs w:val="24"/>
              </w:rPr>
              <w:t>кст ст</w:t>
            </w:r>
            <w:proofErr w:type="gramEnd"/>
            <w:r w:rsidRPr="001D6B0C">
              <w:rPr>
                <w:rFonts w:ascii="Times New Roman" w:eastAsia="Times New Roman" w:hAnsi="Times New Roman" w:cs="Times New Roman"/>
                <w:sz w:val="24"/>
                <w:szCs w:val="24"/>
              </w:rPr>
              <w:t xml:space="preserve">атьи, </w:t>
            </w:r>
            <w:r>
              <w:rPr>
                <w:rFonts w:ascii="Times New Roman" w:eastAsia="Times New Roman" w:hAnsi="Times New Roman" w:cs="Times New Roman"/>
                <w:sz w:val="24"/>
                <w:szCs w:val="24"/>
              </w:rPr>
              <w:t xml:space="preserve">части, </w:t>
            </w:r>
            <w:r w:rsidRPr="001D6B0C">
              <w:rPr>
                <w:rFonts w:ascii="Times New Roman" w:eastAsia="Times New Roman" w:hAnsi="Times New Roman" w:cs="Times New Roman"/>
                <w:sz w:val="24"/>
                <w:szCs w:val="24"/>
              </w:rPr>
              <w:t xml:space="preserve">пункта, в который вносятся предложения </w:t>
            </w: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 xml:space="preserve">Предложения </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Те</w:t>
            </w:r>
            <w:proofErr w:type="gramStart"/>
            <w:r w:rsidRPr="001D6B0C">
              <w:rPr>
                <w:rFonts w:ascii="Times New Roman" w:eastAsia="Times New Roman" w:hAnsi="Times New Roman" w:cs="Times New Roman"/>
                <w:sz w:val="24"/>
                <w:szCs w:val="24"/>
              </w:rPr>
              <w:t>кст ст</w:t>
            </w:r>
            <w:proofErr w:type="gramEnd"/>
            <w:r w:rsidRPr="001D6B0C">
              <w:rPr>
                <w:rFonts w:ascii="Times New Roman" w:eastAsia="Times New Roman" w:hAnsi="Times New Roman" w:cs="Times New Roman"/>
                <w:sz w:val="24"/>
                <w:szCs w:val="24"/>
              </w:rPr>
              <w:t>атьи,</w:t>
            </w:r>
            <w:r>
              <w:rPr>
                <w:rFonts w:ascii="Times New Roman" w:eastAsia="Times New Roman" w:hAnsi="Times New Roman" w:cs="Times New Roman"/>
                <w:sz w:val="24"/>
                <w:szCs w:val="24"/>
              </w:rPr>
              <w:t xml:space="preserve"> части, </w:t>
            </w:r>
            <w:r w:rsidRPr="001D6B0C">
              <w:rPr>
                <w:rFonts w:ascii="Times New Roman" w:eastAsia="Times New Roman" w:hAnsi="Times New Roman" w:cs="Times New Roman"/>
                <w:sz w:val="24"/>
                <w:szCs w:val="24"/>
              </w:rPr>
              <w:t xml:space="preserve"> пункт</w:t>
            </w:r>
            <w:r>
              <w:rPr>
                <w:rFonts w:ascii="Times New Roman" w:eastAsia="Times New Roman" w:hAnsi="Times New Roman" w:cs="Times New Roman"/>
                <w:sz w:val="24"/>
                <w:szCs w:val="24"/>
              </w:rPr>
              <w:t>а</w:t>
            </w:r>
            <w:r w:rsidRPr="001D6B0C">
              <w:rPr>
                <w:rFonts w:ascii="Times New Roman" w:eastAsia="Times New Roman" w:hAnsi="Times New Roman" w:cs="Times New Roman"/>
                <w:sz w:val="24"/>
                <w:szCs w:val="24"/>
              </w:rPr>
              <w:t xml:space="preserve"> проекта с уч</w:t>
            </w:r>
            <w:r>
              <w:rPr>
                <w:rFonts w:ascii="Times New Roman" w:eastAsia="Times New Roman" w:hAnsi="Times New Roman" w:cs="Times New Roman"/>
                <w:sz w:val="24"/>
                <w:szCs w:val="24"/>
              </w:rPr>
              <w:t>ё</w:t>
            </w:r>
            <w:r w:rsidRPr="001D6B0C">
              <w:rPr>
                <w:rFonts w:ascii="Times New Roman" w:eastAsia="Times New Roman" w:hAnsi="Times New Roman" w:cs="Times New Roman"/>
                <w:sz w:val="24"/>
                <w:szCs w:val="24"/>
              </w:rPr>
              <w:t>том предложени</w:t>
            </w:r>
            <w:r>
              <w:rPr>
                <w:rFonts w:ascii="Times New Roman" w:eastAsia="Times New Roman" w:hAnsi="Times New Roman" w:cs="Times New Roman"/>
                <w:sz w:val="24"/>
                <w:szCs w:val="24"/>
              </w:rPr>
              <w:t>я</w:t>
            </w:r>
            <w:r w:rsidRPr="001D6B0C">
              <w:rPr>
                <w:rFonts w:ascii="Times New Roman" w:eastAsia="Times New Roman" w:hAnsi="Times New Roman" w:cs="Times New Roman"/>
                <w:sz w:val="24"/>
                <w:szCs w:val="24"/>
              </w:rPr>
              <w:t xml:space="preserve"> </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Основание предложени</w:t>
            </w:r>
            <w:r>
              <w:rPr>
                <w:rFonts w:ascii="Times New Roman" w:eastAsia="Times New Roman" w:hAnsi="Times New Roman" w:cs="Times New Roman"/>
                <w:sz w:val="24"/>
                <w:szCs w:val="24"/>
              </w:rPr>
              <w:t>я</w:t>
            </w:r>
            <w:r w:rsidRPr="001D6B0C">
              <w:rPr>
                <w:rFonts w:ascii="Times New Roman" w:eastAsia="Times New Roman" w:hAnsi="Times New Roman" w:cs="Times New Roman"/>
                <w:sz w:val="24"/>
                <w:szCs w:val="24"/>
              </w:rPr>
              <w:t xml:space="preserve"> </w:t>
            </w:r>
          </w:p>
        </w:tc>
      </w:tr>
      <w:tr w:rsidR="00074F5E" w:rsidRPr="001D6B0C" w:rsidTr="000D5AEB">
        <w:trPr>
          <w:trHeight w:hRule="exact" w:val="349"/>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r>
      <w:tr w:rsidR="00074F5E" w:rsidRPr="001D6B0C" w:rsidTr="000D5AEB">
        <w:trPr>
          <w:trHeight w:hRule="exact" w:val="360"/>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0D5AEB">
            <w:pPr>
              <w:spacing w:after="0" w:line="240" w:lineRule="auto"/>
              <w:rPr>
                <w:rFonts w:ascii="Times New Roman" w:eastAsia="Times New Roman" w:hAnsi="Times New Roman" w:cs="Times New Roman"/>
                <w:sz w:val="24"/>
                <w:szCs w:val="24"/>
              </w:rPr>
            </w:pPr>
          </w:p>
        </w:tc>
      </w:tr>
    </w:tbl>
    <w:p w:rsidR="00074F5E" w:rsidRPr="001D6B0C" w:rsidRDefault="00074F5E" w:rsidP="00074F5E">
      <w:pPr>
        <w:spacing w:after="0" w:line="240" w:lineRule="auto"/>
        <w:rPr>
          <w:rFonts w:ascii="Times New Roman" w:eastAsia="Times New Roman" w:hAnsi="Times New Roman" w:cs="Times New Roman"/>
          <w:sz w:val="24"/>
          <w:szCs w:val="24"/>
        </w:rPr>
      </w:pPr>
    </w:p>
    <w:p w:rsidR="00074F5E" w:rsidRPr="001D6B0C" w:rsidRDefault="00074F5E" w:rsidP="00074F5E">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Инициатор предложений: ____________________        _</w:t>
      </w:r>
      <w:r>
        <w:rPr>
          <w:rFonts w:ascii="Times New Roman" w:eastAsia="Times New Roman" w:hAnsi="Times New Roman" w:cs="Times New Roman"/>
          <w:sz w:val="24"/>
          <w:szCs w:val="24"/>
        </w:rPr>
        <w:t>______</w:t>
      </w:r>
      <w:r w:rsidRPr="001D6B0C">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____</w:t>
      </w:r>
      <w:r w:rsidRPr="001D6B0C">
        <w:rPr>
          <w:rFonts w:ascii="Times New Roman" w:eastAsia="Times New Roman" w:hAnsi="Times New Roman" w:cs="Times New Roman"/>
          <w:sz w:val="24"/>
          <w:szCs w:val="24"/>
        </w:rPr>
        <w:t>____________</w:t>
      </w:r>
    </w:p>
    <w:p w:rsidR="00074F5E" w:rsidRDefault="00074F5E" w:rsidP="00074F5E">
      <w:pPr>
        <w:spacing w:after="0" w:line="240" w:lineRule="auto"/>
        <w:rPr>
          <w:rFonts w:ascii="Times New Roman" w:eastAsia="Times New Roman" w:hAnsi="Times New Roman" w:cs="Times New Roman"/>
          <w:sz w:val="20"/>
          <w:szCs w:val="20"/>
        </w:rPr>
      </w:pPr>
      <w:r w:rsidRPr="001D6B0C">
        <w:rPr>
          <w:rFonts w:ascii="Times New Roman" w:eastAsia="Times New Roman" w:hAnsi="Times New Roman" w:cs="Times New Roman"/>
          <w:sz w:val="24"/>
          <w:szCs w:val="24"/>
        </w:rPr>
        <w:t xml:space="preserve">                                                       </w:t>
      </w:r>
      <w:r w:rsidRPr="001D6B0C">
        <w:rPr>
          <w:rFonts w:ascii="Times New Roman" w:eastAsia="Times New Roman" w:hAnsi="Times New Roman" w:cs="Times New Roman"/>
          <w:sz w:val="20"/>
          <w:szCs w:val="20"/>
        </w:rPr>
        <w:t>(подпись)                                                                  (ФИО)</w:t>
      </w:r>
    </w:p>
    <w:p w:rsidR="00074F5E" w:rsidRPr="00636745" w:rsidRDefault="00074F5E" w:rsidP="00074F5E">
      <w:pPr>
        <w:spacing w:after="0" w:line="240" w:lineRule="auto"/>
        <w:rPr>
          <w:rFonts w:ascii="Times New Roman" w:eastAsia="Times New Roman" w:hAnsi="Times New Roman" w:cs="Times New Roman"/>
          <w:sz w:val="24"/>
          <w:szCs w:val="24"/>
        </w:rPr>
      </w:pPr>
      <w:r w:rsidRPr="00636745">
        <w:rPr>
          <w:rFonts w:ascii="Times New Roman" w:eastAsia="Times New Roman" w:hAnsi="Times New Roman" w:cs="Times New Roman"/>
          <w:sz w:val="24"/>
          <w:szCs w:val="24"/>
        </w:rPr>
        <w:t>Наименование организации</w:t>
      </w:r>
      <w:r>
        <w:rPr>
          <w:rFonts w:ascii="Times New Roman" w:eastAsia="Times New Roman" w:hAnsi="Times New Roman" w:cs="Times New Roman"/>
          <w:sz w:val="24"/>
          <w:szCs w:val="24"/>
        </w:rPr>
        <w:t xml:space="preserve"> _____________________________________________________</w:t>
      </w:r>
    </w:p>
    <w:p w:rsidR="00074F5E" w:rsidRDefault="00074F5E" w:rsidP="00074F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(заполняется по необходимости)</w:t>
      </w:r>
    </w:p>
    <w:p w:rsidR="00067367" w:rsidRDefault="00074F5E" w:rsidP="00074F5E">
      <w:pPr>
        <w:spacing w:after="0" w:line="240" w:lineRule="auto"/>
      </w:pPr>
      <w:r>
        <w:rPr>
          <w:rFonts w:ascii="Times New Roman" w:eastAsia="Times New Roman" w:hAnsi="Times New Roman" w:cs="Times New Roman"/>
          <w:sz w:val="20"/>
          <w:szCs w:val="20"/>
        </w:rPr>
        <w:t xml:space="preserve"> «____» _______________________ 20</w:t>
      </w:r>
      <w:r w:rsidR="00964F69">
        <w:rPr>
          <w:rFonts w:ascii="Times New Roman" w:eastAsia="Times New Roman" w:hAnsi="Times New Roman" w:cs="Times New Roman"/>
          <w:sz w:val="20"/>
          <w:szCs w:val="20"/>
        </w:rPr>
        <w:t>21</w:t>
      </w:r>
      <w:bookmarkStart w:id="2" w:name="_GoBack"/>
      <w:bookmarkEnd w:id="2"/>
      <w:r>
        <w:rPr>
          <w:rFonts w:ascii="Times New Roman" w:eastAsia="Times New Roman" w:hAnsi="Times New Roman" w:cs="Times New Roman"/>
          <w:sz w:val="20"/>
          <w:szCs w:val="20"/>
        </w:rPr>
        <w:t xml:space="preserve">_ г.                                                                         </w:t>
      </w:r>
      <w:proofErr w:type="spellStart"/>
      <w:r>
        <w:rPr>
          <w:rFonts w:ascii="Times New Roman" w:eastAsia="Times New Roman" w:hAnsi="Times New Roman" w:cs="Times New Roman"/>
          <w:sz w:val="20"/>
          <w:szCs w:val="20"/>
        </w:rPr>
        <w:t>м.п</w:t>
      </w:r>
      <w:proofErr w:type="spellEnd"/>
      <w:r>
        <w:rPr>
          <w:rFonts w:ascii="Times New Roman" w:eastAsia="Times New Roman" w:hAnsi="Times New Roman" w:cs="Times New Roman"/>
          <w:sz w:val="20"/>
          <w:szCs w:val="20"/>
        </w:rPr>
        <w:t>.</w:t>
      </w:r>
    </w:p>
    <w:sectPr w:rsidR="00067367" w:rsidSect="007C64A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52A02908"/>
    <w:lvl w:ilvl="0" w:tplc="A3569D78">
      <w:start w:val="4"/>
      <w:numFmt w:val="decimal"/>
      <w:lvlText w:val="%1."/>
      <w:lvlJc w:val="left"/>
      <w:rPr>
        <w:rFonts w:ascii="Times New Roman" w:hAnsi="Times New Roman" w:cs="Times New Roman" w:hint="default"/>
      </w:rPr>
    </w:lvl>
    <w:lvl w:ilvl="1" w:tplc="CF440272">
      <w:start w:val="1"/>
      <w:numFmt w:val="decimal"/>
      <w:lvlText w:val="%2"/>
      <w:lvlJc w:val="left"/>
    </w:lvl>
    <w:lvl w:ilvl="2" w:tplc="463862AA">
      <w:numFmt w:val="decimal"/>
      <w:lvlText w:val=""/>
      <w:lvlJc w:val="left"/>
    </w:lvl>
    <w:lvl w:ilvl="3" w:tplc="7160DD96">
      <w:numFmt w:val="decimal"/>
      <w:lvlText w:val=""/>
      <w:lvlJc w:val="left"/>
    </w:lvl>
    <w:lvl w:ilvl="4" w:tplc="43A0CA62">
      <w:numFmt w:val="decimal"/>
      <w:lvlText w:val=""/>
      <w:lvlJc w:val="left"/>
    </w:lvl>
    <w:lvl w:ilvl="5" w:tplc="903CC338">
      <w:numFmt w:val="decimal"/>
      <w:lvlText w:val=""/>
      <w:lvlJc w:val="left"/>
    </w:lvl>
    <w:lvl w:ilvl="6" w:tplc="CB6A55F2">
      <w:numFmt w:val="decimal"/>
      <w:lvlText w:val=""/>
      <w:lvlJc w:val="left"/>
    </w:lvl>
    <w:lvl w:ilvl="7" w:tplc="AE269E34">
      <w:numFmt w:val="decimal"/>
      <w:lvlText w:val=""/>
      <w:lvlJc w:val="left"/>
    </w:lvl>
    <w:lvl w:ilvl="8" w:tplc="B66E3250">
      <w:numFmt w:val="decimal"/>
      <w:lvlText w:val=""/>
      <w:lvlJc w:val="left"/>
    </w:lvl>
  </w:abstractNum>
  <w:abstractNum w:abstractNumId="1">
    <w:nsid w:val="002118D3"/>
    <w:multiLevelType w:val="hybridMultilevel"/>
    <w:tmpl w:val="09B83FAE"/>
    <w:lvl w:ilvl="0" w:tplc="EFEAA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80C99"/>
    <w:multiLevelType w:val="hybridMultilevel"/>
    <w:tmpl w:val="1A5A445E"/>
    <w:lvl w:ilvl="0" w:tplc="8B40A8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52179CB"/>
    <w:multiLevelType w:val="hybridMultilevel"/>
    <w:tmpl w:val="485C4432"/>
    <w:lvl w:ilvl="0" w:tplc="79B2483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C61D57"/>
    <w:multiLevelType w:val="hybridMultilevel"/>
    <w:tmpl w:val="3FDEBCC8"/>
    <w:lvl w:ilvl="0" w:tplc="EF681C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2AE4F2E"/>
    <w:multiLevelType w:val="hybridMultilevel"/>
    <w:tmpl w:val="60029CA4"/>
    <w:lvl w:ilvl="0" w:tplc="BD60B5C8">
      <w:start w:val="2"/>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CFE7DAD"/>
    <w:multiLevelType w:val="hybridMultilevel"/>
    <w:tmpl w:val="D6F2BB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DA"/>
    <w:rsid w:val="00055C3F"/>
    <w:rsid w:val="00067367"/>
    <w:rsid w:val="000730BD"/>
    <w:rsid w:val="00074F5E"/>
    <w:rsid w:val="000856C4"/>
    <w:rsid w:val="00093DB5"/>
    <w:rsid w:val="00105D40"/>
    <w:rsid w:val="0010728A"/>
    <w:rsid w:val="001176DF"/>
    <w:rsid w:val="00123553"/>
    <w:rsid w:val="00130431"/>
    <w:rsid w:val="00135551"/>
    <w:rsid w:val="0017019B"/>
    <w:rsid w:val="0017738E"/>
    <w:rsid w:val="001B2421"/>
    <w:rsid w:val="001C5368"/>
    <w:rsid w:val="001E56B1"/>
    <w:rsid w:val="0020190A"/>
    <w:rsid w:val="00210001"/>
    <w:rsid w:val="00210BE6"/>
    <w:rsid w:val="00245467"/>
    <w:rsid w:val="00252D9F"/>
    <w:rsid w:val="002729F6"/>
    <w:rsid w:val="00297DB7"/>
    <w:rsid w:val="002A0B01"/>
    <w:rsid w:val="002A328B"/>
    <w:rsid w:val="002A79F3"/>
    <w:rsid w:val="00381AEC"/>
    <w:rsid w:val="00390130"/>
    <w:rsid w:val="003C1D44"/>
    <w:rsid w:val="003C6F62"/>
    <w:rsid w:val="003D1263"/>
    <w:rsid w:val="003E01BC"/>
    <w:rsid w:val="00431F0F"/>
    <w:rsid w:val="00437717"/>
    <w:rsid w:val="00441630"/>
    <w:rsid w:val="004879EF"/>
    <w:rsid w:val="004B417A"/>
    <w:rsid w:val="00512A1E"/>
    <w:rsid w:val="00532F85"/>
    <w:rsid w:val="00533339"/>
    <w:rsid w:val="0053562C"/>
    <w:rsid w:val="00565F01"/>
    <w:rsid w:val="00575DAC"/>
    <w:rsid w:val="00577C47"/>
    <w:rsid w:val="005A65CB"/>
    <w:rsid w:val="005A6E34"/>
    <w:rsid w:val="006066C1"/>
    <w:rsid w:val="00611B06"/>
    <w:rsid w:val="0067354C"/>
    <w:rsid w:val="00682E18"/>
    <w:rsid w:val="00693150"/>
    <w:rsid w:val="006B21FE"/>
    <w:rsid w:val="006D0521"/>
    <w:rsid w:val="006D1B76"/>
    <w:rsid w:val="006D3F46"/>
    <w:rsid w:val="006D61F0"/>
    <w:rsid w:val="006E7C02"/>
    <w:rsid w:val="00703832"/>
    <w:rsid w:val="00731BCE"/>
    <w:rsid w:val="00790357"/>
    <w:rsid w:val="007C0F33"/>
    <w:rsid w:val="007C64A2"/>
    <w:rsid w:val="00804864"/>
    <w:rsid w:val="008345C2"/>
    <w:rsid w:val="00835978"/>
    <w:rsid w:val="00844B28"/>
    <w:rsid w:val="00856759"/>
    <w:rsid w:val="00890E22"/>
    <w:rsid w:val="00892B21"/>
    <w:rsid w:val="008D3C56"/>
    <w:rsid w:val="008D60B8"/>
    <w:rsid w:val="008E6BDC"/>
    <w:rsid w:val="00906B38"/>
    <w:rsid w:val="00923081"/>
    <w:rsid w:val="00946F12"/>
    <w:rsid w:val="009542FE"/>
    <w:rsid w:val="009571D0"/>
    <w:rsid w:val="00964F69"/>
    <w:rsid w:val="0099524F"/>
    <w:rsid w:val="009A23FC"/>
    <w:rsid w:val="009B2C2A"/>
    <w:rsid w:val="009D3AD3"/>
    <w:rsid w:val="009D59D7"/>
    <w:rsid w:val="009F583A"/>
    <w:rsid w:val="00A01654"/>
    <w:rsid w:val="00A12D9F"/>
    <w:rsid w:val="00A40ED8"/>
    <w:rsid w:val="00A54C50"/>
    <w:rsid w:val="00A5693E"/>
    <w:rsid w:val="00A56966"/>
    <w:rsid w:val="00A91EDF"/>
    <w:rsid w:val="00AA287A"/>
    <w:rsid w:val="00AA2B81"/>
    <w:rsid w:val="00AA7384"/>
    <w:rsid w:val="00AE53FD"/>
    <w:rsid w:val="00B171F9"/>
    <w:rsid w:val="00B37555"/>
    <w:rsid w:val="00B532CB"/>
    <w:rsid w:val="00B64844"/>
    <w:rsid w:val="00B66601"/>
    <w:rsid w:val="00B71BF5"/>
    <w:rsid w:val="00B77BB9"/>
    <w:rsid w:val="00B97E0F"/>
    <w:rsid w:val="00BA48DD"/>
    <w:rsid w:val="00BB3B3D"/>
    <w:rsid w:val="00BF4A4E"/>
    <w:rsid w:val="00C13F84"/>
    <w:rsid w:val="00C442C1"/>
    <w:rsid w:val="00CB04B0"/>
    <w:rsid w:val="00CF72B8"/>
    <w:rsid w:val="00D064D0"/>
    <w:rsid w:val="00D240FB"/>
    <w:rsid w:val="00D46CAF"/>
    <w:rsid w:val="00D53CD0"/>
    <w:rsid w:val="00D577BC"/>
    <w:rsid w:val="00D757EA"/>
    <w:rsid w:val="00D80763"/>
    <w:rsid w:val="00DA14F4"/>
    <w:rsid w:val="00DB16C7"/>
    <w:rsid w:val="00DD44FB"/>
    <w:rsid w:val="00DE5FDA"/>
    <w:rsid w:val="00E13675"/>
    <w:rsid w:val="00E51FC1"/>
    <w:rsid w:val="00E56E97"/>
    <w:rsid w:val="00E64A06"/>
    <w:rsid w:val="00E70E20"/>
    <w:rsid w:val="00E75805"/>
    <w:rsid w:val="00E84D52"/>
    <w:rsid w:val="00EC0515"/>
    <w:rsid w:val="00ED2642"/>
    <w:rsid w:val="00EE7C08"/>
    <w:rsid w:val="00F119C7"/>
    <w:rsid w:val="00F25C03"/>
    <w:rsid w:val="00F26627"/>
    <w:rsid w:val="00F37598"/>
    <w:rsid w:val="00F511D9"/>
    <w:rsid w:val="00F64C63"/>
    <w:rsid w:val="00F72582"/>
    <w:rsid w:val="00F7781F"/>
    <w:rsid w:val="00F877E0"/>
    <w:rsid w:val="00FD2A58"/>
    <w:rsid w:val="00FD6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DA"/>
    <w:rPr>
      <w:rFonts w:ascii="Calibri" w:eastAsia="Calibri" w:hAnsi="Calibri" w:cs="Calibri"/>
    </w:rPr>
  </w:style>
  <w:style w:type="paragraph" w:styleId="1">
    <w:name w:val="heading 1"/>
    <w:basedOn w:val="a"/>
    <w:next w:val="a"/>
    <w:link w:val="10"/>
    <w:qFormat/>
    <w:rsid w:val="001C5368"/>
    <w:pPr>
      <w:keepNext/>
      <w:spacing w:after="0" w:line="240" w:lineRule="auto"/>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 Spacing"/>
    <w:uiPriority w:val="1"/>
    <w:qFormat/>
    <w:rsid w:val="00DE5FDA"/>
    <w:pPr>
      <w:spacing w:after="0" w:line="240" w:lineRule="auto"/>
    </w:pPr>
    <w:rPr>
      <w:rFonts w:ascii="Calibri" w:eastAsia="Calibri" w:hAnsi="Calibri" w:cs="Calibri"/>
    </w:rPr>
  </w:style>
  <w:style w:type="paragraph" w:styleId="a4">
    <w:name w:val="Balloon Text"/>
    <w:basedOn w:val="a"/>
    <w:link w:val="a5"/>
    <w:uiPriority w:val="99"/>
    <w:semiHidden/>
    <w:unhideWhenUsed/>
    <w:rsid w:val="00890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E22"/>
    <w:rPr>
      <w:rFonts w:ascii="Tahoma" w:eastAsia="Calibri" w:hAnsi="Tahoma" w:cs="Tahoma"/>
      <w:sz w:val="16"/>
      <w:szCs w:val="16"/>
    </w:rPr>
  </w:style>
  <w:style w:type="character" w:customStyle="1" w:styleId="10">
    <w:name w:val="Заголовок 1 Знак"/>
    <w:basedOn w:val="a0"/>
    <w:link w:val="1"/>
    <w:rsid w:val="001C5368"/>
    <w:rPr>
      <w:rFonts w:ascii="Times New Roman" w:eastAsia="Times New Roman" w:hAnsi="Times New Roman" w:cs="Times New Roman"/>
      <w:b/>
      <w:bCs/>
      <w:sz w:val="32"/>
      <w:szCs w:val="24"/>
    </w:rPr>
  </w:style>
  <w:style w:type="character" w:styleId="a6">
    <w:name w:val="Hyperlink"/>
    <w:rsid w:val="001C5368"/>
    <w:rPr>
      <w:color w:val="0000FF"/>
      <w:u w:val="single"/>
    </w:rPr>
  </w:style>
  <w:style w:type="paragraph" w:styleId="a7">
    <w:name w:val="List Paragraph"/>
    <w:basedOn w:val="a"/>
    <w:uiPriority w:val="34"/>
    <w:qFormat/>
    <w:rsid w:val="00067367"/>
    <w:pPr>
      <w:ind w:left="720"/>
      <w:contextualSpacing/>
    </w:pPr>
    <w:rPr>
      <w:rFonts w:asciiTheme="minorHAnsi" w:eastAsiaTheme="minorEastAsia" w:hAnsiTheme="minorHAnsi" w:cstheme="minorBidi"/>
      <w:lang w:eastAsia="ru-RU"/>
    </w:rPr>
  </w:style>
  <w:style w:type="table" w:styleId="a8">
    <w:name w:val="Table Grid"/>
    <w:basedOn w:val="a1"/>
    <w:uiPriority w:val="59"/>
    <w:rsid w:val="0006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2729F6"/>
    <w:pPr>
      <w:widowControl w:val="0"/>
      <w:autoSpaceDE w:val="0"/>
      <w:autoSpaceDN w:val="0"/>
      <w:adjustRightInd w:val="0"/>
      <w:spacing w:after="0" w:line="307"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729F6"/>
    <w:pPr>
      <w:widowControl w:val="0"/>
      <w:autoSpaceDE w:val="0"/>
      <w:autoSpaceDN w:val="0"/>
      <w:adjustRightInd w:val="0"/>
      <w:spacing w:after="0" w:line="293" w:lineRule="exact"/>
      <w:ind w:firstLine="57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729F6"/>
    <w:rPr>
      <w:rFonts w:ascii="Times New Roman" w:hAnsi="Times New Roman" w:cs="Times New Roman"/>
      <w:b/>
      <w:bCs/>
      <w:sz w:val="24"/>
      <w:szCs w:val="24"/>
    </w:rPr>
  </w:style>
  <w:style w:type="character" w:customStyle="1" w:styleId="FontStyle12">
    <w:name w:val="Font Style12"/>
    <w:basedOn w:val="a0"/>
    <w:uiPriority w:val="99"/>
    <w:rsid w:val="002729F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DA"/>
    <w:rPr>
      <w:rFonts w:ascii="Calibri" w:eastAsia="Calibri" w:hAnsi="Calibri" w:cs="Calibri"/>
    </w:rPr>
  </w:style>
  <w:style w:type="paragraph" w:styleId="1">
    <w:name w:val="heading 1"/>
    <w:basedOn w:val="a"/>
    <w:next w:val="a"/>
    <w:link w:val="10"/>
    <w:qFormat/>
    <w:rsid w:val="001C5368"/>
    <w:pPr>
      <w:keepNext/>
      <w:spacing w:after="0" w:line="240" w:lineRule="auto"/>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 Spacing"/>
    <w:uiPriority w:val="1"/>
    <w:qFormat/>
    <w:rsid w:val="00DE5FDA"/>
    <w:pPr>
      <w:spacing w:after="0" w:line="240" w:lineRule="auto"/>
    </w:pPr>
    <w:rPr>
      <w:rFonts w:ascii="Calibri" w:eastAsia="Calibri" w:hAnsi="Calibri" w:cs="Calibri"/>
    </w:rPr>
  </w:style>
  <w:style w:type="paragraph" w:styleId="a4">
    <w:name w:val="Balloon Text"/>
    <w:basedOn w:val="a"/>
    <w:link w:val="a5"/>
    <w:uiPriority w:val="99"/>
    <w:semiHidden/>
    <w:unhideWhenUsed/>
    <w:rsid w:val="00890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E22"/>
    <w:rPr>
      <w:rFonts w:ascii="Tahoma" w:eastAsia="Calibri" w:hAnsi="Tahoma" w:cs="Tahoma"/>
      <w:sz w:val="16"/>
      <w:szCs w:val="16"/>
    </w:rPr>
  </w:style>
  <w:style w:type="character" w:customStyle="1" w:styleId="10">
    <w:name w:val="Заголовок 1 Знак"/>
    <w:basedOn w:val="a0"/>
    <w:link w:val="1"/>
    <w:rsid w:val="001C5368"/>
    <w:rPr>
      <w:rFonts w:ascii="Times New Roman" w:eastAsia="Times New Roman" w:hAnsi="Times New Roman" w:cs="Times New Roman"/>
      <w:b/>
      <w:bCs/>
      <w:sz w:val="32"/>
      <w:szCs w:val="24"/>
    </w:rPr>
  </w:style>
  <w:style w:type="character" w:styleId="a6">
    <w:name w:val="Hyperlink"/>
    <w:rsid w:val="001C5368"/>
    <w:rPr>
      <w:color w:val="0000FF"/>
      <w:u w:val="single"/>
    </w:rPr>
  </w:style>
  <w:style w:type="paragraph" w:styleId="a7">
    <w:name w:val="List Paragraph"/>
    <w:basedOn w:val="a"/>
    <w:uiPriority w:val="34"/>
    <w:qFormat/>
    <w:rsid w:val="00067367"/>
    <w:pPr>
      <w:ind w:left="720"/>
      <w:contextualSpacing/>
    </w:pPr>
    <w:rPr>
      <w:rFonts w:asciiTheme="minorHAnsi" w:eastAsiaTheme="minorEastAsia" w:hAnsiTheme="minorHAnsi" w:cstheme="minorBidi"/>
      <w:lang w:eastAsia="ru-RU"/>
    </w:rPr>
  </w:style>
  <w:style w:type="table" w:styleId="a8">
    <w:name w:val="Table Grid"/>
    <w:basedOn w:val="a1"/>
    <w:uiPriority w:val="59"/>
    <w:rsid w:val="0006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2729F6"/>
    <w:pPr>
      <w:widowControl w:val="0"/>
      <w:autoSpaceDE w:val="0"/>
      <w:autoSpaceDN w:val="0"/>
      <w:adjustRightInd w:val="0"/>
      <w:spacing w:after="0" w:line="307"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729F6"/>
    <w:pPr>
      <w:widowControl w:val="0"/>
      <w:autoSpaceDE w:val="0"/>
      <w:autoSpaceDN w:val="0"/>
      <w:adjustRightInd w:val="0"/>
      <w:spacing w:after="0" w:line="293" w:lineRule="exact"/>
      <w:ind w:firstLine="57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729F6"/>
    <w:rPr>
      <w:rFonts w:ascii="Times New Roman" w:hAnsi="Times New Roman" w:cs="Times New Roman"/>
      <w:b/>
      <w:bCs/>
      <w:sz w:val="24"/>
      <w:szCs w:val="24"/>
    </w:rPr>
  </w:style>
  <w:style w:type="character" w:customStyle="1" w:styleId="FontStyle12">
    <w:name w:val="Font Style12"/>
    <w:basedOn w:val="a0"/>
    <w:uiPriority w:val="99"/>
    <w:rsid w:val="002729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892">
      <w:bodyDiv w:val="1"/>
      <w:marLeft w:val="0"/>
      <w:marRight w:val="0"/>
      <w:marTop w:val="0"/>
      <w:marBottom w:val="0"/>
      <w:divBdr>
        <w:top w:val="none" w:sz="0" w:space="0" w:color="auto"/>
        <w:left w:val="none" w:sz="0" w:space="0" w:color="auto"/>
        <w:bottom w:val="none" w:sz="0" w:space="0" w:color="auto"/>
        <w:right w:val="none" w:sz="0" w:space="0" w:color="auto"/>
      </w:divBdr>
    </w:div>
    <w:div w:id="939485357">
      <w:bodyDiv w:val="1"/>
      <w:marLeft w:val="0"/>
      <w:marRight w:val="0"/>
      <w:marTop w:val="0"/>
      <w:marBottom w:val="0"/>
      <w:divBdr>
        <w:top w:val="none" w:sz="0" w:space="0" w:color="auto"/>
        <w:left w:val="none" w:sz="0" w:space="0" w:color="auto"/>
        <w:bottom w:val="none" w:sz="0" w:space="0" w:color="auto"/>
        <w:right w:val="none" w:sz="0" w:space="0" w:color="auto"/>
      </w:divBdr>
    </w:div>
    <w:div w:id="1192571868">
      <w:bodyDiv w:val="1"/>
      <w:marLeft w:val="0"/>
      <w:marRight w:val="0"/>
      <w:marTop w:val="0"/>
      <w:marBottom w:val="0"/>
      <w:divBdr>
        <w:top w:val="none" w:sz="0" w:space="0" w:color="auto"/>
        <w:left w:val="none" w:sz="0" w:space="0" w:color="auto"/>
        <w:bottom w:val="none" w:sz="0" w:space="0" w:color="auto"/>
        <w:right w:val="none" w:sz="0" w:space="0" w:color="auto"/>
      </w:divBdr>
    </w:div>
    <w:div w:id="1461847503">
      <w:bodyDiv w:val="1"/>
      <w:marLeft w:val="0"/>
      <w:marRight w:val="0"/>
      <w:marTop w:val="0"/>
      <w:marBottom w:val="0"/>
      <w:divBdr>
        <w:top w:val="none" w:sz="0" w:space="0" w:color="auto"/>
        <w:left w:val="none" w:sz="0" w:space="0" w:color="auto"/>
        <w:bottom w:val="none" w:sz="0" w:space="0" w:color="auto"/>
        <w:right w:val="none" w:sz="0" w:space="0" w:color="auto"/>
      </w:divBdr>
    </w:div>
    <w:div w:id="1645238986">
      <w:bodyDiv w:val="1"/>
      <w:marLeft w:val="0"/>
      <w:marRight w:val="0"/>
      <w:marTop w:val="0"/>
      <w:marBottom w:val="0"/>
      <w:divBdr>
        <w:top w:val="none" w:sz="0" w:space="0" w:color="auto"/>
        <w:left w:val="none" w:sz="0" w:space="0" w:color="auto"/>
        <w:bottom w:val="none" w:sz="0" w:space="0" w:color="auto"/>
        <w:right w:val="none" w:sz="0" w:space="0" w:color="auto"/>
      </w:divBdr>
    </w:div>
    <w:div w:id="20605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BB882054199242E021828040F1131193F2CCAA6C0D26E63DE1D8510CEC5882CBC76D7619F64E50617E311653E8D0CEFDA732610E4g5G" TargetMode="External"/><Relationship Id="rId13" Type="http://schemas.openxmlformats.org/officeDocument/2006/relationships/hyperlink" Target="consultantplus://offline/ref=D1CF21BE844387C1E81C29D78341063B112E62C6C53A70B4BF135A85B92ABADAB8A1AC90759F34F35A47BCnFa2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F3CB21F6F32BD1E029BBF8A71FE6D84F778291775A0DE8830C7E0387CEC120D8460BFC047B3FCF0006508B634E73717E6F7A315BB3D317B5CC58E5BBEnDN" TargetMode="External"/><Relationship Id="rId12" Type="http://schemas.openxmlformats.org/officeDocument/2006/relationships/hyperlink" Target="consultantplus://offline/ref=F44327B3217CF7F72840640B08CCF4FE8EA6D1B2A6BEE63925386C43090F2713B28B1A7FAC9405610C162AF159q860J" TargetMode="External"/><Relationship Id="rId17" Type="http://schemas.openxmlformats.org/officeDocument/2006/relationships/hyperlink" Target="consultantplus://offline/ref=2AB5D14425E1A13D6670DA39A924FC170BA490D9CD7752AB993A2C78E24B24B77A781A0A849639C9C0665F1E4F52E2F23CE9F3A4V0C9H" TargetMode="External"/><Relationship Id="rId2" Type="http://schemas.openxmlformats.org/officeDocument/2006/relationships/numbering" Target="numbering.xml"/><Relationship Id="rId16" Type="http://schemas.openxmlformats.org/officeDocument/2006/relationships/hyperlink" Target="consultantplus://offline/ref=D1CF21BE844387C1E81C29D78341063B102761CBC96D27B6EE465480B17AE0CABCE8F89A6A9928EC5A59BCF2E5nEa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4327B3217CF7F72840640B08CCF4FE8EA6D0BAA7BCE63925386C43090F2713B28B1A7FAC9405610C162AF159q860J" TargetMode="External"/><Relationship Id="rId5" Type="http://schemas.openxmlformats.org/officeDocument/2006/relationships/settings" Target="settings.xml"/><Relationship Id="rId15" Type="http://schemas.openxmlformats.org/officeDocument/2006/relationships/hyperlink" Target="consultantplus://offline/ref=D1CF21BE844387C1E81C29D78341063B102165C1CE6527B6EE465480B17AE0CABCE8F89A6A9928EC5A59BCF2E5nEa8J" TargetMode="External"/><Relationship Id="rId10" Type="http://schemas.openxmlformats.org/officeDocument/2006/relationships/hyperlink" Target="consultantplus://offline/ref=F44327B3217CF7F72840640B08CCF4FE8EA6D0BAA2B3E63925386C43090F2713B28B1A7FAC9405610C162AF159q860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5926778470564FCC9B53501C80A0FEE3CB39E4A8B488A061654E42DBB5C90C46489DF2D1AF4E0CF24A31D4F539E8298F3DAA1381DD9C37BEAb1G" TargetMode="External"/><Relationship Id="rId14" Type="http://schemas.openxmlformats.org/officeDocument/2006/relationships/hyperlink" Target="consultantplus://offline/ref=D1CF21BE844387C1E81C29D78341063B102062C0CE6427B6EE465480B17AE0CABCE8F89A6A9928EC5A59BCF2E5nEa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3490-CD84-4C6D-9A12-F1BD3B42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4710</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SOVET</cp:lastModifiedBy>
  <cp:revision>3</cp:revision>
  <cp:lastPrinted>2021-02-11T07:46:00Z</cp:lastPrinted>
  <dcterms:created xsi:type="dcterms:W3CDTF">2021-02-16T13:03:00Z</dcterms:created>
  <dcterms:modified xsi:type="dcterms:W3CDTF">2021-02-18T09:27:00Z</dcterms:modified>
</cp:coreProperties>
</file>