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9B9" w:rsidRPr="00C102AE" w:rsidRDefault="004159B9" w:rsidP="004159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21"/>
      <w:bookmarkEnd w:id="0"/>
      <w:r w:rsidRPr="00C102AE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4159B9" w:rsidRPr="00C102AE" w:rsidRDefault="004159B9" w:rsidP="004159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02AE">
        <w:rPr>
          <w:rFonts w:ascii="Times New Roman" w:hAnsi="Times New Roman" w:cs="Times New Roman"/>
          <w:sz w:val="26"/>
          <w:szCs w:val="26"/>
        </w:rPr>
        <w:t>ИВАНОВСКАЯ ОБЛАСТЬ</w:t>
      </w:r>
    </w:p>
    <w:p w:rsidR="004159B9" w:rsidRPr="00C102AE" w:rsidRDefault="004159B9" w:rsidP="004159B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102AE">
        <w:rPr>
          <w:rFonts w:ascii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4159B9" w:rsidRPr="00C102AE" w:rsidRDefault="004159B9" w:rsidP="004159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159B9" w:rsidRPr="00C102AE" w:rsidRDefault="004159B9" w:rsidP="004159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02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59B9" w:rsidRPr="00C102AE" w:rsidRDefault="00E24AEB" w:rsidP="004159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ДВАДЦАТЬ</w:t>
      </w:r>
      <w:r w:rsidR="006D5F5A">
        <w:rPr>
          <w:rFonts w:ascii="Times New Roman" w:hAnsi="Times New Roman" w:cs="Times New Roman"/>
          <w:sz w:val="26"/>
          <w:szCs w:val="26"/>
        </w:rPr>
        <w:t xml:space="preserve"> </w:t>
      </w:r>
      <w:r w:rsidR="004B5765">
        <w:rPr>
          <w:rFonts w:ascii="Times New Roman" w:hAnsi="Times New Roman" w:cs="Times New Roman"/>
          <w:sz w:val="26"/>
          <w:szCs w:val="26"/>
        </w:rPr>
        <w:t>ВОСЬМОЕ</w:t>
      </w:r>
      <w:r w:rsidR="004159B9">
        <w:rPr>
          <w:rFonts w:ascii="Times New Roman" w:hAnsi="Times New Roman" w:cs="Times New Roman"/>
          <w:sz w:val="26"/>
          <w:szCs w:val="26"/>
        </w:rPr>
        <w:t xml:space="preserve"> </w:t>
      </w:r>
      <w:r w:rsidR="004159B9" w:rsidRPr="00C102AE">
        <w:rPr>
          <w:rFonts w:ascii="Times New Roman" w:hAnsi="Times New Roman" w:cs="Times New Roman"/>
          <w:sz w:val="26"/>
          <w:szCs w:val="26"/>
        </w:rPr>
        <w:t>ЗАСЕДАНИЕ</w:t>
      </w:r>
    </w:p>
    <w:p w:rsidR="004159B9" w:rsidRPr="00E47A13" w:rsidRDefault="004159B9" w:rsidP="004159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159B9" w:rsidRPr="00C102AE" w:rsidRDefault="004159B9" w:rsidP="004159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02AE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4159B9" w:rsidRPr="00DB1A98" w:rsidRDefault="004159B9" w:rsidP="004159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D5F5A" w:rsidRDefault="006D5F5A" w:rsidP="00415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59B9" w:rsidRPr="00C102AE" w:rsidRDefault="004159B9" w:rsidP="00415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02AE">
        <w:rPr>
          <w:rFonts w:ascii="Times New Roman" w:hAnsi="Times New Roman" w:cs="Times New Roman"/>
          <w:sz w:val="26"/>
          <w:szCs w:val="26"/>
        </w:rPr>
        <w:t>«</w:t>
      </w:r>
      <w:r w:rsidR="00E24AEB">
        <w:rPr>
          <w:rFonts w:ascii="Times New Roman" w:hAnsi="Times New Roman" w:cs="Times New Roman"/>
          <w:sz w:val="26"/>
          <w:szCs w:val="26"/>
        </w:rPr>
        <w:t>18</w:t>
      </w:r>
      <w:r w:rsidRPr="00C102AE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4AEB">
        <w:rPr>
          <w:rFonts w:ascii="Times New Roman" w:hAnsi="Times New Roman" w:cs="Times New Roman"/>
          <w:sz w:val="26"/>
          <w:szCs w:val="26"/>
        </w:rPr>
        <w:t>апреля</w:t>
      </w:r>
      <w:r w:rsidRPr="00C102AE">
        <w:rPr>
          <w:rFonts w:ascii="Times New Roman" w:hAnsi="Times New Roman" w:cs="Times New Roman"/>
          <w:sz w:val="26"/>
          <w:szCs w:val="26"/>
        </w:rPr>
        <w:t xml:space="preserve"> 20</w:t>
      </w:r>
      <w:r w:rsidR="00E24AEB">
        <w:rPr>
          <w:rFonts w:ascii="Times New Roman" w:hAnsi="Times New Roman" w:cs="Times New Roman"/>
          <w:sz w:val="26"/>
          <w:szCs w:val="26"/>
        </w:rPr>
        <w:t>22</w:t>
      </w:r>
      <w:r w:rsidRPr="00C102AE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6D5F5A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1750B" w:rsidRPr="0041750B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1750B" w:rsidRPr="0041750B">
        <w:rPr>
          <w:rFonts w:ascii="Times New Roman" w:hAnsi="Times New Roman" w:cs="Times New Roman"/>
          <w:sz w:val="26"/>
          <w:szCs w:val="26"/>
        </w:rPr>
        <w:t xml:space="preserve"> </w:t>
      </w:r>
      <w:r w:rsidRPr="00C102AE">
        <w:rPr>
          <w:rFonts w:ascii="Times New Roman" w:hAnsi="Times New Roman" w:cs="Times New Roman"/>
          <w:sz w:val="26"/>
          <w:szCs w:val="26"/>
        </w:rPr>
        <w:t xml:space="preserve">№ </w:t>
      </w:r>
      <w:r w:rsidR="009C4D15">
        <w:rPr>
          <w:rFonts w:ascii="Times New Roman" w:hAnsi="Times New Roman" w:cs="Times New Roman"/>
          <w:sz w:val="26"/>
          <w:szCs w:val="26"/>
        </w:rPr>
        <w:t>114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1750B" w:rsidRPr="004175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6D5F5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пос. Пестяки</w:t>
      </w:r>
    </w:p>
    <w:p w:rsidR="004159B9" w:rsidRPr="0041750B" w:rsidRDefault="004159B9" w:rsidP="00415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750B" w:rsidRPr="0041750B" w:rsidRDefault="0041750B" w:rsidP="00415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2C14" w:rsidRPr="006D5F5A" w:rsidRDefault="004159B9" w:rsidP="006D5F5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5F5A">
        <w:rPr>
          <w:rFonts w:ascii="Times New Roman" w:hAnsi="Times New Roman" w:cs="Times New Roman"/>
          <w:b/>
          <w:sz w:val="26"/>
          <w:szCs w:val="26"/>
        </w:rPr>
        <w:t>Об отчёте руководителя пункта</w:t>
      </w:r>
      <w:r w:rsidR="006D5F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D5F5A">
        <w:rPr>
          <w:rFonts w:ascii="Times New Roman" w:hAnsi="Times New Roman" w:cs="Times New Roman"/>
          <w:b/>
          <w:sz w:val="26"/>
          <w:szCs w:val="26"/>
        </w:rPr>
        <w:t>полиции № 18</w:t>
      </w:r>
      <w:r w:rsidR="006C2C14" w:rsidRPr="006D5F5A">
        <w:rPr>
          <w:rFonts w:ascii="Times New Roman" w:hAnsi="Times New Roman" w:cs="Times New Roman"/>
          <w:b/>
          <w:sz w:val="26"/>
          <w:szCs w:val="26"/>
        </w:rPr>
        <w:t xml:space="preserve"> (пос. Пестяки)</w:t>
      </w:r>
      <w:r w:rsidRPr="006D5F5A">
        <w:rPr>
          <w:rFonts w:ascii="Times New Roman" w:hAnsi="Times New Roman" w:cs="Times New Roman"/>
          <w:b/>
          <w:sz w:val="26"/>
          <w:szCs w:val="26"/>
        </w:rPr>
        <w:t xml:space="preserve"> МО</w:t>
      </w:r>
    </w:p>
    <w:p w:rsidR="004159B9" w:rsidRPr="006D5F5A" w:rsidRDefault="004159B9" w:rsidP="006D5F5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5F5A">
        <w:rPr>
          <w:rFonts w:ascii="Times New Roman" w:hAnsi="Times New Roman" w:cs="Times New Roman"/>
          <w:b/>
          <w:sz w:val="26"/>
          <w:szCs w:val="26"/>
        </w:rPr>
        <w:t xml:space="preserve">МВД </w:t>
      </w:r>
      <w:r w:rsidR="0041750B" w:rsidRPr="006D5F5A">
        <w:rPr>
          <w:rFonts w:ascii="Times New Roman" w:hAnsi="Times New Roman" w:cs="Times New Roman"/>
          <w:b/>
          <w:sz w:val="26"/>
          <w:szCs w:val="26"/>
        </w:rPr>
        <w:t>России</w:t>
      </w:r>
      <w:r w:rsidR="006C2C14" w:rsidRPr="006D5F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D5F5A">
        <w:rPr>
          <w:rFonts w:ascii="Times New Roman" w:hAnsi="Times New Roman" w:cs="Times New Roman"/>
          <w:b/>
          <w:sz w:val="26"/>
          <w:szCs w:val="26"/>
        </w:rPr>
        <w:t>«Пучежский»</w:t>
      </w:r>
      <w:r w:rsidR="0041750B" w:rsidRPr="006D5F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D5F5A">
        <w:rPr>
          <w:rFonts w:ascii="Times New Roman" w:hAnsi="Times New Roman" w:cs="Times New Roman"/>
          <w:b/>
          <w:sz w:val="26"/>
          <w:szCs w:val="26"/>
        </w:rPr>
        <w:t>по итогам</w:t>
      </w:r>
      <w:r w:rsidR="006D5F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2C14" w:rsidRPr="006D5F5A">
        <w:rPr>
          <w:rFonts w:ascii="Times New Roman" w:hAnsi="Times New Roman" w:cs="Times New Roman"/>
          <w:b/>
          <w:sz w:val="26"/>
          <w:szCs w:val="26"/>
        </w:rPr>
        <w:t>р</w:t>
      </w:r>
      <w:r w:rsidRPr="006D5F5A">
        <w:rPr>
          <w:rFonts w:ascii="Times New Roman" w:hAnsi="Times New Roman" w:cs="Times New Roman"/>
          <w:b/>
          <w:sz w:val="26"/>
          <w:szCs w:val="26"/>
        </w:rPr>
        <w:t>аботы</w:t>
      </w:r>
      <w:r w:rsidR="006C2C14" w:rsidRPr="006D5F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750B" w:rsidRPr="006D5F5A">
        <w:rPr>
          <w:rFonts w:ascii="Times New Roman" w:hAnsi="Times New Roman" w:cs="Times New Roman"/>
          <w:b/>
          <w:sz w:val="26"/>
          <w:szCs w:val="26"/>
        </w:rPr>
        <w:t xml:space="preserve">пункта полиции </w:t>
      </w:r>
      <w:r w:rsidRPr="006D5F5A">
        <w:rPr>
          <w:rFonts w:ascii="Times New Roman" w:hAnsi="Times New Roman" w:cs="Times New Roman"/>
          <w:b/>
          <w:sz w:val="26"/>
          <w:szCs w:val="26"/>
        </w:rPr>
        <w:t>за 20</w:t>
      </w:r>
      <w:r w:rsidR="006F5246">
        <w:rPr>
          <w:rFonts w:ascii="Times New Roman" w:hAnsi="Times New Roman" w:cs="Times New Roman"/>
          <w:b/>
          <w:sz w:val="26"/>
          <w:szCs w:val="26"/>
        </w:rPr>
        <w:t>21</w:t>
      </w:r>
      <w:r w:rsidRPr="006D5F5A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4159B9" w:rsidRDefault="004159B9" w:rsidP="004159B9">
      <w:pPr>
        <w:pStyle w:val="ConsPlusNormal"/>
        <w:rPr>
          <w:szCs w:val="24"/>
          <w:lang w:val="ru-RU"/>
        </w:rPr>
      </w:pPr>
    </w:p>
    <w:p w:rsidR="004159B9" w:rsidRPr="00A905CF" w:rsidRDefault="004159B9" w:rsidP="004159B9">
      <w:pPr>
        <w:pStyle w:val="ConsPlusNormal"/>
        <w:rPr>
          <w:szCs w:val="24"/>
          <w:lang w:val="ru-RU"/>
        </w:rPr>
      </w:pPr>
    </w:p>
    <w:p w:rsidR="004159B9" w:rsidRDefault="004159B9" w:rsidP="004159B9">
      <w:pPr>
        <w:pStyle w:val="ConsPlusNormal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Руководствуясь </w:t>
      </w:r>
      <w:r w:rsidRPr="0041750B">
        <w:rPr>
          <w:sz w:val="26"/>
          <w:szCs w:val="26"/>
          <w:lang w:val="ru-RU"/>
        </w:rPr>
        <w:t xml:space="preserve">положениями </w:t>
      </w:r>
      <w:hyperlink r:id="rId6" w:history="1">
        <w:r w:rsidRPr="0041750B">
          <w:rPr>
            <w:sz w:val="26"/>
            <w:szCs w:val="26"/>
            <w:lang w:val="ru-RU"/>
          </w:rPr>
          <w:t>статьи 3</w:t>
        </w:r>
      </w:hyperlink>
      <w:r w:rsidR="0041750B" w:rsidRPr="0041750B">
        <w:rPr>
          <w:sz w:val="26"/>
          <w:szCs w:val="26"/>
          <w:lang w:val="ru-RU"/>
        </w:rPr>
        <w:t>5</w:t>
      </w:r>
      <w:r w:rsidRPr="0041750B">
        <w:rPr>
          <w:sz w:val="26"/>
          <w:szCs w:val="26"/>
          <w:lang w:val="ru-RU"/>
        </w:rPr>
        <w:t xml:space="preserve"> </w:t>
      </w:r>
      <w:r w:rsidRPr="00FC44D7">
        <w:rPr>
          <w:sz w:val="26"/>
          <w:szCs w:val="26"/>
          <w:lang w:val="ru-RU"/>
        </w:rPr>
        <w:t xml:space="preserve">Федерального закона от 06.10.2003 </w:t>
      </w:r>
      <w:r>
        <w:rPr>
          <w:sz w:val="26"/>
          <w:szCs w:val="26"/>
          <w:lang w:val="ru-RU"/>
        </w:rPr>
        <w:t>№</w:t>
      </w:r>
      <w:r w:rsidRPr="00FC44D7">
        <w:rPr>
          <w:sz w:val="26"/>
          <w:szCs w:val="26"/>
          <w:lang w:val="ru-RU"/>
        </w:rPr>
        <w:t xml:space="preserve"> 131-ФЗ </w:t>
      </w:r>
      <w:r>
        <w:rPr>
          <w:sz w:val="26"/>
          <w:szCs w:val="26"/>
          <w:lang w:val="ru-RU"/>
        </w:rPr>
        <w:t>«</w:t>
      </w:r>
      <w:r w:rsidRPr="00FC44D7">
        <w:rPr>
          <w:sz w:val="26"/>
          <w:szCs w:val="26"/>
          <w:lang w:val="ru-RU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  <w:lang w:val="ru-RU"/>
        </w:rPr>
        <w:t>»</w:t>
      </w:r>
      <w:r w:rsidRPr="00A905CF">
        <w:rPr>
          <w:szCs w:val="24"/>
          <w:lang w:val="ru-RU"/>
        </w:rPr>
        <w:t>,</w:t>
      </w:r>
      <w:r>
        <w:rPr>
          <w:szCs w:val="24"/>
          <w:lang w:val="ru-RU"/>
        </w:rPr>
        <w:t xml:space="preserve"> </w:t>
      </w:r>
      <w:r w:rsidRPr="004159B9">
        <w:rPr>
          <w:sz w:val="26"/>
          <w:szCs w:val="26"/>
          <w:lang w:val="ru-RU"/>
        </w:rPr>
        <w:t>статьи 8 Федерального</w:t>
      </w:r>
      <w:r w:rsidRPr="00AA5EA5">
        <w:rPr>
          <w:sz w:val="26"/>
          <w:szCs w:val="26"/>
          <w:lang w:val="ru-RU"/>
        </w:rPr>
        <w:t xml:space="preserve"> </w:t>
      </w:r>
      <w:hyperlink r:id="rId7" w:history="1">
        <w:proofErr w:type="gramStart"/>
        <w:r w:rsidRPr="00AA5EA5">
          <w:rPr>
            <w:sz w:val="26"/>
            <w:szCs w:val="26"/>
            <w:lang w:val="ru-RU"/>
          </w:rPr>
          <w:t>закон</w:t>
        </w:r>
        <w:proofErr w:type="gramEnd"/>
      </w:hyperlink>
      <w:r w:rsidRPr="00AA5EA5">
        <w:rPr>
          <w:sz w:val="26"/>
          <w:szCs w:val="26"/>
          <w:lang w:val="ru-RU"/>
        </w:rPr>
        <w:t>а от</w:t>
      </w:r>
      <w:r>
        <w:rPr>
          <w:sz w:val="26"/>
          <w:szCs w:val="26"/>
          <w:lang w:val="ru-RU"/>
        </w:rPr>
        <w:t xml:space="preserve"> 07.02.2011 года № 3 – ФЗ «О полиции»</w:t>
      </w:r>
      <w:r w:rsidRPr="00AA5EA5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</w:t>
      </w:r>
      <w:r w:rsidR="0041750B">
        <w:rPr>
          <w:sz w:val="26"/>
          <w:szCs w:val="26"/>
          <w:lang w:val="ru-RU"/>
        </w:rPr>
        <w:t>статьи 26</w:t>
      </w:r>
      <w:r w:rsidR="006D5F5A">
        <w:rPr>
          <w:sz w:val="26"/>
          <w:szCs w:val="26"/>
          <w:lang w:val="ru-RU"/>
        </w:rPr>
        <w:t>, 41</w:t>
      </w:r>
      <w:r w:rsidR="0041750B">
        <w:rPr>
          <w:sz w:val="26"/>
          <w:szCs w:val="26"/>
          <w:lang w:val="ru-RU"/>
        </w:rPr>
        <w:t xml:space="preserve"> Устава Пестяковского муниципального района, </w:t>
      </w:r>
      <w:r w:rsidRPr="00FC44D7">
        <w:rPr>
          <w:sz w:val="26"/>
          <w:szCs w:val="26"/>
          <w:lang w:val="ru-RU"/>
        </w:rPr>
        <w:t xml:space="preserve">Совет </w:t>
      </w:r>
      <w:r>
        <w:rPr>
          <w:sz w:val="26"/>
          <w:szCs w:val="26"/>
          <w:lang w:val="ru-RU"/>
        </w:rPr>
        <w:t>Пестяковского</w:t>
      </w:r>
      <w:r w:rsidRPr="00FC44D7">
        <w:rPr>
          <w:sz w:val="26"/>
          <w:szCs w:val="26"/>
          <w:lang w:val="ru-RU"/>
        </w:rPr>
        <w:t xml:space="preserve"> муниципального района</w:t>
      </w:r>
      <w:r>
        <w:rPr>
          <w:sz w:val="26"/>
          <w:szCs w:val="26"/>
          <w:lang w:val="ru-RU"/>
        </w:rPr>
        <w:t>,</w:t>
      </w:r>
    </w:p>
    <w:p w:rsidR="004159B9" w:rsidRDefault="004159B9" w:rsidP="004159B9">
      <w:pPr>
        <w:pStyle w:val="ConsPlusNormal"/>
        <w:ind w:firstLine="540"/>
        <w:jc w:val="center"/>
        <w:rPr>
          <w:b/>
          <w:sz w:val="26"/>
          <w:szCs w:val="26"/>
          <w:lang w:val="ru-RU"/>
        </w:rPr>
      </w:pPr>
    </w:p>
    <w:p w:rsidR="004159B9" w:rsidRPr="00FC44D7" w:rsidRDefault="004159B9" w:rsidP="004159B9">
      <w:pPr>
        <w:pStyle w:val="ConsPlusNormal"/>
        <w:ind w:firstLine="540"/>
        <w:jc w:val="center"/>
        <w:rPr>
          <w:b/>
          <w:sz w:val="26"/>
          <w:szCs w:val="26"/>
          <w:lang w:val="ru-RU"/>
        </w:rPr>
      </w:pPr>
      <w:r w:rsidRPr="00FC44D7">
        <w:rPr>
          <w:b/>
          <w:sz w:val="26"/>
          <w:szCs w:val="26"/>
          <w:lang w:val="ru-RU"/>
        </w:rPr>
        <w:t>РЕШИЛ:</w:t>
      </w:r>
    </w:p>
    <w:p w:rsidR="004159B9" w:rsidRDefault="004159B9" w:rsidP="004159B9">
      <w:pPr>
        <w:pStyle w:val="ConsPlusNormal"/>
        <w:ind w:firstLine="540"/>
        <w:jc w:val="both"/>
        <w:rPr>
          <w:sz w:val="26"/>
          <w:szCs w:val="26"/>
          <w:lang w:val="ru-RU"/>
        </w:rPr>
      </w:pPr>
    </w:p>
    <w:p w:rsidR="004159B9" w:rsidRDefault="004159B9" w:rsidP="004159B9">
      <w:pPr>
        <w:pStyle w:val="ConsPlusNormal"/>
        <w:ind w:firstLine="540"/>
        <w:jc w:val="both"/>
        <w:rPr>
          <w:sz w:val="26"/>
          <w:szCs w:val="26"/>
          <w:lang w:val="ru-RU"/>
        </w:rPr>
      </w:pPr>
    </w:p>
    <w:p w:rsidR="004159B9" w:rsidRDefault="0041750B" w:rsidP="004159B9">
      <w:pPr>
        <w:pStyle w:val="ConsPlusNormal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Отчёт </w:t>
      </w:r>
      <w:r w:rsidR="006C2C14">
        <w:rPr>
          <w:sz w:val="26"/>
          <w:szCs w:val="26"/>
          <w:lang w:val="ru-RU"/>
        </w:rPr>
        <w:t xml:space="preserve">руководителя </w:t>
      </w:r>
      <w:r>
        <w:rPr>
          <w:sz w:val="26"/>
          <w:szCs w:val="26"/>
          <w:lang w:val="ru-RU"/>
        </w:rPr>
        <w:t>пункта полиции № 18</w:t>
      </w:r>
      <w:r w:rsidR="006C2C14">
        <w:rPr>
          <w:sz w:val="26"/>
          <w:szCs w:val="26"/>
          <w:lang w:val="ru-RU"/>
        </w:rPr>
        <w:t xml:space="preserve"> (пос. Пестяки)</w:t>
      </w:r>
      <w:r>
        <w:rPr>
          <w:sz w:val="26"/>
          <w:szCs w:val="26"/>
          <w:lang w:val="ru-RU"/>
        </w:rPr>
        <w:t xml:space="preserve"> МО МВД России «Пучежский» </w:t>
      </w:r>
      <w:r w:rsidR="000B51C7">
        <w:rPr>
          <w:sz w:val="26"/>
          <w:szCs w:val="26"/>
          <w:lang w:val="ru-RU"/>
        </w:rPr>
        <w:t>по итогам работы пункта полиции за 20</w:t>
      </w:r>
      <w:r w:rsidR="006F5246">
        <w:rPr>
          <w:sz w:val="26"/>
          <w:szCs w:val="26"/>
          <w:lang w:val="ru-RU"/>
        </w:rPr>
        <w:t>21</w:t>
      </w:r>
      <w:r w:rsidR="000B51C7">
        <w:rPr>
          <w:sz w:val="26"/>
          <w:szCs w:val="26"/>
          <w:lang w:val="ru-RU"/>
        </w:rPr>
        <w:t xml:space="preserve"> год </w:t>
      </w:r>
      <w:r>
        <w:rPr>
          <w:sz w:val="26"/>
          <w:szCs w:val="26"/>
          <w:lang w:val="ru-RU"/>
        </w:rPr>
        <w:t>п</w:t>
      </w:r>
      <w:r w:rsidR="004159B9">
        <w:rPr>
          <w:sz w:val="26"/>
          <w:szCs w:val="26"/>
          <w:lang w:val="ru-RU"/>
        </w:rPr>
        <w:t>ринять к сведению (</w:t>
      </w:r>
      <w:r w:rsidR="00EF656B">
        <w:rPr>
          <w:sz w:val="26"/>
          <w:szCs w:val="26"/>
          <w:lang w:val="ru-RU"/>
        </w:rPr>
        <w:t xml:space="preserve">отчет </w:t>
      </w:r>
      <w:r w:rsidR="004159B9">
        <w:rPr>
          <w:sz w:val="26"/>
          <w:szCs w:val="26"/>
          <w:lang w:val="ru-RU"/>
        </w:rPr>
        <w:t>прил</w:t>
      </w:r>
      <w:r w:rsidR="00EF656B">
        <w:rPr>
          <w:sz w:val="26"/>
          <w:szCs w:val="26"/>
          <w:lang w:val="ru-RU"/>
        </w:rPr>
        <w:t>агается</w:t>
      </w:r>
      <w:r w:rsidR="004159B9">
        <w:rPr>
          <w:sz w:val="26"/>
          <w:szCs w:val="26"/>
          <w:lang w:val="ru-RU"/>
        </w:rPr>
        <w:t>).</w:t>
      </w:r>
    </w:p>
    <w:p w:rsidR="006D5F5A" w:rsidRDefault="006D5F5A" w:rsidP="006D5F5A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5293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в соответствии со статьёй 41 Устава Пестяковского муниципального района и разместить </w:t>
      </w:r>
      <w:r w:rsidR="006F5246">
        <w:rPr>
          <w:rFonts w:ascii="Times New Roman" w:hAnsi="Times New Roman" w:cs="Times New Roman"/>
          <w:sz w:val="26"/>
          <w:szCs w:val="26"/>
        </w:rPr>
        <w:t>на</w:t>
      </w:r>
      <w:r w:rsidRPr="00905293">
        <w:rPr>
          <w:rFonts w:ascii="Times New Roman" w:hAnsi="Times New Roman" w:cs="Times New Roman"/>
          <w:sz w:val="26"/>
          <w:szCs w:val="26"/>
        </w:rPr>
        <w:t xml:space="preserve"> официальном сайте Пестяковского муниципального района в информационно - телекоммуникационной сети «Интернет».</w:t>
      </w:r>
    </w:p>
    <w:p w:rsidR="006D5F5A" w:rsidRPr="006D5F5A" w:rsidRDefault="006D5F5A" w:rsidP="006D5F5A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5F5A">
        <w:rPr>
          <w:rFonts w:ascii="Times New Roman" w:hAnsi="Times New Roman" w:cs="Times New Roman"/>
          <w:sz w:val="26"/>
          <w:szCs w:val="26"/>
        </w:rPr>
        <w:t>Направить настоящее решение руководител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6D5F5A">
        <w:rPr>
          <w:rFonts w:ascii="Times New Roman" w:hAnsi="Times New Roman" w:cs="Times New Roman"/>
          <w:sz w:val="26"/>
          <w:szCs w:val="26"/>
        </w:rPr>
        <w:t xml:space="preserve"> пункта полиции № 18 (пос. Пестяки) МО МВД России «Пучежский»</w:t>
      </w:r>
      <w:r w:rsidR="00DA641E">
        <w:rPr>
          <w:rFonts w:ascii="Times New Roman" w:hAnsi="Times New Roman" w:cs="Times New Roman"/>
          <w:sz w:val="26"/>
          <w:szCs w:val="26"/>
        </w:rPr>
        <w:t>, для сведения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D5F5A" w:rsidRPr="00905293" w:rsidRDefault="006D5F5A" w:rsidP="006D5F5A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293">
        <w:rPr>
          <w:rFonts w:ascii="Times New Roman" w:hAnsi="Times New Roman" w:cs="Times New Roman"/>
          <w:sz w:val="26"/>
          <w:szCs w:val="26"/>
        </w:rPr>
        <w:t>Настоящее решение вступает в силу с</w:t>
      </w:r>
      <w:r>
        <w:rPr>
          <w:rFonts w:ascii="Times New Roman" w:hAnsi="Times New Roman" w:cs="Times New Roman"/>
          <w:sz w:val="26"/>
          <w:szCs w:val="26"/>
        </w:rPr>
        <w:t xml:space="preserve"> момента</w:t>
      </w:r>
      <w:r w:rsidRPr="00905293">
        <w:rPr>
          <w:rFonts w:ascii="Times New Roman" w:hAnsi="Times New Roman" w:cs="Times New Roman"/>
          <w:sz w:val="26"/>
          <w:szCs w:val="26"/>
        </w:rPr>
        <w:t xml:space="preserve"> его принятия.</w:t>
      </w:r>
    </w:p>
    <w:p w:rsidR="004159B9" w:rsidRDefault="004159B9" w:rsidP="004159B9">
      <w:pPr>
        <w:pStyle w:val="ConsPlusNormal"/>
        <w:jc w:val="both"/>
        <w:rPr>
          <w:b/>
          <w:sz w:val="26"/>
          <w:szCs w:val="26"/>
          <w:lang w:val="ru-RU"/>
        </w:rPr>
      </w:pPr>
    </w:p>
    <w:p w:rsidR="004159B9" w:rsidRDefault="004159B9" w:rsidP="004159B9">
      <w:pPr>
        <w:pStyle w:val="ConsPlusNormal"/>
        <w:jc w:val="both"/>
        <w:rPr>
          <w:b/>
          <w:sz w:val="26"/>
          <w:szCs w:val="26"/>
          <w:lang w:val="ru-RU"/>
        </w:rPr>
      </w:pPr>
    </w:p>
    <w:p w:rsidR="006D5F5A" w:rsidRDefault="006D5F5A" w:rsidP="004159B9">
      <w:pPr>
        <w:pStyle w:val="ConsPlusNormal"/>
        <w:jc w:val="both"/>
        <w:rPr>
          <w:b/>
          <w:sz w:val="26"/>
          <w:szCs w:val="26"/>
          <w:lang w:val="ru-RU"/>
        </w:rPr>
      </w:pPr>
    </w:p>
    <w:p w:rsidR="004159B9" w:rsidRPr="001840D2" w:rsidRDefault="004159B9" w:rsidP="004159B9">
      <w:pPr>
        <w:pStyle w:val="ConsPlusNormal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Председатель Совета             </w:t>
      </w:r>
    </w:p>
    <w:p w:rsidR="001A40A5" w:rsidRDefault="004159B9" w:rsidP="006D5F5A">
      <w:pPr>
        <w:pStyle w:val="ConsPlusNormal"/>
        <w:jc w:val="both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  <w:lang w:val="ru-RU"/>
        </w:rPr>
        <w:t>Пестяковского</w:t>
      </w:r>
      <w:proofErr w:type="spellEnd"/>
      <w:r>
        <w:rPr>
          <w:sz w:val="26"/>
          <w:szCs w:val="26"/>
          <w:lang w:val="ru-RU"/>
        </w:rPr>
        <w:t xml:space="preserve"> муниципального района                                                       </w:t>
      </w:r>
      <w:proofErr w:type="spellStart"/>
      <w:r w:rsidR="006F5246">
        <w:rPr>
          <w:sz w:val="26"/>
          <w:szCs w:val="26"/>
          <w:lang w:val="ru-RU"/>
        </w:rPr>
        <w:t>Л.В.Робустова</w:t>
      </w:r>
      <w:proofErr w:type="spellEnd"/>
    </w:p>
    <w:p w:rsidR="00523EAB" w:rsidRDefault="00523EAB" w:rsidP="006D5F5A">
      <w:pPr>
        <w:pStyle w:val="ConsPlusNormal"/>
        <w:jc w:val="both"/>
        <w:rPr>
          <w:sz w:val="26"/>
          <w:szCs w:val="26"/>
          <w:lang w:val="ru-RU"/>
        </w:rPr>
      </w:pPr>
    </w:p>
    <w:p w:rsidR="00523EAB" w:rsidRDefault="00523EAB" w:rsidP="006D5F5A">
      <w:pPr>
        <w:pStyle w:val="ConsPlusNormal"/>
        <w:jc w:val="both"/>
        <w:rPr>
          <w:sz w:val="26"/>
          <w:szCs w:val="26"/>
          <w:lang w:val="ru-RU"/>
        </w:rPr>
      </w:pPr>
    </w:p>
    <w:p w:rsidR="00523EAB" w:rsidRDefault="00523EAB" w:rsidP="006D5F5A">
      <w:pPr>
        <w:pStyle w:val="ConsPlusNormal"/>
        <w:jc w:val="both"/>
        <w:rPr>
          <w:sz w:val="26"/>
          <w:szCs w:val="26"/>
          <w:lang w:val="ru-RU"/>
        </w:rPr>
      </w:pPr>
    </w:p>
    <w:p w:rsidR="00523EAB" w:rsidRDefault="00523EAB" w:rsidP="006D5F5A">
      <w:pPr>
        <w:pStyle w:val="ConsPlusNormal"/>
        <w:jc w:val="both"/>
        <w:rPr>
          <w:sz w:val="26"/>
          <w:szCs w:val="26"/>
          <w:lang w:val="ru-RU"/>
        </w:rPr>
      </w:pPr>
    </w:p>
    <w:p w:rsidR="00523EAB" w:rsidRDefault="00523EAB" w:rsidP="006D5F5A">
      <w:pPr>
        <w:pStyle w:val="ConsPlusNormal"/>
        <w:jc w:val="both"/>
        <w:rPr>
          <w:sz w:val="26"/>
          <w:szCs w:val="26"/>
          <w:lang w:val="ru-RU"/>
        </w:rPr>
      </w:pPr>
    </w:p>
    <w:p w:rsidR="00523EAB" w:rsidRDefault="00523EAB" w:rsidP="006D5F5A">
      <w:pPr>
        <w:pStyle w:val="ConsPlusNormal"/>
        <w:jc w:val="both"/>
        <w:rPr>
          <w:sz w:val="26"/>
          <w:szCs w:val="26"/>
          <w:lang w:val="ru-RU"/>
        </w:rPr>
      </w:pPr>
    </w:p>
    <w:p w:rsidR="00523EAB" w:rsidRDefault="00523EAB" w:rsidP="006D5F5A">
      <w:pPr>
        <w:pStyle w:val="ConsPlusNormal"/>
        <w:jc w:val="both"/>
        <w:rPr>
          <w:sz w:val="26"/>
          <w:szCs w:val="26"/>
          <w:lang w:val="ru-RU"/>
        </w:rPr>
      </w:pPr>
    </w:p>
    <w:p w:rsidR="00523EAB" w:rsidRDefault="00523EAB" w:rsidP="006D5F5A">
      <w:pPr>
        <w:pStyle w:val="ConsPlusNormal"/>
        <w:jc w:val="both"/>
        <w:rPr>
          <w:sz w:val="26"/>
          <w:szCs w:val="26"/>
          <w:lang w:val="ru-RU"/>
        </w:rPr>
      </w:pPr>
    </w:p>
    <w:p w:rsidR="00523EAB" w:rsidRDefault="00523EAB" w:rsidP="006D5F5A">
      <w:pPr>
        <w:pStyle w:val="ConsPlusNormal"/>
        <w:jc w:val="both"/>
        <w:rPr>
          <w:sz w:val="26"/>
          <w:szCs w:val="26"/>
          <w:lang w:val="ru-RU"/>
        </w:rPr>
      </w:pPr>
    </w:p>
    <w:p w:rsidR="00523EAB" w:rsidRDefault="00523EAB" w:rsidP="00523EA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</w:t>
      </w:r>
    </w:p>
    <w:p w:rsidR="00523EAB" w:rsidRDefault="00523EAB" w:rsidP="00523EA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решению Совета</w:t>
      </w:r>
    </w:p>
    <w:p w:rsidR="00523EAB" w:rsidRDefault="00523EAB" w:rsidP="00523EA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Пестяковского муниципального района</w:t>
      </w:r>
    </w:p>
    <w:p w:rsidR="00523EAB" w:rsidRPr="00523EAB" w:rsidRDefault="00523EAB" w:rsidP="00523EA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от «</w:t>
      </w:r>
      <w:r w:rsidR="00011B8C">
        <w:rPr>
          <w:rFonts w:ascii="Times New Roman" w:hAnsi="Times New Roman" w:cs="Times New Roman"/>
          <w:color w:val="000000"/>
          <w:sz w:val="20"/>
          <w:szCs w:val="20"/>
        </w:rPr>
        <w:t>18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 w:rsidR="00D51E40">
        <w:rPr>
          <w:rFonts w:ascii="Times New Roman" w:hAnsi="Times New Roman" w:cs="Times New Roman"/>
          <w:color w:val="000000"/>
          <w:sz w:val="20"/>
          <w:szCs w:val="20"/>
        </w:rPr>
        <w:t>апреля 2022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г. № </w:t>
      </w:r>
      <w:r w:rsidR="009C4D15">
        <w:rPr>
          <w:rFonts w:ascii="Times New Roman" w:hAnsi="Times New Roman" w:cs="Times New Roman"/>
          <w:color w:val="000000"/>
          <w:sz w:val="20"/>
          <w:szCs w:val="20"/>
        </w:rPr>
        <w:t>114</w:t>
      </w:r>
      <w:bookmarkStart w:id="1" w:name="_GoBack"/>
      <w:bookmarkEnd w:id="1"/>
    </w:p>
    <w:p w:rsidR="00523EAB" w:rsidRDefault="00523EAB" w:rsidP="00523E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1E40" w:rsidRPr="00D51E40" w:rsidRDefault="00D51E40" w:rsidP="00D51E40">
      <w:pPr>
        <w:pStyle w:val="ad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D51E40">
        <w:rPr>
          <w:rFonts w:ascii="Times New Roman" w:hAnsi="Times New Roman" w:cs="Times New Roman"/>
          <w:b w:val="0"/>
          <w:sz w:val="24"/>
          <w:szCs w:val="24"/>
        </w:rPr>
        <w:t>ОТЧЕТ</w:t>
      </w:r>
    </w:p>
    <w:p w:rsidR="00D51E40" w:rsidRPr="00D51E40" w:rsidRDefault="00D51E40" w:rsidP="00D51E40">
      <w:pPr>
        <w:pStyle w:val="ab"/>
        <w:jc w:val="center"/>
        <w:rPr>
          <w:rFonts w:ascii="Times New Roman" w:hAnsi="Times New Roman"/>
          <w:i/>
          <w:iCs/>
          <w:sz w:val="24"/>
          <w:szCs w:val="24"/>
        </w:rPr>
      </w:pPr>
      <w:r w:rsidRPr="00D51E40">
        <w:rPr>
          <w:rFonts w:ascii="Times New Roman" w:hAnsi="Times New Roman"/>
          <w:sz w:val="24"/>
          <w:szCs w:val="24"/>
        </w:rPr>
        <w:t xml:space="preserve">Начальника ПП №18 </w:t>
      </w:r>
      <w:proofErr w:type="spellStart"/>
      <w:r w:rsidRPr="00D51E40">
        <w:rPr>
          <w:rFonts w:ascii="Times New Roman" w:hAnsi="Times New Roman"/>
          <w:sz w:val="24"/>
          <w:szCs w:val="24"/>
        </w:rPr>
        <w:t>п</w:t>
      </w:r>
      <w:proofErr w:type="gramStart"/>
      <w:r w:rsidRPr="00D51E40">
        <w:rPr>
          <w:rFonts w:ascii="Times New Roman" w:hAnsi="Times New Roman"/>
          <w:sz w:val="24"/>
          <w:szCs w:val="24"/>
        </w:rPr>
        <w:t>.П</w:t>
      </w:r>
      <w:proofErr w:type="gramEnd"/>
      <w:r w:rsidRPr="00D51E40">
        <w:rPr>
          <w:rFonts w:ascii="Times New Roman" w:hAnsi="Times New Roman"/>
          <w:sz w:val="24"/>
          <w:szCs w:val="24"/>
        </w:rPr>
        <w:t>естяки</w:t>
      </w:r>
      <w:proofErr w:type="spellEnd"/>
      <w:r w:rsidRPr="00D51E40">
        <w:rPr>
          <w:rFonts w:ascii="Times New Roman" w:hAnsi="Times New Roman"/>
          <w:sz w:val="24"/>
          <w:szCs w:val="24"/>
        </w:rPr>
        <w:t xml:space="preserve"> МО МВД России «</w:t>
      </w:r>
      <w:proofErr w:type="spellStart"/>
      <w:r w:rsidRPr="00D51E40">
        <w:rPr>
          <w:rFonts w:ascii="Times New Roman" w:hAnsi="Times New Roman"/>
          <w:sz w:val="24"/>
          <w:szCs w:val="24"/>
        </w:rPr>
        <w:t>Пучежский</w:t>
      </w:r>
      <w:proofErr w:type="spellEnd"/>
      <w:r w:rsidRPr="00D51E40">
        <w:rPr>
          <w:rFonts w:ascii="Times New Roman" w:hAnsi="Times New Roman"/>
          <w:sz w:val="24"/>
          <w:szCs w:val="24"/>
        </w:rPr>
        <w:t>»</w:t>
      </w:r>
    </w:p>
    <w:p w:rsidR="00D51E40" w:rsidRPr="00D51E40" w:rsidRDefault="00D51E40" w:rsidP="00D51E40">
      <w:pPr>
        <w:pStyle w:val="ab"/>
        <w:jc w:val="center"/>
        <w:rPr>
          <w:rFonts w:ascii="Times New Roman" w:hAnsi="Times New Roman"/>
          <w:i/>
          <w:iCs/>
          <w:sz w:val="24"/>
          <w:szCs w:val="24"/>
        </w:rPr>
      </w:pPr>
      <w:r w:rsidRPr="00D51E40">
        <w:rPr>
          <w:rFonts w:ascii="Times New Roman" w:hAnsi="Times New Roman"/>
          <w:sz w:val="24"/>
          <w:szCs w:val="24"/>
        </w:rPr>
        <w:t>перед депутатами 18 апреля 2022 г.</w:t>
      </w:r>
    </w:p>
    <w:p w:rsidR="00D51E40" w:rsidRPr="00D51E40" w:rsidRDefault="00D51E40" w:rsidP="00D51E40">
      <w:pPr>
        <w:pStyle w:val="ab"/>
        <w:jc w:val="center"/>
        <w:rPr>
          <w:rFonts w:ascii="Times New Roman" w:hAnsi="Times New Roman"/>
          <w:i/>
          <w:iCs/>
          <w:sz w:val="24"/>
          <w:szCs w:val="24"/>
        </w:rPr>
      </w:pPr>
      <w:r w:rsidRPr="00D51E40">
        <w:rPr>
          <w:rFonts w:ascii="Times New Roman" w:hAnsi="Times New Roman"/>
          <w:sz w:val="24"/>
          <w:szCs w:val="24"/>
        </w:rPr>
        <w:t xml:space="preserve">«Итоги оперативно-служебной деятельности ПП №18 </w:t>
      </w:r>
      <w:proofErr w:type="spellStart"/>
      <w:r w:rsidRPr="00D51E40">
        <w:rPr>
          <w:rFonts w:ascii="Times New Roman" w:hAnsi="Times New Roman"/>
          <w:sz w:val="24"/>
          <w:szCs w:val="24"/>
        </w:rPr>
        <w:t>п</w:t>
      </w:r>
      <w:proofErr w:type="gramStart"/>
      <w:r w:rsidRPr="00D51E40">
        <w:rPr>
          <w:rFonts w:ascii="Times New Roman" w:hAnsi="Times New Roman"/>
          <w:sz w:val="24"/>
          <w:szCs w:val="24"/>
        </w:rPr>
        <w:t>.П</w:t>
      </w:r>
      <w:proofErr w:type="gramEnd"/>
      <w:r w:rsidRPr="00D51E40">
        <w:rPr>
          <w:rFonts w:ascii="Times New Roman" w:hAnsi="Times New Roman"/>
          <w:sz w:val="24"/>
          <w:szCs w:val="24"/>
        </w:rPr>
        <w:t>естяки</w:t>
      </w:r>
      <w:proofErr w:type="spellEnd"/>
      <w:r w:rsidRPr="00D51E40">
        <w:rPr>
          <w:rFonts w:ascii="Times New Roman" w:hAnsi="Times New Roman"/>
          <w:sz w:val="24"/>
          <w:szCs w:val="24"/>
        </w:rPr>
        <w:t xml:space="preserve"> МО МВД России «</w:t>
      </w:r>
      <w:proofErr w:type="spellStart"/>
      <w:r w:rsidRPr="00D51E40">
        <w:rPr>
          <w:rFonts w:ascii="Times New Roman" w:hAnsi="Times New Roman"/>
          <w:sz w:val="24"/>
          <w:szCs w:val="24"/>
        </w:rPr>
        <w:t>Пучежский</w:t>
      </w:r>
      <w:proofErr w:type="spellEnd"/>
      <w:r w:rsidRPr="00D51E40">
        <w:rPr>
          <w:rFonts w:ascii="Times New Roman" w:hAnsi="Times New Roman"/>
          <w:sz w:val="24"/>
          <w:szCs w:val="24"/>
        </w:rPr>
        <w:t>» за 2021 год»</w:t>
      </w:r>
    </w:p>
    <w:p w:rsidR="00D51E40" w:rsidRPr="00D51E40" w:rsidRDefault="00D51E40" w:rsidP="00D51E40">
      <w:pPr>
        <w:pStyle w:val="a9"/>
        <w:ind w:left="0"/>
        <w:jc w:val="center"/>
        <w:rPr>
          <w:iCs/>
        </w:rPr>
      </w:pPr>
    </w:p>
    <w:p w:rsidR="00D51E40" w:rsidRPr="00D51E40" w:rsidRDefault="00D51E40" w:rsidP="00D51E40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D51E40">
        <w:rPr>
          <w:rFonts w:ascii="Times New Roman" w:hAnsi="Times New Roman" w:cs="Times New Roman"/>
          <w:sz w:val="24"/>
          <w:szCs w:val="24"/>
        </w:rPr>
        <w:t>за 12 месяцев 2021 года зарегистрировано 815 заявления и сообщений о преступлениях, об административных правонарушениях, о происшествиях, по результатам рассмотрения, которых возбуждено 58 уголовных дел. По 84 материалам проверок принято решение об отказе в возбуждении уголовного дела.</w:t>
      </w:r>
    </w:p>
    <w:p w:rsidR="00D51E40" w:rsidRPr="00D51E40" w:rsidRDefault="00D51E40" w:rsidP="00D51E40">
      <w:pPr>
        <w:shd w:val="clear" w:color="auto" w:fill="FFFFFF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1E40">
        <w:rPr>
          <w:rFonts w:ascii="Times New Roman" w:hAnsi="Times New Roman" w:cs="Times New Roman"/>
          <w:sz w:val="24"/>
          <w:szCs w:val="24"/>
        </w:rPr>
        <w:t>Криминогенная ситуация</w:t>
      </w:r>
      <w:proofErr w:type="gramEnd"/>
      <w:r w:rsidRPr="00D51E40">
        <w:rPr>
          <w:rFonts w:ascii="Times New Roman" w:hAnsi="Times New Roman" w:cs="Times New Roman"/>
          <w:sz w:val="24"/>
          <w:szCs w:val="24"/>
        </w:rPr>
        <w:t xml:space="preserve"> характеризуется ростом на 34,9% числа зарегистрированных преступлений со 43 до 58</w:t>
      </w:r>
      <w:r w:rsidRPr="00D51E4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51E40" w:rsidRPr="00D51E40" w:rsidRDefault="00D51E40" w:rsidP="00D51E40">
      <w:pPr>
        <w:ind w:firstLine="708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1E40">
        <w:rPr>
          <w:rFonts w:ascii="Times New Roman" w:hAnsi="Times New Roman" w:cs="Times New Roman"/>
          <w:sz w:val="24"/>
          <w:szCs w:val="24"/>
        </w:rPr>
        <w:t>Расследовано 36 преступлений (АППГ- 31), то есть произошло увеличение количества расследуемых уголовных дел на 16,1%</w:t>
      </w:r>
      <w:r w:rsidRPr="00D51E40">
        <w:rPr>
          <w:rFonts w:ascii="Times New Roman" w:hAnsi="Times New Roman" w:cs="Times New Roman"/>
          <w:i/>
          <w:sz w:val="24"/>
          <w:szCs w:val="24"/>
        </w:rPr>
        <w:t>.</w:t>
      </w:r>
    </w:p>
    <w:p w:rsidR="00D51E40" w:rsidRPr="00D51E40" w:rsidRDefault="00D51E40" w:rsidP="00D51E40">
      <w:pPr>
        <w:ind w:firstLine="708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1E40">
        <w:rPr>
          <w:rFonts w:ascii="Times New Roman" w:hAnsi="Times New Roman" w:cs="Times New Roman"/>
          <w:sz w:val="24"/>
          <w:szCs w:val="24"/>
        </w:rPr>
        <w:t>Количество приостановленных по п.1-3 ч.1 ст.208 УПК РФ уголовных дел увеличилось с 16 до 27, то есть на  68,8%</w:t>
      </w:r>
      <w:r w:rsidRPr="00D51E4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51E40" w:rsidRPr="00D51E40" w:rsidRDefault="00D51E40" w:rsidP="00D51E40">
      <w:pPr>
        <w:overflowPunct w:val="0"/>
        <w:autoSpaceDE w:val="0"/>
        <w:autoSpaceDN w:val="0"/>
        <w:adjustRightInd w:val="0"/>
        <w:spacing w:after="120"/>
        <w:ind w:firstLine="708"/>
        <w:jc w:val="both"/>
        <w:textAlignment w:val="baseline"/>
        <w:rPr>
          <w:rFonts w:ascii="Times New Roman" w:hAnsi="Times New Roman" w:cs="Times New Roman"/>
          <w:i/>
          <w:iCs/>
          <w:color w:val="0D0D0D"/>
          <w:sz w:val="24"/>
          <w:szCs w:val="24"/>
        </w:rPr>
      </w:pPr>
      <w:r w:rsidRPr="00D51E40">
        <w:rPr>
          <w:rFonts w:ascii="Times New Roman" w:hAnsi="Times New Roman" w:cs="Times New Roman"/>
          <w:color w:val="000000"/>
          <w:sz w:val="24"/>
          <w:szCs w:val="24"/>
        </w:rPr>
        <w:t>Раскрываемость в целом по Пункту полиции №18 (</w:t>
      </w:r>
      <w:proofErr w:type="spellStart"/>
      <w:r w:rsidRPr="00D51E40">
        <w:rPr>
          <w:rFonts w:ascii="Times New Roman" w:hAnsi="Times New Roman" w:cs="Times New Roman"/>
          <w:color w:val="000000"/>
          <w:sz w:val="24"/>
          <w:szCs w:val="24"/>
        </w:rPr>
        <w:t>пгт</w:t>
      </w:r>
      <w:proofErr w:type="gramStart"/>
      <w:r w:rsidRPr="00D51E40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D51E40">
        <w:rPr>
          <w:rFonts w:ascii="Times New Roman" w:hAnsi="Times New Roman" w:cs="Times New Roman"/>
          <w:color w:val="000000"/>
          <w:sz w:val="24"/>
          <w:szCs w:val="24"/>
        </w:rPr>
        <w:t>естяки</w:t>
      </w:r>
      <w:proofErr w:type="spellEnd"/>
      <w:r w:rsidRPr="00D51E40">
        <w:rPr>
          <w:rFonts w:ascii="Times New Roman" w:hAnsi="Times New Roman" w:cs="Times New Roman"/>
          <w:color w:val="000000"/>
          <w:sz w:val="24"/>
          <w:szCs w:val="24"/>
        </w:rPr>
        <w:t>) МО МВД России «</w:t>
      </w:r>
      <w:proofErr w:type="spellStart"/>
      <w:r w:rsidRPr="00D51E40">
        <w:rPr>
          <w:rFonts w:ascii="Times New Roman" w:hAnsi="Times New Roman" w:cs="Times New Roman"/>
          <w:color w:val="000000"/>
          <w:sz w:val="24"/>
          <w:szCs w:val="24"/>
        </w:rPr>
        <w:t>Пучежский</w:t>
      </w:r>
      <w:proofErr w:type="spellEnd"/>
      <w:r w:rsidRPr="00D51E40">
        <w:rPr>
          <w:rFonts w:ascii="Times New Roman" w:hAnsi="Times New Roman" w:cs="Times New Roman"/>
          <w:color w:val="000000"/>
          <w:sz w:val="24"/>
          <w:szCs w:val="24"/>
        </w:rPr>
        <w:t>» незначительно снизилась на 8,8% и составила 57,1% против 66%, что выше областного уровня раскрываемости в текущем году, который составляет 50,4%</w:t>
      </w:r>
      <w:r w:rsidRPr="00D51E40">
        <w:rPr>
          <w:rFonts w:ascii="Times New Roman" w:hAnsi="Times New Roman" w:cs="Times New Roman"/>
          <w:i/>
          <w:color w:val="0D0D0D"/>
          <w:sz w:val="24"/>
          <w:szCs w:val="24"/>
        </w:rPr>
        <w:t>.</w:t>
      </w:r>
    </w:p>
    <w:p w:rsidR="00D51E40" w:rsidRPr="00D51E40" w:rsidRDefault="00D51E40" w:rsidP="00D51E40">
      <w:pPr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1E40">
        <w:rPr>
          <w:rFonts w:ascii="Times New Roman" w:hAnsi="Times New Roman" w:cs="Times New Roman"/>
          <w:sz w:val="24"/>
          <w:szCs w:val="24"/>
        </w:rPr>
        <w:t xml:space="preserve">По линии криминальной полиции зарегистрировано 31 преступление, что на 7 больше, чем в прошлом году (+29,2%). Раскрываемость составила 47,1% (АППГ-63,6%). </w:t>
      </w:r>
    </w:p>
    <w:p w:rsidR="00D51E40" w:rsidRPr="00D51E40" w:rsidRDefault="00D51E40" w:rsidP="00D51E40">
      <w:pPr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1E40">
        <w:rPr>
          <w:rFonts w:ascii="Times New Roman" w:hAnsi="Times New Roman" w:cs="Times New Roman"/>
          <w:sz w:val="24"/>
          <w:szCs w:val="24"/>
        </w:rPr>
        <w:t xml:space="preserve"> Количество зарегистрированных тяжких и особо тяжких составов преступлений увеличилось с 12 до 7 или на -58,3%, расследовано 3(АППГ -6), приостановлено по п.1-3 ч.1 ст.208 УПК РФ уголовных дел – 6 (АППГ - 5), в </w:t>
      </w:r>
      <w:proofErr w:type="gramStart"/>
      <w:r w:rsidRPr="00D51E40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D51E40">
        <w:rPr>
          <w:rFonts w:ascii="Times New Roman" w:hAnsi="Times New Roman" w:cs="Times New Roman"/>
          <w:sz w:val="24"/>
          <w:szCs w:val="24"/>
        </w:rPr>
        <w:t xml:space="preserve"> с чем раскрываемость составила 33,3% (АППГ- 54,5%). </w:t>
      </w:r>
    </w:p>
    <w:p w:rsidR="00D51E40" w:rsidRPr="00D51E40" w:rsidRDefault="00D51E40" w:rsidP="00D51E40">
      <w:pPr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1E40">
        <w:rPr>
          <w:rFonts w:ascii="Times New Roman" w:hAnsi="Times New Roman" w:cs="Times New Roman"/>
          <w:sz w:val="24"/>
          <w:szCs w:val="24"/>
        </w:rPr>
        <w:t xml:space="preserve">По линии </w:t>
      </w:r>
      <w:r w:rsidRPr="00D51E40">
        <w:rPr>
          <w:rFonts w:ascii="Times New Roman" w:hAnsi="Times New Roman" w:cs="Times New Roman"/>
          <w:kern w:val="3276"/>
          <w:position w:val="-1"/>
          <w:sz w:val="24"/>
          <w:szCs w:val="24"/>
        </w:rPr>
        <w:t xml:space="preserve">подразделений охраны общественного порядка зарегистрировано 27 преступления (АППГ-19), что 42,1% выше аналогичного периода. Расследовано 20 преступлений (АППГ-16), приостановлено 9 (АППГ – 84,2%). В </w:t>
      </w:r>
      <w:proofErr w:type="gramStart"/>
      <w:r w:rsidRPr="00D51E40">
        <w:rPr>
          <w:rFonts w:ascii="Times New Roman" w:hAnsi="Times New Roman" w:cs="Times New Roman"/>
          <w:kern w:val="3276"/>
          <w:position w:val="-1"/>
          <w:sz w:val="24"/>
          <w:szCs w:val="24"/>
        </w:rPr>
        <w:t>связи</w:t>
      </w:r>
      <w:proofErr w:type="gramEnd"/>
      <w:r w:rsidRPr="00D51E40">
        <w:rPr>
          <w:rFonts w:ascii="Times New Roman" w:hAnsi="Times New Roman" w:cs="Times New Roman"/>
          <w:kern w:val="3276"/>
          <w:position w:val="-1"/>
          <w:sz w:val="24"/>
          <w:szCs w:val="24"/>
        </w:rPr>
        <w:t xml:space="preserve"> с чем раскрываемость составила 695% (АППГ-84,2%).</w:t>
      </w:r>
    </w:p>
    <w:p w:rsidR="00D51E40" w:rsidRPr="00D51E40" w:rsidRDefault="00D51E40" w:rsidP="00D51E40">
      <w:pPr>
        <w:pStyle w:val="af"/>
        <w:tabs>
          <w:tab w:val="left" w:pos="142"/>
        </w:tabs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D51E40">
        <w:rPr>
          <w:rFonts w:ascii="Times New Roman" w:hAnsi="Times New Roman"/>
          <w:sz w:val="24"/>
          <w:szCs w:val="24"/>
        </w:rPr>
        <w:t>За истекший период на территории района не допущено совершение</w:t>
      </w:r>
      <w:r w:rsidRPr="00D51E40">
        <w:rPr>
          <w:rFonts w:ascii="Times New Roman" w:hAnsi="Times New Roman"/>
          <w:color w:val="0D0D0D"/>
          <w:sz w:val="24"/>
          <w:szCs w:val="24"/>
        </w:rPr>
        <w:t xml:space="preserve"> тяжких и особо тяжких преступлений против личности (</w:t>
      </w:r>
      <w:proofErr w:type="spellStart"/>
      <w:r w:rsidRPr="00D51E40">
        <w:rPr>
          <w:rFonts w:ascii="Times New Roman" w:hAnsi="Times New Roman"/>
          <w:color w:val="0D0D0D"/>
          <w:sz w:val="24"/>
          <w:szCs w:val="24"/>
        </w:rPr>
        <w:t>ст.ст</w:t>
      </w:r>
      <w:proofErr w:type="spellEnd"/>
      <w:r w:rsidRPr="00D51E40">
        <w:rPr>
          <w:rFonts w:ascii="Times New Roman" w:hAnsi="Times New Roman"/>
          <w:color w:val="0D0D0D"/>
          <w:sz w:val="24"/>
          <w:szCs w:val="24"/>
        </w:rPr>
        <w:t xml:space="preserve">. 105-107, 111, 131 УК РФ). Однако в производстве имелось 1 преступление по ч.1 ст.111 УК РФ, которое расследовано и направлено в суд. Раскрываемость составила 100%. </w:t>
      </w:r>
    </w:p>
    <w:p w:rsidR="00D51E40" w:rsidRPr="00D51E40" w:rsidRDefault="00D51E40" w:rsidP="00D51E40">
      <w:pPr>
        <w:ind w:firstLine="708"/>
        <w:contextualSpacing/>
        <w:jc w:val="both"/>
        <w:rPr>
          <w:rFonts w:ascii="Times New Roman" w:hAnsi="Times New Roman" w:cs="Times New Roman"/>
          <w:iCs/>
          <w:kern w:val="3276"/>
          <w:position w:val="-1"/>
          <w:sz w:val="24"/>
          <w:szCs w:val="24"/>
        </w:rPr>
      </w:pPr>
      <w:r w:rsidRPr="00D51E40">
        <w:rPr>
          <w:rFonts w:ascii="Times New Roman" w:hAnsi="Times New Roman" w:cs="Times New Roman"/>
          <w:kern w:val="3276"/>
          <w:position w:val="-1"/>
          <w:sz w:val="24"/>
          <w:szCs w:val="24"/>
        </w:rPr>
        <w:t xml:space="preserve">Количество зарегистрированных краж чужого имущества снизилось с 17 до 10. Количество квартирных краж чужого имущества так же снизилось с 4 до 1. </w:t>
      </w:r>
    </w:p>
    <w:p w:rsidR="00D51E40" w:rsidRPr="00D51E40" w:rsidRDefault="00D51E40" w:rsidP="00D51E40">
      <w:pPr>
        <w:ind w:firstLine="708"/>
        <w:jc w:val="both"/>
        <w:rPr>
          <w:rFonts w:ascii="Times New Roman" w:hAnsi="Times New Roman" w:cs="Times New Roman"/>
          <w:kern w:val="3276"/>
          <w:position w:val="-1"/>
          <w:sz w:val="24"/>
          <w:szCs w:val="24"/>
        </w:rPr>
      </w:pPr>
      <w:r w:rsidRPr="00D51E40">
        <w:rPr>
          <w:rFonts w:ascii="Times New Roman" w:hAnsi="Times New Roman" w:cs="Times New Roman"/>
          <w:kern w:val="3276"/>
          <w:position w:val="-1"/>
          <w:sz w:val="24"/>
          <w:szCs w:val="24"/>
        </w:rPr>
        <w:t>В отчетном периоде не зарегистрировано преступлений связанных с незаконным оборотом наркотиков и оружия.</w:t>
      </w:r>
    </w:p>
    <w:p w:rsidR="00D51E40" w:rsidRPr="00D51E40" w:rsidRDefault="00D51E40" w:rsidP="00D51E40">
      <w:pPr>
        <w:keepNext/>
        <w:keepLine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kern w:val="3276"/>
          <w:position w:val="-1"/>
          <w:sz w:val="24"/>
          <w:szCs w:val="24"/>
        </w:rPr>
      </w:pPr>
      <w:r w:rsidRPr="00D51E40">
        <w:rPr>
          <w:rFonts w:ascii="Times New Roman" w:hAnsi="Times New Roman" w:cs="Times New Roman"/>
          <w:kern w:val="3276"/>
          <w:position w:val="-1"/>
          <w:sz w:val="24"/>
          <w:szCs w:val="24"/>
        </w:rPr>
        <w:lastRenderedPageBreak/>
        <w:t>Участие в раскрытие преступлений: ГУР – 12 (АППГ-13) УУП – 15 (АППГ- 13)</w:t>
      </w:r>
      <w:r w:rsidRPr="00D51E40">
        <w:rPr>
          <w:rFonts w:ascii="Times New Roman" w:hAnsi="Times New Roman" w:cs="Times New Roman"/>
          <w:color w:val="FF0000"/>
          <w:kern w:val="3276"/>
          <w:position w:val="-1"/>
          <w:sz w:val="24"/>
          <w:szCs w:val="24"/>
        </w:rPr>
        <w:t xml:space="preserve">. </w:t>
      </w:r>
      <w:r w:rsidRPr="00D51E40">
        <w:rPr>
          <w:rFonts w:ascii="Times New Roman" w:hAnsi="Times New Roman" w:cs="Times New Roman"/>
          <w:kern w:val="3276"/>
          <w:position w:val="-1"/>
          <w:sz w:val="24"/>
          <w:szCs w:val="24"/>
        </w:rPr>
        <w:t xml:space="preserve">ПДН-1 (АППГ-0), </w:t>
      </w:r>
      <w:proofErr w:type="spellStart"/>
      <w:r w:rsidRPr="00D51E40">
        <w:rPr>
          <w:rFonts w:ascii="Times New Roman" w:hAnsi="Times New Roman" w:cs="Times New Roman"/>
          <w:kern w:val="3276"/>
          <w:position w:val="-1"/>
          <w:sz w:val="24"/>
          <w:szCs w:val="24"/>
        </w:rPr>
        <w:t>ЭБиПК</w:t>
      </w:r>
      <w:proofErr w:type="spellEnd"/>
      <w:r w:rsidRPr="00D51E40">
        <w:rPr>
          <w:rFonts w:ascii="Times New Roman" w:hAnsi="Times New Roman" w:cs="Times New Roman"/>
          <w:kern w:val="3276"/>
          <w:position w:val="-1"/>
          <w:sz w:val="24"/>
          <w:szCs w:val="24"/>
        </w:rPr>
        <w:t xml:space="preserve"> – 4 (АППГ-2), СОГ-0 (АППГ-1).</w:t>
      </w:r>
    </w:p>
    <w:p w:rsidR="00D51E40" w:rsidRPr="00D51E40" w:rsidRDefault="00D51E40" w:rsidP="00D51E40">
      <w:pPr>
        <w:keepNext/>
        <w:keepLine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kern w:val="3276"/>
          <w:position w:val="-1"/>
          <w:sz w:val="24"/>
          <w:szCs w:val="24"/>
        </w:rPr>
      </w:pPr>
      <w:r w:rsidRPr="00D51E40">
        <w:rPr>
          <w:rFonts w:ascii="Times New Roman" w:hAnsi="Times New Roman" w:cs="Times New Roman"/>
          <w:kern w:val="3276"/>
          <w:position w:val="-1"/>
          <w:sz w:val="24"/>
          <w:szCs w:val="24"/>
        </w:rPr>
        <w:t>За истекший период с 8 до 15 увеличилось количество преступлений, совершенных в общественных местах, их удельный вес составил 25,9</w:t>
      </w:r>
      <w:r w:rsidRPr="00D51E40">
        <w:rPr>
          <w:rFonts w:ascii="Times New Roman" w:hAnsi="Times New Roman" w:cs="Times New Roman"/>
          <w:sz w:val="24"/>
          <w:szCs w:val="24"/>
        </w:rPr>
        <w:t xml:space="preserve">%, (АППГ –18,6%), что ниже </w:t>
      </w:r>
      <w:proofErr w:type="spellStart"/>
      <w:r w:rsidRPr="00D51E40">
        <w:rPr>
          <w:rFonts w:ascii="Times New Roman" w:hAnsi="Times New Roman" w:cs="Times New Roman"/>
          <w:sz w:val="24"/>
          <w:szCs w:val="24"/>
        </w:rPr>
        <w:t>среднеобластного</w:t>
      </w:r>
      <w:proofErr w:type="spellEnd"/>
      <w:r w:rsidRPr="00D51E40">
        <w:rPr>
          <w:rFonts w:ascii="Times New Roman" w:hAnsi="Times New Roman" w:cs="Times New Roman"/>
          <w:sz w:val="24"/>
          <w:szCs w:val="24"/>
        </w:rPr>
        <w:t xml:space="preserve"> показателя 32,8%</w:t>
      </w:r>
      <w:r w:rsidRPr="00D51E40">
        <w:rPr>
          <w:rFonts w:ascii="Times New Roman" w:hAnsi="Times New Roman" w:cs="Times New Roman"/>
          <w:kern w:val="3276"/>
          <w:position w:val="-1"/>
          <w:sz w:val="24"/>
          <w:szCs w:val="24"/>
        </w:rPr>
        <w:t xml:space="preserve">. Число преступлений, совершенных на улицах, незначительно увеличилось с 6 до 7, а их удельный вес составил 12,1% </w:t>
      </w:r>
      <w:r w:rsidRPr="00D51E40">
        <w:rPr>
          <w:rFonts w:ascii="Times New Roman" w:hAnsi="Times New Roman" w:cs="Times New Roman"/>
          <w:sz w:val="24"/>
          <w:szCs w:val="24"/>
        </w:rPr>
        <w:t xml:space="preserve">(АППГ-14%), при </w:t>
      </w:r>
      <w:proofErr w:type="spellStart"/>
      <w:r w:rsidRPr="00D51E40">
        <w:rPr>
          <w:rFonts w:ascii="Times New Roman" w:hAnsi="Times New Roman" w:cs="Times New Roman"/>
          <w:sz w:val="24"/>
          <w:szCs w:val="24"/>
        </w:rPr>
        <w:t>среднеобластном</w:t>
      </w:r>
      <w:proofErr w:type="spellEnd"/>
      <w:r w:rsidRPr="00D51E40">
        <w:rPr>
          <w:rFonts w:ascii="Times New Roman" w:hAnsi="Times New Roman" w:cs="Times New Roman"/>
          <w:sz w:val="24"/>
          <w:szCs w:val="24"/>
        </w:rPr>
        <w:t xml:space="preserve"> показателе 16,8%.</w:t>
      </w:r>
      <w:r w:rsidRPr="00D51E40">
        <w:rPr>
          <w:rFonts w:ascii="Times New Roman" w:hAnsi="Times New Roman" w:cs="Times New Roman"/>
          <w:kern w:val="3276"/>
          <w:position w:val="-1"/>
          <w:sz w:val="24"/>
          <w:szCs w:val="24"/>
        </w:rPr>
        <w:t xml:space="preserve">  </w:t>
      </w:r>
    </w:p>
    <w:p w:rsidR="00D51E40" w:rsidRPr="00D51E40" w:rsidRDefault="00D51E40" w:rsidP="00D51E40">
      <w:pPr>
        <w:shd w:val="clear" w:color="auto" w:fill="FFFFFF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1E40">
        <w:rPr>
          <w:rFonts w:ascii="Times New Roman" w:hAnsi="Times New Roman" w:cs="Times New Roman"/>
          <w:sz w:val="24"/>
          <w:szCs w:val="24"/>
        </w:rPr>
        <w:t xml:space="preserve">В целях стабилизации </w:t>
      </w:r>
      <w:proofErr w:type="gramStart"/>
      <w:r w:rsidRPr="00D51E40">
        <w:rPr>
          <w:rFonts w:ascii="Times New Roman" w:hAnsi="Times New Roman" w:cs="Times New Roman"/>
          <w:sz w:val="24"/>
          <w:szCs w:val="24"/>
        </w:rPr>
        <w:t>криминогенной обстановки</w:t>
      </w:r>
      <w:proofErr w:type="gramEnd"/>
      <w:r w:rsidRPr="00D51E40">
        <w:rPr>
          <w:rFonts w:ascii="Times New Roman" w:hAnsi="Times New Roman" w:cs="Times New Roman"/>
          <w:sz w:val="24"/>
          <w:szCs w:val="24"/>
        </w:rPr>
        <w:t xml:space="preserve">, проводилась общая профилактика уличной преступности. Сотрудниками нарядов наружных служб, на маршрутах патрулирования, осуществляли проверки мест концентрации антиобщественного элемента, места сборов и отдыха молодежи, а также мест с массовым скоплением граждан в ночное время. В общественных местах на территории </w:t>
      </w:r>
      <w:proofErr w:type="spellStart"/>
      <w:r w:rsidRPr="00D51E40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Pr="00D51E40">
        <w:rPr>
          <w:rFonts w:ascii="Times New Roman" w:hAnsi="Times New Roman" w:cs="Times New Roman"/>
          <w:sz w:val="24"/>
          <w:szCs w:val="24"/>
        </w:rPr>
        <w:t xml:space="preserve"> района ежемесячно анализируется оперативная обстановка по преступлениям совершаемым в общественных местах, с учетом проводимых анализов осуществлялось смещение графика несения службы сотрудников УУП и ПДН на вечернее время. В целях профилактики преступлений, совершаемые лицами в состоянии алкогольного опьянения и </w:t>
      </w:r>
      <w:proofErr w:type="gramStart"/>
      <w:r w:rsidRPr="00D51E40">
        <w:rPr>
          <w:rFonts w:ascii="Times New Roman" w:hAnsi="Times New Roman" w:cs="Times New Roman"/>
          <w:sz w:val="24"/>
          <w:szCs w:val="24"/>
        </w:rPr>
        <w:t>преступлений</w:t>
      </w:r>
      <w:proofErr w:type="gramEnd"/>
      <w:r w:rsidRPr="00D51E40">
        <w:rPr>
          <w:rFonts w:ascii="Times New Roman" w:hAnsi="Times New Roman" w:cs="Times New Roman"/>
          <w:sz w:val="24"/>
          <w:szCs w:val="24"/>
        </w:rPr>
        <w:t xml:space="preserve"> совершаемых  по отношении к данной категории граждан, л/с осуществлялся подбор пьяных с улиц города.</w:t>
      </w:r>
    </w:p>
    <w:p w:rsidR="00D51E40" w:rsidRPr="00D51E40" w:rsidRDefault="00D51E40" w:rsidP="00D51E40">
      <w:pPr>
        <w:ind w:right="-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1E40">
        <w:rPr>
          <w:rFonts w:ascii="Times New Roman" w:hAnsi="Times New Roman" w:cs="Times New Roman"/>
          <w:sz w:val="24"/>
          <w:szCs w:val="24"/>
        </w:rPr>
        <w:t>На постоянной основе осуществляется взаимодействие между службами УУП, ПДН, ГУР, ДПС МО МВД России «</w:t>
      </w:r>
      <w:proofErr w:type="spellStart"/>
      <w:r w:rsidRPr="00D51E40">
        <w:rPr>
          <w:rFonts w:ascii="Times New Roman" w:hAnsi="Times New Roman" w:cs="Times New Roman"/>
          <w:sz w:val="24"/>
          <w:szCs w:val="24"/>
        </w:rPr>
        <w:t>Пучежский</w:t>
      </w:r>
      <w:proofErr w:type="spellEnd"/>
      <w:r w:rsidRPr="00D51E40">
        <w:rPr>
          <w:rFonts w:ascii="Times New Roman" w:hAnsi="Times New Roman" w:cs="Times New Roman"/>
          <w:sz w:val="24"/>
          <w:szCs w:val="24"/>
        </w:rPr>
        <w:t xml:space="preserve">», подразделением </w:t>
      </w:r>
      <w:proofErr w:type="spellStart"/>
      <w:r w:rsidRPr="00D51E40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D51E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1E40" w:rsidRPr="00D51E40" w:rsidRDefault="00D51E40" w:rsidP="00D51E40">
      <w:pPr>
        <w:keepNext/>
        <w:keepLine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kern w:val="3276"/>
          <w:sz w:val="24"/>
          <w:szCs w:val="24"/>
        </w:rPr>
      </w:pPr>
      <w:r w:rsidRPr="00D51E40">
        <w:rPr>
          <w:rFonts w:ascii="Times New Roman" w:hAnsi="Times New Roman" w:cs="Times New Roman"/>
          <w:sz w:val="24"/>
          <w:szCs w:val="24"/>
        </w:rPr>
        <w:t xml:space="preserve"> </w:t>
      </w:r>
      <w:r w:rsidRPr="00D51E40">
        <w:rPr>
          <w:rFonts w:ascii="Times New Roman" w:hAnsi="Times New Roman" w:cs="Times New Roman"/>
          <w:kern w:val="3276"/>
          <w:sz w:val="24"/>
          <w:szCs w:val="24"/>
        </w:rPr>
        <w:t xml:space="preserve">В целях недопущения совершения преступлений на улице проводились рейдовые отработки с </w:t>
      </w:r>
      <w:proofErr w:type="gramStart"/>
      <w:r w:rsidRPr="00D51E40">
        <w:rPr>
          <w:rFonts w:ascii="Times New Roman" w:hAnsi="Times New Roman" w:cs="Times New Roman"/>
          <w:kern w:val="3276"/>
          <w:sz w:val="24"/>
          <w:szCs w:val="24"/>
        </w:rPr>
        <w:t>участием</w:t>
      </w:r>
      <w:proofErr w:type="gramEnd"/>
      <w:r w:rsidRPr="00D51E40">
        <w:rPr>
          <w:rFonts w:ascii="Times New Roman" w:hAnsi="Times New Roman" w:cs="Times New Roman"/>
          <w:kern w:val="3276"/>
          <w:sz w:val="24"/>
          <w:szCs w:val="24"/>
        </w:rPr>
        <w:t xml:space="preserve"> как наружных служб, так и сотрудников иных подразделений. В целях предупреждения преступлений в администрацию направлена информация о рассмотрении вопроса увеличения камер видеонаблюдения (АПК безопасный город). </w:t>
      </w:r>
    </w:p>
    <w:p w:rsidR="00D51E40" w:rsidRPr="00D51E40" w:rsidRDefault="00D51E40" w:rsidP="00D51E40">
      <w:pPr>
        <w:keepNext/>
        <w:keepLines/>
        <w:autoSpaceDE w:val="0"/>
        <w:autoSpaceDN w:val="0"/>
        <w:adjustRightInd w:val="0"/>
        <w:ind w:right="-2"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D51E40">
        <w:rPr>
          <w:rFonts w:ascii="Times New Roman" w:hAnsi="Times New Roman" w:cs="Times New Roman"/>
          <w:color w:val="000000"/>
          <w:kern w:val="3276"/>
          <w:sz w:val="24"/>
          <w:szCs w:val="24"/>
        </w:rPr>
        <w:t xml:space="preserve"> </w:t>
      </w:r>
      <w:r w:rsidRPr="00D51E40">
        <w:rPr>
          <w:rFonts w:ascii="Times New Roman" w:hAnsi="Times New Roman" w:cs="Times New Roman"/>
          <w:color w:val="000000"/>
          <w:sz w:val="24"/>
          <w:szCs w:val="24"/>
        </w:rPr>
        <w:t>По итогам 12 месяцев 2021 г. на территории обслуживания Пункта полиции №18 (</w:t>
      </w:r>
      <w:proofErr w:type="spellStart"/>
      <w:r w:rsidRPr="00D51E40">
        <w:rPr>
          <w:rFonts w:ascii="Times New Roman" w:hAnsi="Times New Roman" w:cs="Times New Roman"/>
          <w:color w:val="000000"/>
          <w:sz w:val="24"/>
          <w:szCs w:val="24"/>
        </w:rPr>
        <w:t>пгт</w:t>
      </w:r>
      <w:proofErr w:type="gramStart"/>
      <w:r w:rsidRPr="00D51E40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D51E40">
        <w:rPr>
          <w:rFonts w:ascii="Times New Roman" w:hAnsi="Times New Roman" w:cs="Times New Roman"/>
          <w:color w:val="000000"/>
          <w:sz w:val="24"/>
          <w:szCs w:val="24"/>
        </w:rPr>
        <w:t>естяки</w:t>
      </w:r>
      <w:proofErr w:type="spellEnd"/>
      <w:r w:rsidRPr="00D51E40">
        <w:rPr>
          <w:rFonts w:ascii="Times New Roman" w:hAnsi="Times New Roman" w:cs="Times New Roman"/>
          <w:color w:val="000000"/>
          <w:sz w:val="24"/>
          <w:szCs w:val="24"/>
        </w:rPr>
        <w:t>) МО МВД России «</w:t>
      </w:r>
      <w:proofErr w:type="spellStart"/>
      <w:r w:rsidRPr="00D51E40">
        <w:rPr>
          <w:rFonts w:ascii="Times New Roman" w:hAnsi="Times New Roman" w:cs="Times New Roman"/>
          <w:color w:val="000000"/>
          <w:sz w:val="24"/>
          <w:szCs w:val="24"/>
        </w:rPr>
        <w:t>Пучежский</w:t>
      </w:r>
      <w:proofErr w:type="spellEnd"/>
      <w:r w:rsidRPr="00D51E40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D51E40">
        <w:rPr>
          <w:rFonts w:ascii="Times New Roman" w:eastAsia="MS Mincho" w:hAnsi="Times New Roman" w:cs="Times New Roman"/>
          <w:sz w:val="24"/>
          <w:szCs w:val="24"/>
        </w:rPr>
        <w:t xml:space="preserve">за аналогичный период прошлого года на территории </w:t>
      </w:r>
      <w:proofErr w:type="spellStart"/>
      <w:r w:rsidRPr="00D51E40">
        <w:rPr>
          <w:rFonts w:ascii="Times New Roman" w:eastAsia="MS Mincho" w:hAnsi="Times New Roman" w:cs="Times New Roman"/>
          <w:sz w:val="24"/>
          <w:szCs w:val="24"/>
        </w:rPr>
        <w:t>Пестяковского</w:t>
      </w:r>
      <w:proofErr w:type="spellEnd"/>
      <w:r w:rsidRPr="00D51E40">
        <w:rPr>
          <w:rFonts w:ascii="Times New Roman" w:eastAsia="MS Mincho" w:hAnsi="Times New Roman" w:cs="Times New Roman"/>
          <w:sz w:val="24"/>
          <w:szCs w:val="24"/>
        </w:rPr>
        <w:t xml:space="preserve"> района  преступлений с участием несовершеннолетних </w:t>
      </w:r>
      <w:r w:rsidRPr="00D51E40">
        <w:rPr>
          <w:rFonts w:ascii="Times New Roman" w:eastAsia="MS Mincho" w:hAnsi="Times New Roman" w:cs="Times New Roman"/>
          <w:sz w:val="24"/>
          <w:szCs w:val="24"/>
          <w:u w:val="single"/>
        </w:rPr>
        <w:t>не зарегистрировано.</w:t>
      </w:r>
    </w:p>
    <w:p w:rsidR="00D51E40" w:rsidRPr="00D51E40" w:rsidRDefault="00D51E40" w:rsidP="00D51E40">
      <w:pPr>
        <w:pStyle w:val="ab"/>
        <w:ind w:firstLine="567"/>
        <w:jc w:val="both"/>
        <w:rPr>
          <w:rFonts w:ascii="Times New Roman" w:eastAsia="MS Mincho" w:hAnsi="Times New Roman"/>
          <w:i/>
          <w:sz w:val="24"/>
          <w:szCs w:val="24"/>
        </w:rPr>
      </w:pPr>
      <w:r w:rsidRPr="00D51E40">
        <w:rPr>
          <w:rFonts w:ascii="Times New Roman" w:eastAsia="MS Mincho" w:hAnsi="Times New Roman"/>
          <w:sz w:val="24"/>
          <w:szCs w:val="24"/>
        </w:rPr>
        <w:t xml:space="preserve">По отдельным составляющим структуры подростковой преступности произошло осложнение криминальной обстановки: </w:t>
      </w:r>
    </w:p>
    <w:p w:rsidR="00D51E40" w:rsidRPr="00D51E40" w:rsidRDefault="00D51E40" w:rsidP="00D51E40">
      <w:pPr>
        <w:pStyle w:val="ab"/>
        <w:ind w:firstLine="567"/>
        <w:jc w:val="both"/>
        <w:rPr>
          <w:rFonts w:ascii="Times New Roman" w:eastAsia="MS Mincho" w:hAnsi="Times New Roman"/>
          <w:i/>
          <w:sz w:val="24"/>
          <w:szCs w:val="24"/>
        </w:rPr>
      </w:pPr>
      <w:r w:rsidRPr="00D51E40">
        <w:rPr>
          <w:rFonts w:ascii="Times New Roman" w:eastAsia="MS Mincho" w:hAnsi="Times New Roman"/>
          <w:sz w:val="24"/>
          <w:szCs w:val="24"/>
        </w:rPr>
        <w:t xml:space="preserve">1. Отсутствуют результаты работы по выявлению преступлений предусмотренных ст. ст. 151 и 156 УК РФ. </w:t>
      </w:r>
    </w:p>
    <w:p w:rsidR="00D51E40" w:rsidRPr="00D51E40" w:rsidRDefault="00D51E40" w:rsidP="00D51E40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51E40">
        <w:rPr>
          <w:rFonts w:ascii="Times New Roman" w:hAnsi="Times New Roman"/>
          <w:sz w:val="24"/>
          <w:szCs w:val="24"/>
        </w:rPr>
        <w:t>2. Основные показатели деятельности:</w:t>
      </w:r>
    </w:p>
    <w:p w:rsidR="00D51E40" w:rsidRPr="00D51E40" w:rsidRDefault="00D51E40" w:rsidP="00D51E40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51E40">
        <w:rPr>
          <w:rFonts w:ascii="Times New Roman" w:hAnsi="Times New Roman"/>
          <w:sz w:val="24"/>
          <w:szCs w:val="24"/>
        </w:rPr>
        <w:t>- поставлено на учет подростков – 10 (</w:t>
      </w:r>
      <w:proofErr w:type="spellStart"/>
      <w:r w:rsidRPr="00D51E40">
        <w:rPr>
          <w:rFonts w:ascii="Times New Roman" w:hAnsi="Times New Roman"/>
          <w:sz w:val="24"/>
          <w:szCs w:val="24"/>
        </w:rPr>
        <w:t>аппг</w:t>
      </w:r>
      <w:proofErr w:type="spellEnd"/>
      <w:r w:rsidRPr="00D51E40">
        <w:rPr>
          <w:rFonts w:ascii="Times New Roman" w:hAnsi="Times New Roman"/>
          <w:sz w:val="24"/>
          <w:szCs w:val="24"/>
        </w:rPr>
        <w:t xml:space="preserve"> – 10)</w:t>
      </w:r>
    </w:p>
    <w:p w:rsidR="00D51E40" w:rsidRPr="00D51E40" w:rsidRDefault="00D51E40" w:rsidP="00D51E40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51E40">
        <w:rPr>
          <w:rFonts w:ascii="Times New Roman" w:hAnsi="Times New Roman"/>
          <w:sz w:val="24"/>
          <w:szCs w:val="24"/>
        </w:rPr>
        <w:t>- поставлено на учет родителей – 10 (</w:t>
      </w:r>
      <w:proofErr w:type="spellStart"/>
      <w:r w:rsidRPr="00D51E40">
        <w:rPr>
          <w:rFonts w:ascii="Times New Roman" w:hAnsi="Times New Roman"/>
          <w:sz w:val="24"/>
          <w:szCs w:val="24"/>
        </w:rPr>
        <w:t>аппг</w:t>
      </w:r>
      <w:proofErr w:type="spellEnd"/>
      <w:r w:rsidRPr="00D51E40">
        <w:rPr>
          <w:rFonts w:ascii="Times New Roman" w:hAnsi="Times New Roman"/>
          <w:sz w:val="24"/>
          <w:szCs w:val="24"/>
        </w:rPr>
        <w:t xml:space="preserve"> – 10)</w:t>
      </w:r>
    </w:p>
    <w:p w:rsidR="00D51E40" w:rsidRPr="00D51E40" w:rsidRDefault="00D51E40" w:rsidP="00D51E40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51E40">
        <w:rPr>
          <w:rFonts w:ascii="Times New Roman" w:hAnsi="Times New Roman"/>
          <w:sz w:val="24"/>
          <w:szCs w:val="24"/>
        </w:rPr>
        <w:t>- поставлено на учет групп – 3 (</w:t>
      </w:r>
      <w:proofErr w:type="spellStart"/>
      <w:r w:rsidRPr="00D51E40">
        <w:rPr>
          <w:rFonts w:ascii="Times New Roman" w:hAnsi="Times New Roman"/>
          <w:sz w:val="24"/>
          <w:szCs w:val="24"/>
        </w:rPr>
        <w:t>аппг</w:t>
      </w:r>
      <w:proofErr w:type="spellEnd"/>
      <w:r w:rsidRPr="00D51E40">
        <w:rPr>
          <w:rFonts w:ascii="Times New Roman" w:hAnsi="Times New Roman"/>
          <w:sz w:val="24"/>
          <w:szCs w:val="24"/>
        </w:rPr>
        <w:t xml:space="preserve"> - 1)</w:t>
      </w:r>
    </w:p>
    <w:p w:rsidR="00D51E40" w:rsidRPr="00D51E40" w:rsidRDefault="00D51E40" w:rsidP="00D51E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E40">
        <w:rPr>
          <w:rFonts w:ascii="Times New Roman" w:hAnsi="Times New Roman" w:cs="Times New Roman"/>
          <w:sz w:val="24"/>
          <w:szCs w:val="24"/>
        </w:rPr>
        <w:t>Всего на учете в ПДН на отчетный период состоит 12 (</w:t>
      </w:r>
      <w:proofErr w:type="spellStart"/>
      <w:r w:rsidRPr="00D51E40">
        <w:rPr>
          <w:rFonts w:ascii="Times New Roman" w:hAnsi="Times New Roman" w:cs="Times New Roman"/>
          <w:sz w:val="24"/>
          <w:szCs w:val="24"/>
        </w:rPr>
        <w:t>аппг</w:t>
      </w:r>
      <w:proofErr w:type="spellEnd"/>
      <w:r w:rsidRPr="00D51E40">
        <w:rPr>
          <w:rFonts w:ascii="Times New Roman" w:hAnsi="Times New Roman" w:cs="Times New Roman"/>
          <w:sz w:val="24"/>
          <w:szCs w:val="24"/>
        </w:rPr>
        <w:t xml:space="preserve"> - 11) несовершеннолетних и 23 (</w:t>
      </w:r>
      <w:proofErr w:type="spellStart"/>
      <w:r w:rsidRPr="00D51E40">
        <w:rPr>
          <w:rFonts w:ascii="Times New Roman" w:hAnsi="Times New Roman" w:cs="Times New Roman"/>
          <w:sz w:val="24"/>
          <w:szCs w:val="24"/>
        </w:rPr>
        <w:t>аппг</w:t>
      </w:r>
      <w:proofErr w:type="spellEnd"/>
      <w:r w:rsidRPr="00D51E40">
        <w:rPr>
          <w:rFonts w:ascii="Times New Roman" w:hAnsi="Times New Roman" w:cs="Times New Roman"/>
          <w:sz w:val="24"/>
          <w:szCs w:val="24"/>
        </w:rPr>
        <w:t xml:space="preserve"> - 19) родителей. </w:t>
      </w:r>
    </w:p>
    <w:p w:rsidR="00D51E40" w:rsidRPr="00D51E40" w:rsidRDefault="00D51E40" w:rsidP="00D51E40">
      <w:pPr>
        <w:pStyle w:val="ab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51E40">
        <w:rPr>
          <w:rFonts w:ascii="Times New Roman" w:hAnsi="Times New Roman"/>
          <w:sz w:val="24"/>
          <w:szCs w:val="24"/>
        </w:rPr>
        <w:t>За отчетный период составлено 33 протокола (</w:t>
      </w:r>
      <w:proofErr w:type="spellStart"/>
      <w:r w:rsidRPr="00D51E40">
        <w:rPr>
          <w:rFonts w:ascii="Times New Roman" w:hAnsi="Times New Roman"/>
          <w:sz w:val="24"/>
          <w:szCs w:val="24"/>
        </w:rPr>
        <w:t>аппг</w:t>
      </w:r>
      <w:proofErr w:type="spellEnd"/>
      <w:r w:rsidRPr="00D51E40">
        <w:rPr>
          <w:rFonts w:ascii="Times New Roman" w:hAnsi="Times New Roman"/>
          <w:sz w:val="24"/>
          <w:szCs w:val="24"/>
        </w:rPr>
        <w:t xml:space="preserve"> – 38). </w:t>
      </w:r>
    </w:p>
    <w:p w:rsidR="00D51E40" w:rsidRPr="00D51E40" w:rsidRDefault="00D51E40" w:rsidP="00D51E40">
      <w:pPr>
        <w:pStyle w:val="ab"/>
        <w:ind w:firstLine="567"/>
        <w:jc w:val="both"/>
        <w:rPr>
          <w:rFonts w:ascii="Times New Roman" w:eastAsia="MS Mincho" w:hAnsi="Times New Roman"/>
          <w:i/>
          <w:sz w:val="24"/>
          <w:szCs w:val="24"/>
        </w:rPr>
      </w:pPr>
      <w:r w:rsidRPr="00D51E40">
        <w:rPr>
          <w:rFonts w:ascii="Times New Roman" w:hAnsi="Times New Roman"/>
          <w:sz w:val="24"/>
          <w:szCs w:val="24"/>
        </w:rPr>
        <w:t>На подростков составлено 0 протокола (</w:t>
      </w:r>
      <w:proofErr w:type="spellStart"/>
      <w:r w:rsidRPr="00D51E40">
        <w:rPr>
          <w:rFonts w:ascii="Times New Roman" w:hAnsi="Times New Roman"/>
          <w:sz w:val="24"/>
          <w:szCs w:val="24"/>
        </w:rPr>
        <w:t>аппг</w:t>
      </w:r>
      <w:proofErr w:type="spellEnd"/>
      <w:r w:rsidRPr="00D51E40">
        <w:rPr>
          <w:rFonts w:ascii="Times New Roman" w:hAnsi="Times New Roman"/>
          <w:sz w:val="24"/>
          <w:szCs w:val="24"/>
        </w:rPr>
        <w:t xml:space="preserve"> – 0), на взрослых лиц в отношении несовершеннолетних 30 протокол (</w:t>
      </w:r>
      <w:proofErr w:type="spellStart"/>
      <w:r w:rsidRPr="00D51E40">
        <w:rPr>
          <w:rFonts w:ascii="Times New Roman" w:hAnsi="Times New Roman"/>
          <w:sz w:val="24"/>
          <w:szCs w:val="24"/>
        </w:rPr>
        <w:t>аппг</w:t>
      </w:r>
      <w:proofErr w:type="spellEnd"/>
      <w:r w:rsidRPr="00D51E40">
        <w:rPr>
          <w:rFonts w:ascii="Times New Roman" w:hAnsi="Times New Roman"/>
          <w:sz w:val="24"/>
          <w:szCs w:val="24"/>
        </w:rPr>
        <w:t xml:space="preserve"> – 32). </w:t>
      </w:r>
    </w:p>
    <w:p w:rsidR="00D51E40" w:rsidRDefault="00D51E40" w:rsidP="00D51E40">
      <w:pPr>
        <w:overflowPunct w:val="0"/>
        <w:autoSpaceDE w:val="0"/>
        <w:autoSpaceDN w:val="0"/>
        <w:adjustRightInd w:val="0"/>
        <w:spacing w:after="0"/>
        <w:ind w:firstLine="720"/>
        <w:jc w:val="both"/>
        <w:textAlignment w:val="baseline"/>
        <w:rPr>
          <w:rFonts w:ascii="Times New Roman" w:hAnsi="Times New Roman" w:cs="Times New Roman"/>
          <w:color w:val="000000"/>
          <w:kern w:val="3276"/>
          <w:sz w:val="24"/>
          <w:szCs w:val="24"/>
        </w:rPr>
      </w:pPr>
      <w:r w:rsidRPr="00D51E40">
        <w:rPr>
          <w:rFonts w:ascii="Times New Roman" w:hAnsi="Times New Roman" w:cs="Times New Roman"/>
          <w:color w:val="000000"/>
          <w:kern w:val="3276"/>
          <w:sz w:val="24"/>
          <w:szCs w:val="24"/>
          <w:highlight w:val="yellow"/>
        </w:rPr>
        <w:t xml:space="preserve"> </w:t>
      </w:r>
    </w:p>
    <w:p w:rsidR="00D51E40" w:rsidRPr="00D51E40" w:rsidRDefault="00D51E40" w:rsidP="00D51E40">
      <w:pPr>
        <w:overflowPunct w:val="0"/>
        <w:autoSpaceDE w:val="0"/>
        <w:autoSpaceDN w:val="0"/>
        <w:adjustRightInd w:val="0"/>
        <w:spacing w:after="0"/>
        <w:ind w:firstLine="720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D51E40">
        <w:rPr>
          <w:rFonts w:ascii="Times New Roman" w:hAnsi="Times New Roman" w:cs="Times New Roman"/>
          <w:sz w:val="24"/>
          <w:szCs w:val="24"/>
        </w:rPr>
        <w:t xml:space="preserve">По итогам 2021 года при сокращении на 9,5% количества преступлений, совершенных в состоянии алкогольного опьянения (с 21 до 19), на 14,9% снизился их удельный вес (с 67,7% </w:t>
      </w:r>
      <w:proofErr w:type="gramStart"/>
      <w:r w:rsidRPr="00D51E4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51E40">
        <w:rPr>
          <w:rFonts w:ascii="Times New Roman" w:hAnsi="Times New Roman" w:cs="Times New Roman"/>
          <w:sz w:val="24"/>
          <w:szCs w:val="24"/>
        </w:rPr>
        <w:t xml:space="preserve"> 52,8%).</w:t>
      </w:r>
    </w:p>
    <w:p w:rsidR="00D51E40" w:rsidRPr="00D51E40" w:rsidRDefault="00D51E40" w:rsidP="00D51E40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1E40">
        <w:rPr>
          <w:rFonts w:ascii="Times New Roman" w:hAnsi="Times New Roman" w:cs="Times New Roman"/>
          <w:sz w:val="24"/>
          <w:szCs w:val="24"/>
        </w:rPr>
        <w:lastRenderedPageBreak/>
        <w:t xml:space="preserve"> Количество выявленных административных правонарушений в сфере антиалкогольного законодательства снизилось  с 96 до 66:  </w:t>
      </w:r>
    </w:p>
    <w:p w:rsidR="00D51E40" w:rsidRPr="00D51E40" w:rsidRDefault="00D51E40" w:rsidP="00D51E40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1E40">
        <w:rPr>
          <w:rFonts w:ascii="Times New Roman" w:hAnsi="Times New Roman" w:cs="Times New Roman"/>
          <w:sz w:val="24"/>
          <w:szCs w:val="24"/>
        </w:rPr>
        <w:t>- за</w:t>
      </w:r>
      <w:r w:rsidRPr="00D51E40">
        <w:rPr>
          <w:rFonts w:ascii="Times New Roman" w:hAnsi="Times New Roman" w:cs="Times New Roman"/>
          <w:sz w:val="24"/>
          <w:szCs w:val="24"/>
        </w:rPr>
        <w:tab/>
        <w:t>потребление (распитие) алкогольной продукции в запрещенных местах по ч.1 ст. 20.20 КоАП РФ – 5 (АППГ – 9);</w:t>
      </w:r>
    </w:p>
    <w:p w:rsidR="00D51E40" w:rsidRPr="00D51E40" w:rsidRDefault="00D51E40" w:rsidP="00D51E40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1E40">
        <w:rPr>
          <w:rFonts w:ascii="Times New Roman" w:hAnsi="Times New Roman" w:cs="Times New Roman"/>
          <w:sz w:val="24"/>
          <w:szCs w:val="24"/>
        </w:rPr>
        <w:t xml:space="preserve">- за появление в общественных местах в состоянии опьянения по ст. 20.21 КоАП РФ – 61 (АППГ- 87). </w:t>
      </w:r>
    </w:p>
    <w:p w:rsidR="00D51E40" w:rsidRPr="00D51E40" w:rsidRDefault="00D51E40" w:rsidP="00D51E40">
      <w:pPr>
        <w:jc w:val="both"/>
        <w:rPr>
          <w:rFonts w:ascii="Times New Roman" w:hAnsi="Times New Roman" w:cs="Times New Roman"/>
          <w:sz w:val="24"/>
          <w:szCs w:val="24"/>
        </w:rPr>
      </w:pPr>
      <w:r w:rsidRPr="00D51E40">
        <w:rPr>
          <w:rFonts w:ascii="Times New Roman" w:hAnsi="Times New Roman" w:cs="Times New Roman"/>
          <w:spacing w:val="4"/>
          <w:sz w:val="24"/>
          <w:szCs w:val="24"/>
        </w:rPr>
        <w:tab/>
        <w:t xml:space="preserve">По итогам работы </w:t>
      </w:r>
      <w:r w:rsidRPr="00D51E40">
        <w:rPr>
          <w:rFonts w:ascii="Times New Roman" w:hAnsi="Times New Roman" w:cs="Times New Roman"/>
          <w:sz w:val="24"/>
          <w:szCs w:val="24"/>
        </w:rPr>
        <w:t>за 12 месяцев 2021 года количество выявленных административных правонарушений, предусмотренных КоАП РФ (без учета показателей ГИБДД),</w:t>
      </w:r>
      <w:r w:rsidRPr="00D51E40">
        <w:rPr>
          <w:rFonts w:ascii="Times New Roman" w:hAnsi="Times New Roman" w:cs="Times New Roman"/>
          <w:spacing w:val="4"/>
          <w:sz w:val="24"/>
          <w:szCs w:val="24"/>
        </w:rPr>
        <w:t xml:space="preserve"> составило 336</w:t>
      </w:r>
      <w:r w:rsidRPr="00D51E40">
        <w:rPr>
          <w:rFonts w:ascii="Times New Roman" w:hAnsi="Times New Roman" w:cs="Times New Roman"/>
          <w:sz w:val="24"/>
          <w:szCs w:val="24"/>
        </w:rPr>
        <w:t xml:space="preserve"> (АППГ – 361), (-3,61%).</w:t>
      </w:r>
    </w:p>
    <w:p w:rsidR="00D51E40" w:rsidRPr="00D51E40" w:rsidRDefault="00D51E40" w:rsidP="00D51E40">
      <w:pPr>
        <w:pStyle w:val="a5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1E40">
        <w:rPr>
          <w:rFonts w:ascii="Times New Roman" w:hAnsi="Times New Roman" w:cs="Times New Roman"/>
          <w:sz w:val="24"/>
          <w:szCs w:val="24"/>
        </w:rPr>
        <w:t>Состояние аварийности за 12 месяцев 2021 года.</w:t>
      </w:r>
    </w:p>
    <w:p w:rsidR="00D51E40" w:rsidRPr="00D51E40" w:rsidRDefault="00D51E40" w:rsidP="00D51E4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D51E40">
        <w:rPr>
          <w:rFonts w:ascii="Times New Roman" w:hAnsi="Times New Roman"/>
          <w:sz w:val="24"/>
          <w:szCs w:val="24"/>
        </w:rPr>
        <w:t xml:space="preserve">За 12 месяцев 2021 года зарегистрировано </w:t>
      </w:r>
      <w:r w:rsidRPr="00D51E40">
        <w:rPr>
          <w:rFonts w:ascii="Times New Roman" w:hAnsi="Times New Roman"/>
          <w:iCs/>
          <w:sz w:val="24"/>
          <w:szCs w:val="24"/>
        </w:rPr>
        <w:t>1</w:t>
      </w:r>
      <w:r w:rsidRPr="00D51E40">
        <w:rPr>
          <w:rFonts w:ascii="Times New Roman" w:hAnsi="Times New Roman"/>
          <w:sz w:val="24"/>
          <w:szCs w:val="24"/>
        </w:rPr>
        <w:t>2 дорожно–транспортных происшествия (АППГ -</w:t>
      </w:r>
      <w:r w:rsidRPr="00D51E40">
        <w:rPr>
          <w:rFonts w:ascii="Times New Roman" w:hAnsi="Times New Roman"/>
          <w:iCs/>
          <w:sz w:val="24"/>
          <w:szCs w:val="24"/>
        </w:rPr>
        <w:t>18, 33%</w:t>
      </w:r>
      <w:r w:rsidRPr="00D51E40">
        <w:rPr>
          <w:rFonts w:ascii="Times New Roman" w:hAnsi="Times New Roman"/>
          <w:sz w:val="24"/>
          <w:szCs w:val="24"/>
        </w:rPr>
        <w:t xml:space="preserve">), в которых пострадали </w:t>
      </w:r>
      <w:r w:rsidRPr="00D51E40">
        <w:rPr>
          <w:rFonts w:ascii="Times New Roman" w:hAnsi="Times New Roman"/>
          <w:iCs/>
          <w:sz w:val="24"/>
          <w:szCs w:val="24"/>
        </w:rPr>
        <w:t>5</w:t>
      </w:r>
      <w:r w:rsidRPr="00D51E40">
        <w:rPr>
          <w:rFonts w:ascii="Times New Roman" w:hAnsi="Times New Roman"/>
          <w:sz w:val="24"/>
          <w:szCs w:val="24"/>
        </w:rPr>
        <w:t xml:space="preserve"> человек (АППГ – </w:t>
      </w:r>
      <w:r w:rsidRPr="00D51E40">
        <w:rPr>
          <w:rFonts w:ascii="Times New Roman" w:hAnsi="Times New Roman"/>
          <w:iCs/>
          <w:sz w:val="24"/>
          <w:szCs w:val="24"/>
        </w:rPr>
        <w:t>4, 25%</w:t>
      </w:r>
      <w:r w:rsidRPr="00D51E40">
        <w:rPr>
          <w:rFonts w:ascii="Times New Roman" w:hAnsi="Times New Roman"/>
          <w:sz w:val="24"/>
          <w:szCs w:val="24"/>
        </w:rPr>
        <w:t>), пострадал 1 ребенок (АППГ-0). Погибших в ДТП граждан - 1 (АППГ – 1)</w:t>
      </w:r>
      <w:r w:rsidRPr="00D51E40">
        <w:rPr>
          <w:rFonts w:ascii="Times New Roman" w:hAnsi="Times New Roman"/>
          <w:iCs/>
          <w:sz w:val="24"/>
          <w:szCs w:val="24"/>
        </w:rPr>
        <w:t xml:space="preserve">, </w:t>
      </w:r>
      <w:r w:rsidRPr="00D51E40">
        <w:rPr>
          <w:rFonts w:ascii="Times New Roman" w:hAnsi="Times New Roman"/>
          <w:sz w:val="24"/>
          <w:szCs w:val="24"/>
        </w:rPr>
        <w:t>Инспекторами ДПС за 12 месяцев 2021 года пресечено 1808</w:t>
      </w:r>
      <w:r w:rsidRPr="00D51E4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51E40">
        <w:rPr>
          <w:rFonts w:ascii="Times New Roman" w:hAnsi="Times New Roman"/>
          <w:sz w:val="24"/>
          <w:szCs w:val="24"/>
        </w:rPr>
        <w:t xml:space="preserve"> административных правонарушений</w:t>
      </w:r>
      <w:r w:rsidRPr="00D51E40">
        <w:rPr>
          <w:rFonts w:ascii="Times New Roman" w:hAnsi="Times New Roman"/>
          <w:spacing w:val="4"/>
          <w:sz w:val="24"/>
          <w:szCs w:val="24"/>
        </w:rPr>
        <w:t xml:space="preserve"> (АППГ - </w:t>
      </w:r>
      <w:r w:rsidRPr="00D51E40">
        <w:rPr>
          <w:rFonts w:ascii="Times New Roman" w:hAnsi="Times New Roman"/>
          <w:iCs/>
          <w:spacing w:val="4"/>
          <w:sz w:val="24"/>
          <w:szCs w:val="24"/>
        </w:rPr>
        <w:t>1720</w:t>
      </w:r>
      <w:r w:rsidRPr="00D51E40">
        <w:rPr>
          <w:rFonts w:ascii="Times New Roman" w:hAnsi="Times New Roman"/>
          <w:spacing w:val="4"/>
          <w:sz w:val="24"/>
          <w:szCs w:val="24"/>
        </w:rPr>
        <w:t>)</w:t>
      </w:r>
      <w:r w:rsidRPr="00D51E4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51E40">
        <w:rPr>
          <w:rFonts w:ascii="Times New Roman" w:hAnsi="Times New Roman"/>
          <w:sz w:val="24"/>
          <w:szCs w:val="24"/>
        </w:rPr>
        <w:t>Основными на нарушениями ПДД стали:</w:t>
      </w:r>
      <w:proofErr w:type="gramEnd"/>
    </w:p>
    <w:p w:rsidR="00D51E40" w:rsidRPr="00D51E40" w:rsidRDefault="00D51E40" w:rsidP="00D51E40">
      <w:pPr>
        <w:pStyle w:val="af"/>
        <w:widowControl w:val="0"/>
        <w:numPr>
          <w:ilvl w:val="0"/>
          <w:numId w:val="7"/>
        </w:numPr>
        <w:tabs>
          <w:tab w:val="left" w:pos="709"/>
        </w:tabs>
        <w:suppressAutoHyphens/>
        <w:spacing w:line="200" w:lineRule="atLeast"/>
        <w:jc w:val="both"/>
        <w:rPr>
          <w:rFonts w:ascii="Times New Roman" w:hAnsi="Times New Roman"/>
          <w:sz w:val="24"/>
          <w:szCs w:val="24"/>
        </w:rPr>
      </w:pPr>
      <w:r w:rsidRPr="00D51E40">
        <w:rPr>
          <w:rFonts w:ascii="Times New Roman" w:hAnsi="Times New Roman"/>
          <w:sz w:val="24"/>
          <w:szCs w:val="24"/>
        </w:rPr>
        <w:t>Ст. 12.8 КоАП РФ (управление в состоянии опьянения) – 13</w:t>
      </w:r>
    </w:p>
    <w:p w:rsidR="00D51E40" w:rsidRPr="00D51E40" w:rsidRDefault="00D51E40" w:rsidP="00D51E40">
      <w:pPr>
        <w:pStyle w:val="af"/>
        <w:widowControl w:val="0"/>
        <w:numPr>
          <w:ilvl w:val="0"/>
          <w:numId w:val="7"/>
        </w:numPr>
        <w:tabs>
          <w:tab w:val="left" w:pos="709"/>
        </w:tabs>
        <w:suppressAutoHyphens/>
        <w:spacing w:line="200" w:lineRule="atLeast"/>
        <w:jc w:val="both"/>
        <w:rPr>
          <w:rFonts w:ascii="Times New Roman" w:hAnsi="Times New Roman"/>
          <w:sz w:val="24"/>
          <w:szCs w:val="24"/>
        </w:rPr>
      </w:pPr>
      <w:r w:rsidRPr="00D51E40">
        <w:rPr>
          <w:rFonts w:ascii="Times New Roman" w:hAnsi="Times New Roman"/>
          <w:sz w:val="24"/>
          <w:szCs w:val="24"/>
        </w:rPr>
        <w:t>Ст. 12.26 КоАП РФ (управление с признаками опьянения) – 3</w:t>
      </w:r>
    </w:p>
    <w:p w:rsidR="00D51E40" w:rsidRPr="00D51E40" w:rsidRDefault="00D51E40" w:rsidP="00D51E40">
      <w:pPr>
        <w:pStyle w:val="af"/>
        <w:widowControl w:val="0"/>
        <w:numPr>
          <w:ilvl w:val="0"/>
          <w:numId w:val="7"/>
        </w:numPr>
        <w:tabs>
          <w:tab w:val="left" w:pos="709"/>
        </w:tabs>
        <w:suppressAutoHyphens/>
        <w:spacing w:line="200" w:lineRule="atLeast"/>
        <w:jc w:val="both"/>
        <w:rPr>
          <w:rFonts w:ascii="Times New Roman" w:hAnsi="Times New Roman"/>
          <w:sz w:val="24"/>
          <w:szCs w:val="24"/>
        </w:rPr>
      </w:pPr>
      <w:r w:rsidRPr="00D51E40">
        <w:rPr>
          <w:rFonts w:ascii="Times New Roman" w:hAnsi="Times New Roman"/>
          <w:sz w:val="24"/>
          <w:szCs w:val="24"/>
        </w:rPr>
        <w:t>Ст. 12.6 КоАП Р</w:t>
      </w:r>
      <w:proofErr w:type="gramStart"/>
      <w:r w:rsidRPr="00D51E40">
        <w:rPr>
          <w:rFonts w:ascii="Times New Roman" w:hAnsi="Times New Roman"/>
          <w:sz w:val="24"/>
          <w:szCs w:val="24"/>
        </w:rPr>
        <w:t>Ф(</w:t>
      </w:r>
      <w:proofErr w:type="gramEnd"/>
      <w:r w:rsidRPr="00D51E40">
        <w:rPr>
          <w:rFonts w:ascii="Times New Roman" w:hAnsi="Times New Roman"/>
          <w:sz w:val="24"/>
          <w:szCs w:val="24"/>
        </w:rPr>
        <w:t>ремень безопасности) – 603</w:t>
      </w:r>
    </w:p>
    <w:p w:rsidR="00D51E40" w:rsidRPr="00D51E40" w:rsidRDefault="00D51E40" w:rsidP="00D51E40">
      <w:pPr>
        <w:pStyle w:val="af"/>
        <w:widowControl w:val="0"/>
        <w:numPr>
          <w:ilvl w:val="0"/>
          <w:numId w:val="7"/>
        </w:numPr>
        <w:tabs>
          <w:tab w:val="left" w:pos="709"/>
        </w:tabs>
        <w:suppressAutoHyphens/>
        <w:spacing w:line="200" w:lineRule="atLeast"/>
        <w:jc w:val="both"/>
        <w:rPr>
          <w:rFonts w:ascii="Times New Roman" w:hAnsi="Times New Roman"/>
          <w:sz w:val="24"/>
          <w:szCs w:val="24"/>
        </w:rPr>
      </w:pPr>
      <w:r w:rsidRPr="00D51E40">
        <w:rPr>
          <w:rFonts w:ascii="Times New Roman" w:hAnsi="Times New Roman"/>
          <w:sz w:val="24"/>
          <w:szCs w:val="24"/>
        </w:rPr>
        <w:t>Ст. 12.29 ч. 1 КоАП РФ (пешеходы) – 206</w:t>
      </w:r>
    </w:p>
    <w:p w:rsidR="00D51E40" w:rsidRPr="00D51E40" w:rsidRDefault="00D51E40" w:rsidP="00D51E40">
      <w:pPr>
        <w:pStyle w:val="af"/>
        <w:widowControl w:val="0"/>
        <w:numPr>
          <w:ilvl w:val="0"/>
          <w:numId w:val="7"/>
        </w:numPr>
        <w:tabs>
          <w:tab w:val="left" w:pos="709"/>
        </w:tabs>
        <w:suppressAutoHyphens/>
        <w:spacing w:line="200" w:lineRule="atLeast"/>
        <w:jc w:val="both"/>
        <w:rPr>
          <w:rFonts w:ascii="Times New Roman" w:hAnsi="Times New Roman"/>
          <w:sz w:val="24"/>
          <w:szCs w:val="24"/>
        </w:rPr>
      </w:pPr>
      <w:r w:rsidRPr="00D51E40">
        <w:rPr>
          <w:rFonts w:ascii="Times New Roman" w:hAnsi="Times New Roman"/>
          <w:sz w:val="24"/>
          <w:szCs w:val="24"/>
        </w:rPr>
        <w:t>Ст. 12.18 КоАП РФ (не пропустил пешехода) – 18</w:t>
      </w:r>
    </w:p>
    <w:p w:rsidR="00D51E40" w:rsidRPr="00D51E40" w:rsidRDefault="00D51E40" w:rsidP="00D51E40">
      <w:pPr>
        <w:pStyle w:val="af"/>
        <w:widowControl w:val="0"/>
        <w:numPr>
          <w:ilvl w:val="0"/>
          <w:numId w:val="7"/>
        </w:numPr>
        <w:tabs>
          <w:tab w:val="left" w:pos="709"/>
        </w:tabs>
        <w:suppressAutoHyphens/>
        <w:spacing w:line="200" w:lineRule="atLeast"/>
        <w:jc w:val="both"/>
        <w:rPr>
          <w:rFonts w:ascii="Times New Roman" w:hAnsi="Times New Roman"/>
          <w:sz w:val="24"/>
          <w:szCs w:val="24"/>
        </w:rPr>
      </w:pPr>
      <w:r w:rsidRPr="00D51E40">
        <w:rPr>
          <w:rFonts w:ascii="Times New Roman" w:hAnsi="Times New Roman"/>
          <w:sz w:val="24"/>
          <w:szCs w:val="24"/>
        </w:rPr>
        <w:t>Ст. 12.15 КоАП РФ (выезд на полосу встречного движения) – 8</w:t>
      </w:r>
    </w:p>
    <w:p w:rsidR="00D51E40" w:rsidRPr="00D51E40" w:rsidRDefault="00D51E40" w:rsidP="00D51E40">
      <w:pPr>
        <w:pStyle w:val="af"/>
        <w:widowControl w:val="0"/>
        <w:numPr>
          <w:ilvl w:val="0"/>
          <w:numId w:val="7"/>
        </w:numPr>
        <w:tabs>
          <w:tab w:val="left" w:pos="709"/>
        </w:tabs>
        <w:suppressAutoHyphens/>
        <w:spacing w:line="200" w:lineRule="atLeast"/>
        <w:jc w:val="both"/>
        <w:rPr>
          <w:rFonts w:ascii="Times New Roman" w:hAnsi="Times New Roman"/>
          <w:sz w:val="24"/>
          <w:szCs w:val="24"/>
        </w:rPr>
      </w:pPr>
      <w:r w:rsidRPr="00D51E40">
        <w:rPr>
          <w:rFonts w:ascii="Times New Roman" w:hAnsi="Times New Roman"/>
          <w:sz w:val="24"/>
          <w:szCs w:val="24"/>
        </w:rPr>
        <w:t>Ст. 12.7 КоАП РФ (управление ТС без специального права) – 12</w:t>
      </w:r>
    </w:p>
    <w:p w:rsidR="00D51E40" w:rsidRPr="00D51E40" w:rsidRDefault="00D51E40" w:rsidP="00D51E40">
      <w:pPr>
        <w:pStyle w:val="af"/>
        <w:widowControl w:val="0"/>
        <w:tabs>
          <w:tab w:val="left" w:pos="709"/>
        </w:tabs>
        <w:suppressAutoHyphens/>
        <w:spacing w:line="2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D51E40">
        <w:rPr>
          <w:rFonts w:ascii="Times New Roman" w:hAnsi="Times New Roman"/>
          <w:sz w:val="24"/>
          <w:szCs w:val="24"/>
        </w:rPr>
        <w:t>В ходе проводимых мероприятий выявлен 1 водитель, управляющий автотранспортным средством в состоянии опьянении, ранее подвергнутый административному наказанию. По итогам проверки в отношении водителя возбуждено уголовное дело по признакам состава преступления, предусмотренного ст. 264.1 УК РФ.</w:t>
      </w:r>
    </w:p>
    <w:p w:rsidR="00D51E40" w:rsidRPr="00D51E40" w:rsidRDefault="00D51E40" w:rsidP="00D51E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1E40" w:rsidRPr="00D51E40" w:rsidRDefault="00D51E40" w:rsidP="00D51E40">
      <w:pPr>
        <w:pStyle w:val="paragraphscx134511243"/>
        <w:spacing w:before="0" w:beforeAutospacing="0" w:after="0" w:afterAutospacing="0"/>
        <w:ind w:firstLine="567"/>
        <w:jc w:val="both"/>
        <w:textAlignment w:val="baseline"/>
        <w:rPr>
          <w:highlight w:val="yellow"/>
        </w:rPr>
      </w:pPr>
      <w:r w:rsidRPr="00D51E40">
        <w:t>Подводя итоги, хотел бы остановиться на основных направлениях служебной деятельности, на которых необходимо сосредоточить усилия в 1 квартале 2022 года:</w:t>
      </w:r>
    </w:p>
    <w:p w:rsidR="00D51E40" w:rsidRPr="00D51E40" w:rsidRDefault="00D51E40" w:rsidP="00D51E40">
      <w:pPr>
        <w:pStyle w:val="a5"/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E40">
        <w:rPr>
          <w:rFonts w:ascii="Times New Roman" w:hAnsi="Times New Roman" w:cs="Times New Roman"/>
          <w:sz w:val="24"/>
          <w:szCs w:val="24"/>
        </w:rPr>
        <w:t xml:space="preserve">Проводить мероприятия в общественных местах.  </w:t>
      </w:r>
    </w:p>
    <w:p w:rsidR="00D51E40" w:rsidRPr="00D51E40" w:rsidRDefault="00D51E40" w:rsidP="00D51E40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51E40">
        <w:rPr>
          <w:rFonts w:ascii="Times New Roman" w:hAnsi="Times New Roman"/>
          <w:sz w:val="24"/>
          <w:szCs w:val="24"/>
        </w:rPr>
        <w:t>Профилактика подростковой преступности.</w:t>
      </w:r>
    </w:p>
    <w:p w:rsidR="00D51E40" w:rsidRPr="00D51E40" w:rsidRDefault="00D51E40" w:rsidP="00D51E40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51E40">
        <w:rPr>
          <w:rFonts w:ascii="Times New Roman" w:hAnsi="Times New Roman"/>
          <w:sz w:val="24"/>
          <w:szCs w:val="24"/>
        </w:rPr>
        <w:t>Сосредоточить усилия на выявлении и раскрытии тяжких и особо тяжких преступлений, в том числе квартирных краж, а так же выявлению преступлений, связанных с незаконным оборотом наркотиков;</w:t>
      </w:r>
    </w:p>
    <w:p w:rsidR="00D51E40" w:rsidRPr="00D51E40" w:rsidRDefault="00D51E40" w:rsidP="00D51E40">
      <w:pPr>
        <w:pStyle w:val="1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D51E40">
        <w:rPr>
          <w:rFonts w:ascii="Times New Roman" w:hAnsi="Times New Roman"/>
          <w:sz w:val="24"/>
          <w:szCs w:val="24"/>
        </w:rPr>
        <w:t xml:space="preserve">4. Сосредоточить усилия на качественном расследовании и своевременном направлении уголовных дел в суд. </w:t>
      </w:r>
      <w:proofErr w:type="gramStart"/>
      <w:r w:rsidRPr="00D51E40">
        <w:rPr>
          <w:rFonts w:ascii="Times New Roman" w:hAnsi="Times New Roman"/>
          <w:sz w:val="24"/>
          <w:szCs w:val="24"/>
        </w:rPr>
        <w:t>Сокращении</w:t>
      </w:r>
      <w:proofErr w:type="gramEnd"/>
      <w:r w:rsidRPr="00D51E40">
        <w:rPr>
          <w:rFonts w:ascii="Times New Roman" w:hAnsi="Times New Roman"/>
          <w:sz w:val="24"/>
          <w:szCs w:val="24"/>
        </w:rPr>
        <w:t xml:space="preserve"> сроков расследования уголовных дел.</w:t>
      </w:r>
    </w:p>
    <w:p w:rsidR="00D51E40" w:rsidRDefault="00D51E40" w:rsidP="00523E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51E40" w:rsidSect="004159B9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4695"/>
    <w:multiLevelType w:val="hybridMultilevel"/>
    <w:tmpl w:val="BDE21E68"/>
    <w:lvl w:ilvl="0" w:tplc="CA3287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A77354"/>
    <w:multiLevelType w:val="hybridMultilevel"/>
    <w:tmpl w:val="B33A2500"/>
    <w:lvl w:ilvl="0" w:tplc="2D72DC58">
      <w:start w:val="1"/>
      <w:numFmt w:val="decimal"/>
      <w:lvlText w:val="%1."/>
      <w:lvlJc w:val="left"/>
      <w:pPr>
        <w:ind w:left="1365" w:hanging="8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144193"/>
    <w:multiLevelType w:val="hybridMultilevel"/>
    <w:tmpl w:val="CF12917E"/>
    <w:lvl w:ilvl="0" w:tplc="E6003BFE">
      <w:numFmt w:val="bullet"/>
      <w:lvlText w:val=""/>
      <w:lvlJc w:val="left"/>
      <w:pPr>
        <w:ind w:left="927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B3246CF"/>
    <w:multiLevelType w:val="hybridMultilevel"/>
    <w:tmpl w:val="B33A2500"/>
    <w:lvl w:ilvl="0" w:tplc="2D72DC58">
      <w:start w:val="1"/>
      <w:numFmt w:val="decimal"/>
      <w:lvlText w:val="%1."/>
      <w:lvlJc w:val="left"/>
      <w:pPr>
        <w:ind w:left="1365" w:hanging="8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2F82023"/>
    <w:multiLevelType w:val="hybridMultilevel"/>
    <w:tmpl w:val="91563054"/>
    <w:lvl w:ilvl="0" w:tplc="5F187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4BE6FE0"/>
    <w:multiLevelType w:val="hybridMultilevel"/>
    <w:tmpl w:val="5BF4F51E"/>
    <w:lvl w:ilvl="0" w:tplc="CB4EFBE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E6"/>
    <w:rsid w:val="00011B8C"/>
    <w:rsid w:val="00022050"/>
    <w:rsid w:val="00040F66"/>
    <w:rsid w:val="0004714B"/>
    <w:rsid w:val="0007461D"/>
    <w:rsid w:val="00093169"/>
    <w:rsid w:val="000A377E"/>
    <w:rsid w:val="000B51C7"/>
    <w:rsid w:val="000C7640"/>
    <w:rsid w:val="000F1D4F"/>
    <w:rsid w:val="00161CBE"/>
    <w:rsid w:val="001A40A5"/>
    <w:rsid w:val="001F31F6"/>
    <w:rsid w:val="0020096B"/>
    <w:rsid w:val="00203002"/>
    <w:rsid w:val="00237F7F"/>
    <w:rsid w:val="00257894"/>
    <w:rsid w:val="002807E6"/>
    <w:rsid w:val="002A47A3"/>
    <w:rsid w:val="002C05CB"/>
    <w:rsid w:val="002C2835"/>
    <w:rsid w:val="00321A67"/>
    <w:rsid w:val="003670B1"/>
    <w:rsid w:val="00386C4B"/>
    <w:rsid w:val="003F289E"/>
    <w:rsid w:val="004159B9"/>
    <w:rsid w:val="0041750B"/>
    <w:rsid w:val="0044758A"/>
    <w:rsid w:val="004918CC"/>
    <w:rsid w:val="004B5765"/>
    <w:rsid w:val="004C6BE6"/>
    <w:rsid w:val="004D73DA"/>
    <w:rsid w:val="004F2206"/>
    <w:rsid w:val="00523EAB"/>
    <w:rsid w:val="0054508D"/>
    <w:rsid w:val="005864E9"/>
    <w:rsid w:val="00592D7F"/>
    <w:rsid w:val="005B23A6"/>
    <w:rsid w:val="005C069B"/>
    <w:rsid w:val="00617CDB"/>
    <w:rsid w:val="00617DD3"/>
    <w:rsid w:val="0064505A"/>
    <w:rsid w:val="00697279"/>
    <w:rsid w:val="006A360A"/>
    <w:rsid w:val="006C2C14"/>
    <w:rsid w:val="006D5F5A"/>
    <w:rsid w:val="006F5246"/>
    <w:rsid w:val="00706962"/>
    <w:rsid w:val="007524B0"/>
    <w:rsid w:val="007B7B11"/>
    <w:rsid w:val="00824149"/>
    <w:rsid w:val="00835705"/>
    <w:rsid w:val="0086271C"/>
    <w:rsid w:val="008C64F2"/>
    <w:rsid w:val="0090087C"/>
    <w:rsid w:val="00910610"/>
    <w:rsid w:val="00981EAE"/>
    <w:rsid w:val="009C4D15"/>
    <w:rsid w:val="009F45DC"/>
    <w:rsid w:val="009F6B98"/>
    <w:rsid w:val="00A11196"/>
    <w:rsid w:val="00A9790B"/>
    <w:rsid w:val="00AA65C2"/>
    <w:rsid w:val="00AB5F28"/>
    <w:rsid w:val="00AC5CB2"/>
    <w:rsid w:val="00AD6906"/>
    <w:rsid w:val="00B2077D"/>
    <w:rsid w:val="00B22CC5"/>
    <w:rsid w:val="00B424BB"/>
    <w:rsid w:val="00B60BD1"/>
    <w:rsid w:val="00B80AA5"/>
    <w:rsid w:val="00BB1B98"/>
    <w:rsid w:val="00BE0257"/>
    <w:rsid w:val="00C1060C"/>
    <w:rsid w:val="00C57C68"/>
    <w:rsid w:val="00C807AC"/>
    <w:rsid w:val="00C9300B"/>
    <w:rsid w:val="00CC4F15"/>
    <w:rsid w:val="00CD0A4C"/>
    <w:rsid w:val="00CE72B1"/>
    <w:rsid w:val="00D07EF2"/>
    <w:rsid w:val="00D14A05"/>
    <w:rsid w:val="00D22299"/>
    <w:rsid w:val="00D51E40"/>
    <w:rsid w:val="00D909E5"/>
    <w:rsid w:val="00DA641E"/>
    <w:rsid w:val="00DB1A98"/>
    <w:rsid w:val="00DE04AB"/>
    <w:rsid w:val="00DF4FB5"/>
    <w:rsid w:val="00E24AEB"/>
    <w:rsid w:val="00E47A13"/>
    <w:rsid w:val="00E534D3"/>
    <w:rsid w:val="00E61CC2"/>
    <w:rsid w:val="00E631EF"/>
    <w:rsid w:val="00EB6173"/>
    <w:rsid w:val="00EF656B"/>
    <w:rsid w:val="00F2572B"/>
    <w:rsid w:val="00F55473"/>
    <w:rsid w:val="00F910D4"/>
    <w:rsid w:val="00FA14BA"/>
    <w:rsid w:val="00FE1581"/>
    <w:rsid w:val="00FE2311"/>
    <w:rsid w:val="00FE5607"/>
    <w:rsid w:val="00FE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9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B424B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4BB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6D5F5A"/>
    <w:pPr>
      <w:ind w:left="720"/>
    </w:pPr>
    <w:rPr>
      <w:rFonts w:ascii="Calibri" w:eastAsia="Calibri" w:hAnsi="Calibri" w:cs="Calibri"/>
    </w:rPr>
  </w:style>
  <w:style w:type="character" w:styleId="a6">
    <w:name w:val="Strong"/>
    <w:basedOn w:val="a0"/>
    <w:uiPriority w:val="22"/>
    <w:qFormat/>
    <w:rsid w:val="00523EAB"/>
    <w:rPr>
      <w:rFonts w:ascii="Times New Roman" w:hAnsi="Times New Roman" w:cs="Times New Roman" w:hint="default"/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523E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523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23EA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23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23E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23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523EA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523EA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D51E40"/>
    <w:pPr>
      <w:autoSpaceDE w:val="0"/>
      <w:autoSpaceDN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rsid w:val="00D51E4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No Spacing"/>
    <w:link w:val="af0"/>
    <w:uiPriority w:val="1"/>
    <w:qFormat/>
    <w:rsid w:val="00D51E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D51E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cx134511243">
    <w:name w:val="paragraph scx134511243"/>
    <w:basedOn w:val="a"/>
    <w:rsid w:val="00D5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uiPriority w:val="1"/>
    <w:locked/>
    <w:rsid w:val="00D51E4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9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B424B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4BB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6D5F5A"/>
    <w:pPr>
      <w:ind w:left="720"/>
    </w:pPr>
    <w:rPr>
      <w:rFonts w:ascii="Calibri" w:eastAsia="Calibri" w:hAnsi="Calibri" w:cs="Calibri"/>
    </w:rPr>
  </w:style>
  <w:style w:type="character" w:styleId="a6">
    <w:name w:val="Strong"/>
    <w:basedOn w:val="a0"/>
    <w:uiPriority w:val="22"/>
    <w:qFormat/>
    <w:rsid w:val="00523EAB"/>
    <w:rPr>
      <w:rFonts w:ascii="Times New Roman" w:hAnsi="Times New Roman" w:cs="Times New Roman" w:hint="default"/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523E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523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23EA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23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23E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23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523EA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523EA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D51E40"/>
    <w:pPr>
      <w:autoSpaceDE w:val="0"/>
      <w:autoSpaceDN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rsid w:val="00D51E4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No Spacing"/>
    <w:link w:val="af0"/>
    <w:uiPriority w:val="1"/>
    <w:qFormat/>
    <w:rsid w:val="00D51E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D51E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cx134511243">
    <w:name w:val="paragraph scx134511243"/>
    <w:basedOn w:val="a"/>
    <w:rsid w:val="00D5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uiPriority w:val="1"/>
    <w:locked/>
    <w:rsid w:val="00D51E4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0A6059CBD816129EC44B88D8C594F75CFF115AED18F371CB3740DC5DA6CE6FFCAEB11FA101B9F81W2x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EAEC5B37FD92376C6A7331ED60E3EA0EEAB4C6E4E403F768A1952645A742E3A2DC47EA061FB6CC2Ey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Sovet1</dc:creator>
  <cp:keywords/>
  <dc:description/>
  <cp:lastModifiedBy>Пользователь Windows</cp:lastModifiedBy>
  <cp:revision>19</cp:revision>
  <cp:lastPrinted>2019-03-20T07:13:00Z</cp:lastPrinted>
  <dcterms:created xsi:type="dcterms:W3CDTF">2016-02-15T07:54:00Z</dcterms:created>
  <dcterms:modified xsi:type="dcterms:W3CDTF">2022-04-18T13:42:00Z</dcterms:modified>
</cp:coreProperties>
</file>