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03" w:rsidRDefault="00F51403" w:rsidP="00F51403">
      <w:pPr>
        <w:shd w:val="clear" w:color="auto" w:fill="FFFFFF"/>
        <w:jc w:val="center"/>
        <w:rPr>
          <w:color w:val="000000"/>
          <w:spacing w:val="-17"/>
          <w:szCs w:val="28"/>
        </w:rPr>
      </w:pPr>
    </w:p>
    <w:p w:rsidR="00F51403" w:rsidRDefault="00F51403" w:rsidP="00F51403">
      <w:pPr>
        <w:shd w:val="clear" w:color="auto" w:fill="FFFFFF"/>
        <w:jc w:val="center"/>
        <w:rPr>
          <w:color w:val="000000"/>
          <w:spacing w:val="-17"/>
          <w:szCs w:val="28"/>
        </w:rPr>
      </w:pPr>
    </w:p>
    <w:p w:rsidR="00F51403" w:rsidRPr="00C422A0" w:rsidRDefault="00F51403" w:rsidP="00F51403">
      <w:pPr>
        <w:shd w:val="clear" w:color="auto" w:fill="FFFFFF"/>
        <w:jc w:val="center"/>
        <w:rPr>
          <w:color w:val="000000"/>
          <w:szCs w:val="28"/>
        </w:rPr>
      </w:pPr>
      <w:r w:rsidRPr="00C422A0">
        <w:rPr>
          <w:color w:val="000000"/>
          <w:spacing w:val="-17"/>
          <w:szCs w:val="28"/>
        </w:rPr>
        <w:t>РОССИЙСКАЯ ФЕДЕРАЦИЯ</w:t>
      </w:r>
    </w:p>
    <w:p w:rsidR="00F51403" w:rsidRPr="00C422A0" w:rsidRDefault="00F51403" w:rsidP="00F51403">
      <w:pPr>
        <w:shd w:val="clear" w:color="auto" w:fill="FFFFFF"/>
        <w:tabs>
          <w:tab w:val="left" w:pos="1080"/>
        </w:tabs>
        <w:jc w:val="center"/>
        <w:rPr>
          <w:color w:val="000000"/>
          <w:spacing w:val="-14"/>
          <w:szCs w:val="28"/>
        </w:rPr>
      </w:pPr>
      <w:r w:rsidRPr="00C422A0">
        <w:rPr>
          <w:color w:val="000000"/>
          <w:spacing w:val="-14"/>
          <w:szCs w:val="28"/>
        </w:rPr>
        <w:t>СОВЕТ ПЕСТЯКОВСКОГО ГОРОДСКОГО ПОСЕЛЕНИЯ</w:t>
      </w:r>
    </w:p>
    <w:p w:rsidR="00F51403" w:rsidRPr="00C422A0" w:rsidRDefault="00F51403" w:rsidP="00F51403">
      <w:pPr>
        <w:shd w:val="clear" w:color="auto" w:fill="FFFFFF"/>
        <w:tabs>
          <w:tab w:val="left" w:pos="1080"/>
        </w:tabs>
        <w:jc w:val="center"/>
        <w:rPr>
          <w:color w:val="000000"/>
          <w:spacing w:val="-14"/>
          <w:szCs w:val="28"/>
        </w:rPr>
      </w:pPr>
      <w:r w:rsidRPr="00C422A0">
        <w:rPr>
          <w:color w:val="000000"/>
          <w:spacing w:val="-14"/>
          <w:szCs w:val="28"/>
        </w:rPr>
        <w:t>ПЕСТЯКОВСКОГО МУНИЦИПАЛЬНОГО РАЙОНА</w:t>
      </w:r>
    </w:p>
    <w:p w:rsidR="00F51403" w:rsidRPr="00C422A0" w:rsidRDefault="00F51403" w:rsidP="00F51403">
      <w:pPr>
        <w:shd w:val="clear" w:color="auto" w:fill="FFFFFF"/>
        <w:tabs>
          <w:tab w:val="left" w:pos="1080"/>
        </w:tabs>
        <w:jc w:val="center"/>
        <w:rPr>
          <w:color w:val="000000"/>
          <w:szCs w:val="28"/>
        </w:rPr>
      </w:pPr>
      <w:r w:rsidRPr="00C422A0">
        <w:rPr>
          <w:color w:val="000000"/>
          <w:spacing w:val="-14"/>
          <w:szCs w:val="28"/>
        </w:rPr>
        <w:t>ИВАНОВСКОЙ ОБЛАСТИ</w:t>
      </w:r>
    </w:p>
    <w:p w:rsidR="00F51403" w:rsidRPr="00C422A0" w:rsidRDefault="00F51403" w:rsidP="00F51403">
      <w:pPr>
        <w:shd w:val="clear" w:color="auto" w:fill="FFFFFF"/>
        <w:jc w:val="center"/>
        <w:rPr>
          <w:color w:val="000000"/>
          <w:spacing w:val="-12"/>
          <w:szCs w:val="28"/>
        </w:rPr>
      </w:pPr>
      <w:r w:rsidRPr="00C422A0">
        <w:rPr>
          <w:color w:val="000000"/>
          <w:spacing w:val="-12"/>
          <w:szCs w:val="28"/>
        </w:rPr>
        <w:t>ЧЕТВЕРТОГО СОЗЫВА</w:t>
      </w:r>
    </w:p>
    <w:p w:rsidR="00F51403" w:rsidRDefault="00F51403" w:rsidP="00F51403">
      <w:pPr>
        <w:shd w:val="clear" w:color="auto" w:fill="FFFFFF"/>
        <w:tabs>
          <w:tab w:val="left" w:pos="2667"/>
          <w:tab w:val="center" w:pos="5102"/>
        </w:tabs>
        <w:jc w:val="center"/>
        <w:rPr>
          <w:color w:val="000000"/>
          <w:szCs w:val="28"/>
        </w:rPr>
      </w:pPr>
      <w:r>
        <w:rPr>
          <w:color w:val="000000"/>
          <w:szCs w:val="28"/>
        </w:rPr>
        <w:t>ТРИДЦАТЬ ВТОРОЕ</w:t>
      </w:r>
      <w:r w:rsidRPr="00C422A0">
        <w:rPr>
          <w:color w:val="000000"/>
          <w:szCs w:val="28"/>
        </w:rPr>
        <w:t xml:space="preserve"> ЗАСЕДАНИЕ</w:t>
      </w:r>
    </w:p>
    <w:p w:rsidR="00F51403" w:rsidRDefault="00F51403" w:rsidP="00F51403">
      <w:pPr>
        <w:shd w:val="clear" w:color="auto" w:fill="FFFFFF"/>
        <w:tabs>
          <w:tab w:val="left" w:pos="2667"/>
          <w:tab w:val="center" w:pos="5102"/>
        </w:tabs>
        <w:rPr>
          <w:color w:val="000000"/>
          <w:szCs w:val="28"/>
        </w:rPr>
      </w:pPr>
    </w:p>
    <w:p w:rsidR="00B97B60" w:rsidRDefault="00B97B60" w:rsidP="00F51403">
      <w:pPr>
        <w:shd w:val="clear" w:color="auto" w:fill="FFFFFF"/>
        <w:tabs>
          <w:tab w:val="left" w:pos="2667"/>
          <w:tab w:val="center" w:pos="5102"/>
        </w:tabs>
        <w:rPr>
          <w:color w:val="000000"/>
          <w:szCs w:val="28"/>
        </w:rPr>
      </w:pPr>
    </w:p>
    <w:p w:rsidR="00F51403" w:rsidRDefault="00F51403" w:rsidP="00F51403">
      <w:pPr>
        <w:shd w:val="clear" w:color="auto" w:fill="FFFFFF"/>
        <w:tabs>
          <w:tab w:val="left" w:pos="2667"/>
          <w:tab w:val="center" w:pos="5102"/>
        </w:tabs>
        <w:rPr>
          <w:color w:val="000000"/>
          <w:szCs w:val="28"/>
        </w:rPr>
      </w:pPr>
    </w:p>
    <w:p w:rsidR="00F51403" w:rsidRDefault="00F51403" w:rsidP="00F51403">
      <w:pPr>
        <w:tabs>
          <w:tab w:val="left" w:pos="426"/>
        </w:tabs>
        <w:jc w:val="center"/>
        <w:rPr>
          <w:b/>
          <w:bCs/>
          <w:color w:val="000000"/>
          <w:spacing w:val="41"/>
          <w:szCs w:val="28"/>
        </w:rPr>
      </w:pPr>
      <w:r>
        <w:rPr>
          <w:b/>
          <w:bCs/>
          <w:color w:val="000000"/>
          <w:spacing w:val="41"/>
          <w:szCs w:val="28"/>
        </w:rPr>
        <w:t>РЕШЕНИЕ</w:t>
      </w:r>
    </w:p>
    <w:p w:rsidR="00F51403" w:rsidRDefault="00F51403" w:rsidP="00F51403">
      <w:pPr>
        <w:tabs>
          <w:tab w:val="left" w:pos="426"/>
        </w:tabs>
        <w:jc w:val="center"/>
        <w:rPr>
          <w:b/>
          <w:bCs/>
          <w:color w:val="000000"/>
          <w:spacing w:val="41"/>
          <w:szCs w:val="28"/>
        </w:rPr>
      </w:pPr>
    </w:p>
    <w:p w:rsidR="00F51403" w:rsidRDefault="00F51403" w:rsidP="00F51403">
      <w:pPr>
        <w:rPr>
          <w:b/>
          <w:bCs/>
          <w:color w:val="000000"/>
          <w:spacing w:val="41"/>
          <w:szCs w:val="28"/>
        </w:rPr>
      </w:pPr>
    </w:p>
    <w:p w:rsidR="00F51403" w:rsidRDefault="00F51403" w:rsidP="00F51403">
      <w:pPr>
        <w:shd w:val="clear" w:color="auto" w:fill="FFFFFF"/>
        <w:tabs>
          <w:tab w:val="left" w:pos="720"/>
        </w:tabs>
        <w:spacing w:before="2"/>
        <w:jc w:val="both"/>
        <w:rPr>
          <w:color w:val="000000"/>
          <w:spacing w:val="1"/>
          <w:szCs w:val="28"/>
        </w:rPr>
      </w:pPr>
      <w:r>
        <w:rPr>
          <w:color w:val="000000"/>
          <w:spacing w:val="1"/>
          <w:szCs w:val="28"/>
        </w:rPr>
        <w:t xml:space="preserve">«22» июня 2022 г. </w:t>
      </w:r>
      <w:r w:rsidR="002D1EE5">
        <w:rPr>
          <w:color w:val="000000"/>
          <w:spacing w:val="1"/>
          <w:szCs w:val="28"/>
        </w:rPr>
        <w:t xml:space="preserve">                           № 164</w:t>
      </w:r>
      <w:r>
        <w:rPr>
          <w:color w:val="000000"/>
          <w:spacing w:val="1"/>
          <w:szCs w:val="28"/>
        </w:rPr>
        <w:t xml:space="preserve">                                     пос. Пестяки</w:t>
      </w:r>
    </w:p>
    <w:p w:rsidR="0088075B" w:rsidRDefault="0088075B" w:rsidP="00C7319D">
      <w:pPr>
        <w:shd w:val="clear" w:color="auto" w:fill="FFFFFF"/>
        <w:tabs>
          <w:tab w:val="left" w:pos="720"/>
        </w:tabs>
        <w:spacing w:before="2"/>
        <w:rPr>
          <w:color w:val="000000"/>
          <w:spacing w:val="1"/>
          <w:szCs w:val="28"/>
        </w:rPr>
      </w:pPr>
    </w:p>
    <w:p w:rsidR="00F51403" w:rsidRPr="00C7319D" w:rsidRDefault="00F51403" w:rsidP="00C7319D">
      <w:pPr>
        <w:shd w:val="clear" w:color="auto" w:fill="FFFFFF"/>
        <w:tabs>
          <w:tab w:val="left" w:pos="720"/>
        </w:tabs>
        <w:spacing w:before="2"/>
        <w:rPr>
          <w:color w:val="000000"/>
          <w:spacing w:val="1"/>
          <w:szCs w:val="28"/>
        </w:rPr>
      </w:pPr>
    </w:p>
    <w:p w:rsidR="007A1BB2" w:rsidRDefault="00F51403" w:rsidP="007A1BB2">
      <w:pPr>
        <w:jc w:val="both"/>
        <w:rPr>
          <w:bCs/>
          <w:color w:val="000000"/>
          <w:szCs w:val="28"/>
        </w:rPr>
      </w:pPr>
      <w:r>
        <w:rPr>
          <w:bCs/>
          <w:color w:val="000000"/>
          <w:szCs w:val="28"/>
        </w:rPr>
        <w:t>Об утверждении</w:t>
      </w:r>
      <w:r w:rsidR="0088075B" w:rsidRPr="00C7319D">
        <w:rPr>
          <w:bCs/>
          <w:color w:val="000000"/>
          <w:szCs w:val="28"/>
        </w:rPr>
        <w:t xml:space="preserve"> </w:t>
      </w:r>
      <w:r>
        <w:rPr>
          <w:bCs/>
          <w:color w:val="000000"/>
          <w:szCs w:val="28"/>
        </w:rPr>
        <w:t>Порядка уведомления</w:t>
      </w:r>
    </w:p>
    <w:p w:rsidR="0088075B" w:rsidRPr="00C7319D" w:rsidRDefault="0088075B" w:rsidP="007A1BB2">
      <w:pPr>
        <w:jc w:val="both"/>
        <w:rPr>
          <w:bCs/>
          <w:color w:val="000000"/>
          <w:szCs w:val="28"/>
        </w:rPr>
      </w:pPr>
      <w:r w:rsidRPr="00C7319D">
        <w:rPr>
          <w:bCs/>
          <w:color w:val="000000"/>
          <w:szCs w:val="28"/>
        </w:rPr>
        <w:t xml:space="preserve">депутатами Совета </w:t>
      </w:r>
      <w:proofErr w:type="spellStart"/>
      <w:r w:rsidRPr="00C7319D">
        <w:rPr>
          <w:bCs/>
          <w:color w:val="000000"/>
          <w:szCs w:val="28"/>
        </w:rPr>
        <w:t>Пестяковского</w:t>
      </w:r>
      <w:proofErr w:type="spellEnd"/>
    </w:p>
    <w:p w:rsidR="0088075B" w:rsidRPr="00C7319D" w:rsidRDefault="00D71591" w:rsidP="007A1BB2">
      <w:pPr>
        <w:jc w:val="both"/>
        <w:rPr>
          <w:bCs/>
          <w:color w:val="000000"/>
          <w:szCs w:val="28"/>
        </w:rPr>
      </w:pPr>
      <w:r w:rsidRPr="00C7319D">
        <w:rPr>
          <w:bCs/>
          <w:color w:val="000000"/>
          <w:szCs w:val="28"/>
        </w:rPr>
        <w:t xml:space="preserve">городского поселения </w:t>
      </w:r>
      <w:r w:rsidR="0088075B" w:rsidRPr="00C7319D">
        <w:rPr>
          <w:bCs/>
          <w:color w:val="000000"/>
          <w:szCs w:val="28"/>
        </w:rPr>
        <w:t xml:space="preserve">о возникновении </w:t>
      </w:r>
    </w:p>
    <w:p w:rsidR="0088075B" w:rsidRPr="00C7319D" w:rsidRDefault="0088075B" w:rsidP="007A1BB2">
      <w:pPr>
        <w:jc w:val="both"/>
        <w:rPr>
          <w:bCs/>
          <w:color w:val="000000"/>
          <w:szCs w:val="28"/>
        </w:rPr>
      </w:pPr>
      <w:r w:rsidRPr="00C7319D">
        <w:rPr>
          <w:bCs/>
          <w:color w:val="000000"/>
          <w:szCs w:val="28"/>
        </w:rPr>
        <w:t>личной заинтересованности при исполнении</w:t>
      </w:r>
    </w:p>
    <w:p w:rsidR="0088075B" w:rsidRPr="00C7319D" w:rsidRDefault="0088075B" w:rsidP="007A1BB2">
      <w:pPr>
        <w:jc w:val="both"/>
        <w:rPr>
          <w:bCs/>
          <w:color w:val="000000"/>
          <w:szCs w:val="28"/>
        </w:rPr>
      </w:pPr>
      <w:r w:rsidRPr="00C7319D">
        <w:rPr>
          <w:bCs/>
          <w:color w:val="000000"/>
          <w:szCs w:val="28"/>
        </w:rPr>
        <w:t xml:space="preserve">обязанностей депутата, </w:t>
      </w:r>
      <w:proofErr w:type="gramStart"/>
      <w:r w:rsidRPr="00C7319D">
        <w:rPr>
          <w:bCs/>
          <w:color w:val="000000"/>
          <w:szCs w:val="28"/>
        </w:rPr>
        <w:t>которая</w:t>
      </w:r>
      <w:proofErr w:type="gramEnd"/>
      <w:r w:rsidRPr="00C7319D">
        <w:rPr>
          <w:bCs/>
          <w:color w:val="000000"/>
          <w:szCs w:val="28"/>
        </w:rPr>
        <w:t xml:space="preserve"> приводит</w:t>
      </w:r>
    </w:p>
    <w:p w:rsidR="0088075B" w:rsidRPr="00C7319D" w:rsidRDefault="0088075B" w:rsidP="007A1BB2">
      <w:pPr>
        <w:jc w:val="both"/>
        <w:rPr>
          <w:bCs/>
          <w:color w:val="000000"/>
          <w:szCs w:val="28"/>
        </w:rPr>
      </w:pPr>
      <w:r w:rsidRPr="00C7319D">
        <w:rPr>
          <w:bCs/>
          <w:color w:val="000000"/>
          <w:szCs w:val="28"/>
        </w:rPr>
        <w:t>или может</w:t>
      </w:r>
      <w:r w:rsidR="00F51403">
        <w:rPr>
          <w:bCs/>
          <w:color w:val="000000"/>
          <w:szCs w:val="28"/>
        </w:rPr>
        <w:t xml:space="preserve"> привести к конфликту интересов</w:t>
      </w:r>
    </w:p>
    <w:p w:rsidR="0088075B" w:rsidRPr="00C7319D" w:rsidRDefault="0088075B" w:rsidP="007A1BB2">
      <w:pPr>
        <w:jc w:val="both"/>
        <w:rPr>
          <w:bCs/>
          <w:color w:val="000000"/>
          <w:szCs w:val="28"/>
        </w:rPr>
      </w:pPr>
    </w:p>
    <w:p w:rsidR="0088075B" w:rsidRPr="00C7319D" w:rsidRDefault="0088075B" w:rsidP="0088075B">
      <w:pPr>
        <w:pStyle w:val="ConsPlusNormal"/>
        <w:jc w:val="both"/>
        <w:outlineLvl w:val="0"/>
        <w:rPr>
          <w:lang w:val="ru-RU"/>
        </w:rPr>
      </w:pPr>
    </w:p>
    <w:p w:rsidR="00655C13" w:rsidRDefault="0088075B" w:rsidP="00655C13">
      <w:pPr>
        <w:pStyle w:val="ConsPlusNormal"/>
        <w:ind w:firstLine="540"/>
        <w:jc w:val="both"/>
        <w:rPr>
          <w:lang w:val="ru-RU"/>
        </w:rPr>
      </w:pPr>
      <w:r w:rsidRPr="00C7319D">
        <w:rPr>
          <w:lang w:val="ru-RU"/>
        </w:rPr>
        <w:t xml:space="preserve"> Руководствуясь положениями </w:t>
      </w:r>
      <w:r w:rsidR="00677449">
        <w:rPr>
          <w:lang w:val="ru-RU"/>
        </w:rPr>
        <w:t xml:space="preserve">статьи 40 </w:t>
      </w:r>
      <w:r w:rsidR="0032314D" w:rsidRPr="0032314D">
        <w:rPr>
          <w:color w:val="000000"/>
          <w:lang w:val="ru-RU"/>
        </w:rPr>
        <w:t>Федеральн</w:t>
      </w:r>
      <w:r w:rsidR="0032314D">
        <w:rPr>
          <w:color w:val="000000"/>
          <w:lang w:val="ru-RU"/>
        </w:rPr>
        <w:t>ого</w:t>
      </w:r>
      <w:r w:rsidR="0032314D" w:rsidRPr="0032314D">
        <w:rPr>
          <w:color w:val="000000"/>
          <w:lang w:val="ru-RU"/>
        </w:rPr>
        <w:t xml:space="preserve"> закон</w:t>
      </w:r>
      <w:r w:rsidR="0032314D">
        <w:rPr>
          <w:color w:val="000000"/>
          <w:lang w:val="ru-RU"/>
        </w:rPr>
        <w:t>а</w:t>
      </w:r>
      <w:r w:rsidR="0032314D" w:rsidRPr="0032314D">
        <w:rPr>
          <w:color w:val="000000"/>
          <w:lang w:val="ru-RU"/>
        </w:rPr>
        <w:t xml:space="preserve"> от 06.10.2003 №131-ФЗ «Об общих принципах организации местного самоуправления в Российской Федерации»</w:t>
      </w:r>
      <w:r w:rsidR="0032314D">
        <w:rPr>
          <w:color w:val="000000"/>
          <w:lang w:val="ru-RU"/>
        </w:rPr>
        <w:t xml:space="preserve">, </w:t>
      </w:r>
      <w:hyperlink r:id="rId6" w:history="1">
        <w:r w:rsidRPr="00C7319D">
          <w:rPr>
            <w:lang w:val="ru-RU"/>
          </w:rPr>
          <w:t>статьи 11</w:t>
        </w:r>
      </w:hyperlink>
      <w:r w:rsidRPr="00C7319D">
        <w:rPr>
          <w:lang w:val="ru-RU"/>
        </w:rPr>
        <w:t xml:space="preserve"> Фе</w:t>
      </w:r>
      <w:r w:rsidR="00655C13">
        <w:rPr>
          <w:lang w:val="ru-RU"/>
        </w:rPr>
        <w:t>дерального закона от 25.12.</w:t>
      </w:r>
      <w:r w:rsidR="0032314D">
        <w:rPr>
          <w:lang w:val="ru-RU"/>
        </w:rPr>
        <w:t>2008</w:t>
      </w:r>
      <w:r w:rsidRPr="00C7319D">
        <w:rPr>
          <w:lang w:val="ru-RU"/>
        </w:rPr>
        <w:t xml:space="preserve"> </w:t>
      </w:r>
      <w:r w:rsidR="000627E8" w:rsidRPr="00C7319D">
        <w:rPr>
          <w:lang w:val="ru-RU"/>
        </w:rPr>
        <w:t>№</w:t>
      </w:r>
      <w:r w:rsidRPr="00C7319D">
        <w:rPr>
          <w:lang w:val="ru-RU"/>
        </w:rPr>
        <w:t xml:space="preserve"> 273-ФЗ </w:t>
      </w:r>
      <w:r w:rsidR="009408CB" w:rsidRPr="00C7319D">
        <w:rPr>
          <w:lang w:val="ru-RU"/>
        </w:rPr>
        <w:t>«</w:t>
      </w:r>
      <w:r w:rsidRPr="00C7319D">
        <w:rPr>
          <w:lang w:val="ru-RU"/>
        </w:rPr>
        <w:t>О противодействии коррупции</w:t>
      </w:r>
      <w:r w:rsidR="009408CB" w:rsidRPr="00C7319D">
        <w:rPr>
          <w:lang w:val="ru-RU"/>
        </w:rPr>
        <w:t>»</w:t>
      </w:r>
      <w:r w:rsidR="009132F5">
        <w:rPr>
          <w:lang w:val="ru-RU"/>
        </w:rPr>
        <w:t xml:space="preserve">, Указом </w:t>
      </w:r>
      <w:r w:rsidRPr="00C7319D">
        <w:rPr>
          <w:lang w:val="ru-RU"/>
        </w:rPr>
        <w:t>Президента Рос</w:t>
      </w:r>
      <w:r w:rsidR="00655C13">
        <w:rPr>
          <w:lang w:val="ru-RU"/>
        </w:rPr>
        <w:t>сийской Федерации от 22.12.</w:t>
      </w:r>
      <w:r w:rsidR="0032314D">
        <w:rPr>
          <w:lang w:val="ru-RU"/>
        </w:rPr>
        <w:t>2015</w:t>
      </w:r>
      <w:r w:rsidRPr="00C7319D">
        <w:rPr>
          <w:lang w:val="ru-RU"/>
        </w:rPr>
        <w:t xml:space="preserve"> </w:t>
      </w:r>
      <w:r w:rsidR="000627E8" w:rsidRPr="00C7319D">
        <w:rPr>
          <w:lang w:val="ru-RU"/>
        </w:rPr>
        <w:t>№</w:t>
      </w:r>
      <w:r w:rsidRPr="00C7319D">
        <w:rPr>
          <w:lang w:val="ru-RU"/>
        </w:rPr>
        <w:t xml:space="preserve"> 650 </w:t>
      </w:r>
      <w:r w:rsidR="009408CB" w:rsidRPr="00C7319D">
        <w:rPr>
          <w:lang w:val="ru-RU"/>
        </w:rPr>
        <w:t>«</w:t>
      </w:r>
      <w:r w:rsidRPr="00C7319D">
        <w:rPr>
          <w:lang w:val="ru-RU"/>
        </w:rPr>
        <w:t xml:space="preserve">О порядке сообщения лицами, </w:t>
      </w:r>
      <w:proofErr w:type="gramStart"/>
      <w:r w:rsidRPr="00C7319D">
        <w:rPr>
          <w:lang w:val="ru-RU"/>
        </w:rPr>
        <w:t>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r w:rsidR="009408CB" w:rsidRPr="00C7319D">
        <w:rPr>
          <w:lang w:val="ru-RU"/>
        </w:rPr>
        <w:t>»</w:t>
      </w:r>
      <w:r w:rsidRPr="00C7319D">
        <w:rPr>
          <w:lang w:val="ru-RU"/>
        </w:rPr>
        <w:t>,</w:t>
      </w:r>
      <w:r w:rsidR="009132F5">
        <w:rPr>
          <w:lang w:val="ru-RU"/>
        </w:rPr>
        <w:t xml:space="preserve"> Уставом </w:t>
      </w:r>
      <w:proofErr w:type="spellStart"/>
      <w:r w:rsidR="007A1BB2">
        <w:rPr>
          <w:lang w:val="ru-RU"/>
        </w:rPr>
        <w:t>Пестяковского</w:t>
      </w:r>
      <w:proofErr w:type="spellEnd"/>
      <w:r w:rsidR="007A1BB2">
        <w:rPr>
          <w:lang w:val="ru-RU"/>
        </w:rPr>
        <w:t xml:space="preserve"> городского поселения,</w:t>
      </w:r>
      <w:r w:rsidR="00655C13">
        <w:rPr>
          <w:lang w:val="ru-RU"/>
        </w:rPr>
        <w:t xml:space="preserve"> </w:t>
      </w:r>
      <w:r w:rsidRPr="00C7319D">
        <w:rPr>
          <w:lang w:val="ru-RU"/>
        </w:rPr>
        <w:t xml:space="preserve">в целях </w:t>
      </w:r>
      <w:r w:rsidR="00AC332D" w:rsidRPr="00C7319D">
        <w:rPr>
          <w:lang w:val="ru-RU"/>
        </w:rPr>
        <w:t xml:space="preserve">выполнения </w:t>
      </w:r>
      <w:r w:rsidRPr="00C7319D">
        <w:rPr>
          <w:lang w:val="ru-RU"/>
        </w:rPr>
        <w:t>ме</w:t>
      </w:r>
      <w:r w:rsidR="00655C13">
        <w:rPr>
          <w:lang w:val="ru-RU"/>
        </w:rPr>
        <w:t xml:space="preserve">р по противодействию коррупции </w:t>
      </w:r>
      <w:r w:rsidRPr="00C7319D">
        <w:rPr>
          <w:lang w:val="ru-RU"/>
        </w:rPr>
        <w:t xml:space="preserve">в Совете </w:t>
      </w:r>
      <w:proofErr w:type="spellStart"/>
      <w:r w:rsidRPr="00C7319D">
        <w:rPr>
          <w:lang w:val="ru-RU"/>
        </w:rPr>
        <w:t>Пес</w:t>
      </w:r>
      <w:r w:rsidR="00655C13">
        <w:rPr>
          <w:lang w:val="ru-RU"/>
        </w:rPr>
        <w:t>тяковского</w:t>
      </w:r>
      <w:proofErr w:type="spellEnd"/>
      <w:r w:rsidR="00655C13">
        <w:rPr>
          <w:lang w:val="ru-RU"/>
        </w:rPr>
        <w:t xml:space="preserve"> городского поселения</w:t>
      </w:r>
      <w:r w:rsidRPr="00C7319D">
        <w:rPr>
          <w:lang w:val="ru-RU"/>
        </w:rPr>
        <w:t xml:space="preserve">, </w:t>
      </w:r>
      <w:r w:rsidRPr="00655C13">
        <w:rPr>
          <w:lang w:val="ru-RU"/>
        </w:rPr>
        <w:t xml:space="preserve">Совет </w:t>
      </w:r>
      <w:proofErr w:type="spellStart"/>
      <w:r w:rsidRPr="00655C13">
        <w:rPr>
          <w:lang w:val="ru-RU"/>
        </w:rPr>
        <w:t>Пес</w:t>
      </w:r>
      <w:r w:rsidR="00D71591" w:rsidRPr="00655C13">
        <w:rPr>
          <w:lang w:val="ru-RU"/>
        </w:rPr>
        <w:t>тяковского</w:t>
      </w:r>
      <w:proofErr w:type="spellEnd"/>
      <w:r w:rsidR="00D71591" w:rsidRPr="00655C13">
        <w:rPr>
          <w:lang w:val="ru-RU"/>
        </w:rPr>
        <w:t xml:space="preserve"> городского поселения </w:t>
      </w:r>
      <w:r w:rsidR="00C7319D" w:rsidRPr="00655C13">
        <w:rPr>
          <w:lang w:val="ru-RU"/>
        </w:rPr>
        <w:t xml:space="preserve"> </w:t>
      </w:r>
      <w:proofErr w:type="gramEnd"/>
    </w:p>
    <w:p w:rsidR="00655C13" w:rsidRDefault="00655C13" w:rsidP="00655C13">
      <w:pPr>
        <w:pStyle w:val="ConsPlusNormal"/>
        <w:ind w:firstLine="540"/>
        <w:jc w:val="both"/>
        <w:rPr>
          <w:lang w:val="ru-RU"/>
        </w:rPr>
      </w:pPr>
    </w:p>
    <w:p w:rsidR="0088075B" w:rsidRPr="00655C13" w:rsidRDefault="00655C13" w:rsidP="002D1EE5">
      <w:pPr>
        <w:pStyle w:val="ConsPlusNormal"/>
        <w:jc w:val="center"/>
        <w:rPr>
          <w:b/>
          <w:lang w:val="ru-RU"/>
        </w:rPr>
      </w:pPr>
      <w:r w:rsidRPr="00655C13">
        <w:rPr>
          <w:b/>
          <w:lang w:val="ru-RU"/>
        </w:rPr>
        <w:t>РЕШИЛ</w:t>
      </w:r>
      <w:r w:rsidR="0088075B" w:rsidRPr="00655C13">
        <w:rPr>
          <w:b/>
          <w:lang w:val="ru-RU"/>
        </w:rPr>
        <w:t>:</w:t>
      </w:r>
    </w:p>
    <w:p w:rsidR="00AC332D" w:rsidRPr="00C7319D" w:rsidRDefault="00AC332D" w:rsidP="007A1BB2">
      <w:pPr>
        <w:pStyle w:val="ConsPlusNormal"/>
        <w:jc w:val="both"/>
        <w:rPr>
          <w:lang w:val="ru-RU"/>
        </w:rPr>
      </w:pPr>
    </w:p>
    <w:p w:rsidR="0088075B" w:rsidRPr="00C7319D" w:rsidRDefault="005A14BC" w:rsidP="005A14BC">
      <w:pPr>
        <w:pStyle w:val="ConsPlusNormal"/>
        <w:tabs>
          <w:tab w:val="left" w:pos="993"/>
        </w:tabs>
        <w:jc w:val="both"/>
        <w:rPr>
          <w:lang w:val="ru-RU"/>
        </w:rPr>
      </w:pPr>
      <w:r>
        <w:rPr>
          <w:lang w:val="ru-RU"/>
        </w:rPr>
        <w:t xml:space="preserve">       1.</w:t>
      </w:r>
      <w:r w:rsidR="00655C13">
        <w:rPr>
          <w:lang w:val="ru-RU"/>
        </w:rPr>
        <w:t xml:space="preserve"> </w:t>
      </w:r>
      <w:r w:rsidR="0088075B" w:rsidRPr="00C7319D">
        <w:rPr>
          <w:lang w:val="ru-RU"/>
        </w:rPr>
        <w:t xml:space="preserve">Утвердить </w:t>
      </w:r>
      <w:hyperlink w:anchor="Par24" w:history="1">
        <w:r w:rsidR="0088075B" w:rsidRPr="00C7319D">
          <w:rPr>
            <w:lang w:val="ru-RU"/>
          </w:rPr>
          <w:t>Порядок</w:t>
        </w:r>
      </w:hyperlink>
      <w:r w:rsidR="00655C13">
        <w:rPr>
          <w:lang w:val="ru-RU"/>
        </w:rPr>
        <w:t xml:space="preserve"> </w:t>
      </w:r>
      <w:r w:rsidR="00643C17">
        <w:rPr>
          <w:lang w:val="ru-RU"/>
        </w:rPr>
        <w:t>у</w:t>
      </w:r>
      <w:r w:rsidR="0088075B" w:rsidRPr="00C7319D">
        <w:rPr>
          <w:lang w:val="ru-RU"/>
        </w:rPr>
        <w:t>ведомлени</w:t>
      </w:r>
      <w:r w:rsidR="00655C13">
        <w:rPr>
          <w:lang w:val="ru-RU"/>
        </w:rPr>
        <w:t>я</w:t>
      </w:r>
      <w:r w:rsidR="0088075B" w:rsidRPr="00C7319D">
        <w:rPr>
          <w:lang w:val="ru-RU"/>
        </w:rPr>
        <w:t xml:space="preserve"> </w:t>
      </w:r>
      <w:r w:rsidR="00677449">
        <w:rPr>
          <w:lang w:val="ru-RU"/>
        </w:rPr>
        <w:t xml:space="preserve">депутатами </w:t>
      </w:r>
      <w:r w:rsidR="00200C16" w:rsidRPr="00C7319D">
        <w:rPr>
          <w:lang w:val="ru-RU"/>
        </w:rPr>
        <w:t xml:space="preserve">Совета </w:t>
      </w:r>
      <w:proofErr w:type="spellStart"/>
      <w:r w:rsidR="00200C16" w:rsidRPr="00C7319D">
        <w:rPr>
          <w:lang w:val="ru-RU"/>
        </w:rPr>
        <w:t>Пес</w:t>
      </w:r>
      <w:r w:rsidR="00D71591" w:rsidRPr="00C7319D">
        <w:rPr>
          <w:lang w:val="ru-RU"/>
        </w:rPr>
        <w:t>тяковского</w:t>
      </w:r>
      <w:proofErr w:type="spellEnd"/>
      <w:r w:rsidR="00D71591" w:rsidRPr="00C7319D">
        <w:rPr>
          <w:lang w:val="ru-RU"/>
        </w:rPr>
        <w:t xml:space="preserve"> городского поселения</w:t>
      </w:r>
      <w:r w:rsidR="00200C16" w:rsidRPr="00C7319D">
        <w:rPr>
          <w:lang w:val="ru-RU"/>
        </w:rPr>
        <w:t xml:space="preserve"> </w:t>
      </w:r>
      <w:r w:rsidR="0088075B" w:rsidRPr="00C7319D">
        <w:rPr>
          <w:lang w:val="ru-RU"/>
        </w:rPr>
        <w:t>о возникновении личной заинтересованности при исполнении обязанностей</w:t>
      </w:r>
      <w:r w:rsidR="00677449">
        <w:rPr>
          <w:lang w:val="ru-RU"/>
        </w:rPr>
        <w:t xml:space="preserve"> депутата</w:t>
      </w:r>
      <w:r w:rsidR="0088075B" w:rsidRPr="00C7319D">
        <w:rPr>
          <w:lang w:val="ru-RU"/>
        </w:rPr>
        <w:t xml:space="preserve">, </w:t>
      </w:r>
      <w:proofErr w:type="gramStart"/>
      <w:r w:rsidR="0088075B" w:rsidRPr="00C7319D">
        <w:rPr>
          <w:lang w:val="ru-RU"/>
        </w:rPr>
        <w:t>которая</w:t>
      </w:r>
      <w:proofErr w:type="gramEnd"/>
      <w:r w:rsidR="0088075B" w:rsidRPr="00C7319D">
        <w:rPr>
          <w:lang w:val="ru-RU"/>
        </w:rPr>
        <w:t xml:space="preserve"> приводит или может привести к конфликту интересов</w:t>
      </w:r>
      <w:r w:rsidR="006A6314" w:rsidRPr="00C7319D">
        <w:rPr>
          <w:lang w:val="ru-RU"/>
        </w:rPr>
        <w:t xml:space="preserve"> (прилагается)</w:t>
      </w:r>
      <w:r w:rsidR="0088075B" w:rsidRPr="00C7319D">
        <w:rPr>
          <w:lang w:val="ru-RU"/>
        </w:rPr>
        <w:t>.</w:t>
      </w:r>
    </w:p>
    <w:p w:rsidR="009408CB" w:rsidRPr="00655C13" w:rsidRDefault="005A14BC" w:rsidP="007A1BB2">
      <w:pPr>
        <w:jc w:val="both"/>
        <w:rPr>
          <w:bCs/>
          <w:color w:val="000000"/>
          <w:szCs w:val="28"/>
        </w:rPr>
      </w:pPr>
      <w:r>
        <w:rPr>
          <w:szCs w:val="28"/>
        </w:rPr>
        <w:lastRenderedPageBreak/>
        <w:t xml:space="preserve">       </w:t>
      </w:r>
      <w:r w:rsidR="009408CB" w:rsidRPr="005A14BC">
        <w:rPr>
          <w:szCs w:val="28"/>
        </w:rPr>
        <w:t>2</w:t>
      </w:r>
      <w:r w:rsidR="009408CB" w:rsidRPr="00C7319D">
        <w:rPr>
          <w:b/>
          <w:szCs w:val="28"/>
        </w:rPr>
        <w:t>.</w:t>
      </w:r>
      <w:r w:rsidR="00286F87">
        <w:rPr>
          <w:szCs w:val="28"/>
        </w:rPr>
        <w:t xml:space="preserve"> </w:t>
      </w:r>
      <w:r w:rsidR="009408CB" w:rsidRPr="00C7319D">
        <w:rPr>
          <w:szCs w:val="28"/>
        </w:rPr>
        <w:t xml:space="preserve">Уполномочить </w:t>
      </w:r>
      <w:r w:rsidR="00655C13">
        <w:rPr>
          <w:szCs w:val="28"/>
        </w:rPr>
        <w:t xml:space="preserve">постоянно действующую </w:t>
      </w:r>
      <w:r w:rsidR="009408CB" w:rsidRPr="00C7319D">
        <w:rPr>
          <w:szCs w:val="28"/>
        </w:rPr>
        <w:t xml:space="preserve">комиссию Совета </w:t>
      </w:r>
      <w:proofErr w:type="spellStart"/>
      <w:r w:rsidR="009408CB" w:rsidRPr="00C7319D">
        <w:rPr>
          <w:szCs w:val="28"/>
        </w:rPr>
        <w:t>Пес</w:t>
      </w:r>
      <w:r w:rsidR="00D71591" w:rsidRPr="00C7319D">
        <w:rPr>
          <w:szCs w:val="28"/>
        </w:rPr>
        <w:t>тяковского</w:t>
      </w:r>
      <w:proofErr w:type="spellEnd"/>
      <w:r w:rsidR="00D71591" w:rsidRPr="00C7319D">
        <w:rPr>
          <w:szCs w:val="28"/>
        </w:rPr>
        <w:t xml:space="preserve"> городского поселения</w:t>
      </w:r>
      <w:r w:rsidR="009408CB" w:rsidRPr="00C7319D">
        <w:rPr>
          <w:szCs w:val="28"/>
        </w:rPr>
        <w:t xml:space="preserve"> по </w:t>
      </w:r>
      <w:r w:rsidR="00655C13">
        <w:rPr>
          <w:szCs w:val="28"/>
        </w:rPr>
        <w:t xml:space="preserve">социальной политике, </w:t>
      </w:r>
      <w:r w:rsidR="009408CB" w:rsidRPr="00C7319D">
        <w:rPr>
          <w:szCs w:val="28"/>
        </w:rPr>
        <w:t>законности и местному самоуправлению на осуществление полномочий</w:t>
      </w:r>
      <w:r w:rsidR="00655C13">
        <w:rPr>
          <w:szCs w:val="28"/>
        </w:rPr>
        <w:t xml:space="preserve"> комиссии </w:t>
      </w:r>
      <w:r w:rsidR="007A67C8">
        <w:rPr>
          <w:szCs w:val="28"/>
        </w:rPr>
        <w:t xml:space="preserve">по урегулированию </w:t>
      </w:r>
      <w:r w:rsidR="00655C13">
        <w:rPr>
          <w:szCs w:val="28"/>
        </w:rPr>
        <w:t>конфликта интересов,</w:t>
      </w:r>
      <w:r w:rsidR="009408CB" w:rsidRPr="00C7319D">
        <w:rPr>
          <w:szCs w:val="28"/>
        </w:rPr>
        <w:t xml:space="preserve"> определённых в </w:t>
      </w:r>
      <w:r w:rsidR="009408CB" w:rsidRPr="00C7319D">
        <w:rPr>
          <w:bCs/>
          <w:color w:val="000000"/>
          <w:szCs w:val="28"/>
        </w:rPr>
        <w:t xml:space="preserve">Порядке </w:t>
      </w:r>
      <w:r w:rsidR="00655C13">
        <w:rPr>
          <w:bCs/>
          <w:color w:val="000000"/>
          <w:szCs w:val="28"/>
        </w:rPr>
        <w:t>у</w:t>
      </w:r>
      <w:r w:rsidR="009408CB" w:rsidRPr="00C7319D">
        <w:rPr>
          <w:bCs/>
          <w:color w:val="000000"/>
          <w:szCs w:val="28"/>
        </w:rPr>
        <w:t>ведомлени</w:t>
      </w:r>
      <w:r w:rsidR="00655C13">
        <w:rPr>
          <w:bCs/>
          <w:color w:val="000000"/>
          <w:szCs w:val="28"/>
        </w:rPr>
        <w:t>я</w:t>
      </w:r>
      <w:r w:rsidR="00677449">
        <w:rPr>
          <w:bCs/>
          <w:color w:val="000000"/>
          <w:szCs w:val="28"/>
        </w:rPr>
        <w:t xml:space="preserve"> </w:t>
      </w:r>
      <w:r w:rsidR="009408CB" w:rsidRPr="00C7319D">
        <w:rPr>
          <w:bCs/>
          <w:color w:val="000000"/>
          <w:szCs w:val="28"/>
        </w:rPr>
        <w:t xml:space="preserve">депутатами Совета </w:t>
      </w:r>
      <w:proofErr w:type="spellStart"/>
      <w:r w:rsidR="009408CB" w:rsidRPr="00C7319D">
        <w:rPr>
          <w:bCs/>
          <w:color w:val="000000"/>
          <w:szCs w:val="28"/>
        </w:rPr>
        <w:t>Пест</w:t>
      </w:r>
      <w:r w:rsidR="00FA1B5F" w:rsidRPr="00C7319D">
        <w:rPr>
          <w:bCs/>
          <w:color w:val="000000"/>
          <w:szCs w:val="28"/>
        </w:rPr>
        <w:t>яковского</w:t>
      </w:r>
      <w:proofErr w:type="spellEnd"/>
      <w:r w:rsidR="00FA1B5F" w:rsidRPr="00C7319D">
        <w:rPr>
          <w:bCs/>
          <w:color w:val="000000"/>
          <w:szCs w:val="28"/>
        </w:rPr>
        <w:t xml:space="preserve"> городского поселения </w:t>
      </w:r>
      <w:r w:rsidR="009408CB" w:rsidRPr="00C7319D">
        <w:rPr>
          <w:bCs/>
          <w:color w:val="000000"/>
          <w:szCs w:val="28"/>
        </w:rPr>
        <w:t xml:space="preserve">о возникновении личной заинтересованности при исполнении обязанностей депутата, </w:t>
      </w:r>
      <w:proofErr w:type="gramStart"/>
      <w:r w:rsidR="009408CB" w:rsidRPr="00C7319D">
        <w:rPr>
          <w:bCs/>
          <w:color w:val="000000"/>
          <w:szCs w:val="28"/>
        </w:rPr>
        <w:t>которая</w:t>
      </w:r>
      <w:proofErr w:type="gramEnd"/>
      <w:r w:rsidR="009408CB" w:rsidRPr="00C7319D">
        <w:rPr>
          <w:bCs/>
          <w:color w:val="000000"/>
          <w:szCs w:val="28"/>
        </w:rPr>
        <w:t xml:space="preserve"> приводит или может привести к конфликту интересов.</w:t>
      </w:r>
    </w:p>
    <w:p w:rsidR="0088075B" w:rsidRDefault="00BC1974" w:rsidP="007A1BB2">
      <w:pPr>
        <w:pStyle w:val="ConsPlusNormal"/>
        <w:ind w:firstLine="540"/>
        <w:jc w:val="both"/>
        <w:rPr>
          <w:lang w:val="ru-RU"/>
        </w:rPr>
      </w:pPr>
      <w:r w:rsidRPr="005A14BC">
        <w:rPr>
          <w:lang w:val="ru-RU"/>
        </w:rPr>
        <w:t>3</w:t>
      </w:r>
      <w:r w:rsidR="0088075B" w:rsidRPr="00C7319D">
        <w:rPr>
          <w:b/>
          <w:lang w:val="ru-RU"/>
        </w:rPr>
        <w:t>.</w:t>
      </w:r>
      <w:r w:rsidR="00FA2D14">
        <w:rPr>
          <w:lang w:val="ru-RU"/>
        </w:rPr>
        <w:t xml:space="preserve"> </w:t>
      </w:r>
      <w:proofErr w:type="gramStart"/>
      <w:r w:rsidR="00FA2D14">
        <w:rPr>
          <w:lang w:val="ru-RU"/>
        </w:rPr>
        <w:t xml:space="preserve">Контроль </w:t>
      </w:r>
      <w:r w:rsidR="0088075B" w:rsidRPr="00C7319D">
        <w:rPr>
          <w:lang w:val="ru-RU"/>
        </w:rPr>
        <w:t>за</w:t>
      </w:r>
      <w:proofErr w:type="gramEnd"/>
      <w:r w:rsidR="0088075B" w:rsidRPr="00C7319D">
        <w:rPr>
          <w:lang w:val="ru-RU"/>
        </w:rPr>
        <w:t xml:space="preserve"> исполнением настоящего </w:t>
      </w:r>
      <w:r w:rsidR="006A6314" w:rsidRPr="00C7319D">
        <w:rPr>
          <w:lang w:val="ru-RU"/>
        </w:rPr>
        <w:t>Решения возло</w:t>
      </w:r>
      <w:r w:rsidR="00712A22">
        <w:rPr>
          <w:lang w:val="ru-RU"/>
        </w:rPr>
        <w:t xml:space="preserve">жить на Главу </w:t>
      </w:r>
      <w:proofErr w:type="spellStart"/>
      <w:r w:rsidR="006A6314" w:rsidRPr="00C7319D">
        <w:rPr>
          <w:lang w:val="ru-RU"/>
        </w:rPr>
        <w:t>Пес</w:t>
      </w:r>
      <w:r w:rsidR="00FA1B5F" w:rsidRPr="00C7319D">
        <w:rPr>
          <w:lang w:val="ru-RU"/>
        </w:rPr>
        <w:t>тяковского</w:t>
      </w:r>
      <w:proofErr w:type="spellEnd"/>
      <w:r w:rsidR="00FA1B5F" w:rsidRPr="00C7319D">
        <w:rPr>
          <w:lang w:val="ru-RU"/>
        </w:rPr>
        <w:t xml:space="preserve"> горо</w:t>
      </w:r>
      <w:r w:rsidR="00655C13">
        <w:rPr>
          <w:lang w:val="ru-RU"/>
        </w:rPr>
        <w:t>дского поселения</w:t>
      </w:r>
      <w:r w:rsidR="0088075B" w:rsidRPr="00C7319D">
        <w:rPr>
          <w:lang w:val="ru-RU"/>
        </w:rPr>
        <w:t>.</w:t>
      </w:r>
    </w:p>
    <w:p w:rsidR="00712A22" w:rsidRDefault="00712A22" w:rsidP="007A1BB2">
      <w:pPr>
        <w:pStyle w:val="ConsPlusNormal"/>
        <w:ind w:firstLine="540"/>
        <w:jc w:val="both"/>
        <w:rPr>
          <w:lang w:val="ru-RU"/>
        </w:rPr>
      </w:pPr>
      <w:r>
        <w:rPr>
          <w:lang w:val="ru-RU"/>
        </w:rPr>
        <w:t>4. Обнародовать настоящее Р</w:t>
      </w:r>
      <w:r w:rsidRPr="00712A22">
        <w:rPr>
          <w:lang w:val="ru-RU"/>
        </w:rPr>
        <w:t xml:space="preserve">ешение в соответствии с положениями статьи 37 Устава </w:t>
      </w:r>
      <w:proofErr w:type="spellStart"/>
      <w:r w:rsidRPr="00712A22">
        <w:rPr>
          <w:lang w:val="ru-RU"/>
        </w:rPr>
        <w:t>Пестяковского</w:t>
      </w:r>
      <w:proofErr w:type="spellEnd"/>
      <w:r w:rsidRPr="00712A22">
        <w:rPr>
          <w:lang w:val="ru-RU"/>
        </w:rPr>
        <w:t xml:space="preserve"> городского поселения и разместить на официальном сайте </w:t>
      </w:r>
      <w:proofErr w:type="spellStart"/>
      <w:r w:rsidRPr="00712A22">
        <w:rPr>
          <w:lang w:val="ru-RU"/>
        </w:rPr>
        <w:t>Пестяковского</w:t>
      </w:r>
      <w:proofErr w:type="spellEnd"/>
      <w:r w:rsidRPr="00712A22">
        <w:rPr>
          <w:lang w:val="ru-RU"/>
        </w:rPr>
        <w:t xml:space="preserve"> муниципального района Ивановской области: </w:t>
      </w:r>
      <w:hyperlink r:id="rId7" w:history="1">
        <w:r w:rsidRPr="00A83F9D">
          <w:rPr>
            <w:rStyle w:val="a6"/>
          </w:rPr>
          <w:t>www</w:t>
        </w:r>
        <w:r w:rsidRPr="00A83F9D">
          <w:rPr>
            <w:rStyle w:val="a6"/>
            <w:lang w:val="ru-RU"/>
          </w:rPr>
          <w:t>.</w:t>
        </w:r>
        <w:proofErr w:type="spellStart"/>
        <w:r w:rsidRPr="00A83F9D">
          <w:rPr>
            <w:rStyle w:val="a6"/>
          </w:rPr>
          <w:t>pestyaki</w:t>
        </w:r>
        <w:proofErr w:type="spellEnd"/>
        <w:r w:rsidRPr="00A83F9D">
          <w:rPr>
            <w:rStyle w:val="a6"/>
            <w:lang w:val="ru-RU"/>
          </w:rPr>
          <w:t>.</w:t>
        </w:r>
        <w:proofErr w:type="spellStart"/>
        <w:r w:rsidRPr="00A83F9D">
          <w:rPr>
            <w:rStyle w:val="a6"/>
          </w:rPr>
          <w:t>ru</w:t>
        </w:r>
        <w:proofErr w:type="spellEnd"/>
      </w:hyperlink>
      <w:r w:rsidRPr="00712A22">
        <w:rPr>
          <w:lang w:val="ru-RU"/>
        </w:rPr>
        <w:t>.</w:t>
      </w:r>
    </w:p>
    <w:p w:rsidR="00F76F26" w:rsidRPr="00286F87" w:rsidRDefault="00286F87" w:rsidP="00286F87">
      <w:pPr>
        <w:tabs>
          <w:tab w:val="right" w:pos="567"/>
        </w:tabs>
        <w:jc w:val="both"/>
        <w:rPr>
          <w:bCs/>
          <w:color w:val="000000"/>
          <w:szCs w:val="28"/>
        </w:rPr>
      </w:pPr>
      <w:r>
        <w:t xml:space="preserve">       </w:t>
      </w:r>
      <w:r w:rsidR="00712A22">
        <w:t>5.</w:t>
      </w:r>
      <w:r w:rsidR="00712A22" w:rsidRPr="00712A22">
        <w:rPr>
          <w:szCs w:val="28"/>
        </w:rPr>
        <w:t xml:space="preserve"> </w:t>
      </w:r>
      <w:r>
        <w:t>Признать утратившим силу Решение</w:t>
      </w:r>
      <w:r w:rsidRPr="00286F87">
        <w:t xml:space="preserve"> </w:t>
      </w:r>
      <w:r w:rsidRPr="00286F87">
        <w:rPr>
          <w:szCs w:val="28"/>
        </w:rPr>
        <w:t xml:space="preserve">Совета </w:t>
      </w:r>
      <w:proofErr w:type="spellStart"/>
      <w:r w:rsidRPr="00286F87">
        <w:rPr>
          <w:szCs w:val="28"/>
        </w:rPr>
        <w:t>Пестяковского</w:t>
      </w:r>
      <w:proofErr w:type="spellEnd"/>
      <w:r w:rsidRPr="00286F87">
        <w:rPr>
          <w:szCs w:val="28"/>
        </w:rPr>
        <w:t xml:space="preserve"> городского поселения</w:t>
      </w:r>
      <w:r>
        <w:t xml:space="preserve"> от 23.06.2016 № 81</w:t>
      </w:r>
      <w:r>
        <w:rPr>
          <w:bCs/>
          <w:color w:val="000000"/>
          <w:szCs w:val="28"/>
        </w:rPr>
        <w:t>«Утверждение</w:t>
      </w:r>
      <w:r w:rsidRPr="00C7319D">
        <w:rPr>
          <w:bCs/>
          <w:color w:val="000000"/>
          <w:szCs w:val="28"/>
        </w:rPr>
        <w:t xml:space="preserve"> </w:t>
      </w:r>
      <w:r>
        <w:rPr>
          <w:bCs/>
          <w:color w:val="000000"/>
          <w:szCs w:val="28"/>
        </w:rPr>
        <w:t xml:space="preserve">Порядка об уведомлении </w:t>
      </w:r>
      <w:r w:rsidRPr="00C7319D">
        <w:rPr>
          <w:bCs/>
          <w:color w:val="000000"/>
          <w:szCs w:val="28"/>
        </w:rPr>
        <w:t xml:space="preserve">Совета </w:t>
      </w:r>
      <w:proofErr w:type="spellStart"/>
      <w:r w:rsidRPr="00C7319D">
        <w:rPr>
          <w:bCs/>
          <w:color w:val="000000"/>
          <w:szCs w:val="28"/>
        </w:rPr>
        <w:t>Пестяковского</w:t>
      </w:r>
      <w:proofErr w:type="spellEnd"/>
      <w:r w:rsidRPr="00C7319D">
        <w:rPr>
          <w:bCs/>
          <w:color w:val="000000"/>
          <w:szCs w:val="28"/>
        </w:rPr>
        <w:t xml:space="preserve"> городского поселения</w:t>
      </w:r>
      <w:r>
        <w:rPr>
          <w:bCs/>
          <w:color w:val="000000"/>
          <w:szCs w:val="28"/>
        </w:rPr>
        <w:t xml:space="preserve"> </w:t>
      </w:r>
      <w:r w:rsidRPr="00C7319D">
        <w:rPr>
          <w:bCs/>
          <w:color w:val="000000"/>
          <w:szCs w:val="28"/>
        </w:rPr>
        <w:t xml:space="preserve">депутатами Совета </w:t>
      </w:r>
      <w:proofErr w:type="spellStart"/>
      <w:r w:rsidRPr="00C7319D">
        <w:rPr>
          <w:bCs/>
          <w:color w:val="000000"/>
          <w:szCs w:val="28"/>
        </w:rPr>
        <w:t>Пестяковского</w:t>
      </w:r>
      <w:proofErr w:type="spellEnd"/>
      <w:r>
        <w:rPr>
          <w:bCs/>
          <w:color w:val="000000"/>
          <w:szCs w:val="28"/>
        </w:rPr>
        <w:t xml:space="preserve"> </w:t>
      </w:r>
      <w:r w:rsidRPr="00C7319D">
        <w:rPr>
          <w:bCs/>
          <w:color w:val="000000"/>
          <w:szCs w:val="28"/>
        </w:rPr>
        <w:t>городского поселения о возникновении личной заинтересованности при исполнении</w:t>
      </w:r>
      <w:r>
        <w:rPr>
          <w:bCs/>
          <w:color w:val="000000"/>
          <w:szCs w:val="28"/>
        </w:rPr>
        <w:t xml:space="preserve"> </w:t>
      </w:r>
      <w:r w:rsidRPr="00C7319D">
        <w:rPr>
          <w:bCs/>
          <w:color w:val="000000"/>
          <w:szCs w:val="28"/>
        </w:rPr>
        <w:t xml:space="preserve">обязанностей депутата, </w:t>
      </w:r>
      <w:proofErr w:type="gramStart"/>
      <w:r w:rsidRPr="00C7319D">
        <w:rPr>
          <w:bCs/>
          <w:color w:val="000000"/>
          <w:szCs w:val="28"/>
        </w:rPr>
        <w:t>которая</w:t>
      </w:r>
      <w:proofErr w:type="gramEnd"/>
      <w:r w:rsidRPr="00C7319D">
        <w:rPr>
          <w:bCs/>
          <w:color w:val="000000"/>
          <w:szCs w:val="28"/>
        </w:rPr>
        <w:t xml:space="preserve"> приводит</w:t>
      </w:r>
      <w:r>
        <w:rPr>
          <w:bCs/>
          <w:color w:val="000000"/>
          <w:szCs w:val="28"/>
        </w:rPr>
        <w:t xml:space="preserve"> </w:t>
      </w:r>
      <w:r w:rsidRPr="00C7319D">
        <w:rPr>
          <w:bCs/>
          <w:color w:val="000000"/>
          <w:szCs w:val="28"/>
        </w:rPr>
        <w:t>или может привести к конфликту интересов»</w:t>
      </w:r>
      <w:r>
        <w:rPr>
          <w:bCs/>
          <w:color w:val="000000"/>
          <w:szCs w:val="28"/>
        </w:rPr>
        <w:t>.</w:t>
      </w:r>
    </w:p>
    <w:p w:rsidR="006A6314" w:rsidRPr="00C7319D" w:rsidRDefault="005A14BC" w:rsidP="005A14BC">
      <w:pPr>
        <w:pStyle w:val="ConsPlusNormal"/>
        <w:jc w:val="both"/>
        <w:rPr>
          <w:lang w:val="ru-RU"/>
        </w:rPr>
      </w:pPr>
      <w:r>
        <w:rPr>
          <w:lang w:val="ru-RU"/>
        </w:rPr>
        <w:t xml:space="preserve">       </w:t>
      </w:r>
      <w:r w:rsidR="00712A22">
        <w:rPr>
          <w:lang w:val="ru-RU"/>
        </w:rPr>
        <w:t>6</w:t>
      </w:r>
      <w:r w:rsidR="006A6314" w:rsidRPr="005A14BC">
        <w:rPr>
          <w:lang w:val="ru-RU"/>
        </w:rPr>
        <w:t>.</w:t>
      </w:r>
      <w:r w:rsidR="006A6314" w:rsidRPr="00C7319D">
        <w:rPr>
          <w:lang w:val="ru-RU"/>
        </w:rPr>
        <w:t xml:space="preserve"> Настоящее Решение вступает в силу со дня его принятия. </w:t>
      </w:r>
    </w:p>
    <w:p w:rsidR="006A6314" w:rsidRPr="00C7319D" w:rsidRDefault="006A6314" w:rsidP="007A1BB2">
      <w:pPr>
        <w:pStyle w:val="ConsPlusNormal"/>
        <w:ind w:firstLine="540"/>
        <w:jc w:val="both"/>
        <w:rPr>
          <w:lang w:val="ru-RU"/>
        </w:rPr>
      </w:pPr>
    </w:p>
    <w:p w:rsidR="0088075B" w:rsidRPr="00C7319D" w:rsidRDefault="0088075B" w:rsidP="0088075B">
      <w:pPr>
        <w:pStyle w:val="ConsPlusNormal"/>
        <w:jc w:val="both"/>
        <w:rPr>
          <w:lang w:val="ru-RU"/>
        </w:rPr>
      </w:pPr>
    </w:p>
    <w:p w:rsidR="00655C13" w:rsidRDefault="00655C13" w:rsidP="0088075B">
      <w:pPr>
        <w:pStyle w:val="ConsPlusNormal"/>
        <w:jc w:val="both"/>
        <w:rPr>
          <w:lang w:val="ru-RU"/>
        </w:rPr>
      </w:pPr>
    </w:p>
    <w:p w:rsidR="006A6314" w:rsidRPr="00C7319D" w:rsidRDefault="00FA1B5F" w:rsidP="0088075B">
      <w:pPr>
        <w:pStyle w:val="ConsPlusNormal"/>
        <w:jc w:val="both"/>
        <w:rPr>
          <w:lang w:val="ru-RU"/>
        </w:rPr>
      </w:pPr>
      <w:r w:rsidRPr="00C7319D">
        <w:rPr>
          <w:lang w:val="ru-RU"/>
        </w:rPr>
        <w:t>Глава</w:t>
      </w:r>
      <w:r w:rsidR="00377478">
        <w:rPr>
          <w:lang w:val="ru-RU"/>
        </w:rPr>
        <w:t xml:space="preserve"> </w:t>
      </w:r>
      <w:proofErr w:type="spellStart"/>
      <w:r w:rsidR="006A6314" w:rsidRPr="00C7319D">
        <w:rPr>
          <w:lang w:val="ru-RU"/>
        </w:rPr>
        <w:t>Пе</w:t>
      </w:r>
      <w:r w:rsidRPr="00C7319D">
        <w:rPr>
          <w:lang w:val="ru-RU"/>
        </w:rPr>
        <w:t>стяковского</w:t>
      </w:r>
      <w:proofErr w:type="spellEnd"/>
      <w:r w:rsidRPr="00C7319D">
        <w:rPr>
          <w:lang w:val="ru-RU"/>
        </w:rPr>
        <w:t xml:space="preserve"> городского поселения </w:t>
      </w:r>
      <w:r w:rsidR="006A6314" w:rsidRPr="00C7319D">
        <w:rPr>
          <w:lang w:val="ru-RU"/>
        </w:rPr>
        <w:t xml:space="preserve"> </w:t>
      </w:r>
      <w:r w:rsidR="00377478">
        <w:rPr>
          <w:lang w:val="ru-RU"/>
        </w:rPr>
        <w:t xml:space="preserve">      </w:t>
      </w:r>
      <w:r w:rsidR="006A6314" w:rsidRPr="00C7319D">
        <w:rPr>
          <w:lang w:val="ru-RU"/>
        </w:rPr>
        <w:t xml:space="preserve">          </w:t>
      </w:r>
      <w:r w:rsidR="00655C13">
        <w:rPr>
          <w:lang w:val="ru-RU"/>
        </w:rPr>
        <w:t xml:space="preserve">                А.В. Гоголев</w:t>
      </w:r>
      <w:r w:rsidRPr="00C7319D">
        <w:rPr>
          <w:lang w:val="ru-RU"/>
        </w:rPr>
        <w:t xml:space="preserve"> </w:t>
      </w:r>
    </w:p>
    <w:p w:rsidR="0088075B" w:rsidRPr="00C7319D" w:rsidRDefault="0088075B" w:rsidP="0088075B">
      <w:pPr>
        <w:pStyle w:val="ConsPlusNormal"/>
        <w:jc w:val="both"/>
        <w:rPr>
          <w:lang w:val="ru-RU"/>
        </w:rPr>
      </w:pPr>
    </w:p>
    <w:p w:rsidR="009408CB" w:rsidRPr="00C7319D" w:rsidRDefault="009408CB" w:rsidP="006A6314">
      <w:pPr>
        <w:pStyle w:val="ConsPlusNormal"/>
        <w:jc w:val="right"/>
        <w:rPr>
          <w:lang w:val="ru-RU"/>
        </w:rPr>
      </w:pPr>
    </w:p>
    <w:p w:rsidR="009408CB" w:rsidRPr="00C7319D" w:rsidRDefault="009408CB" w:rsidP="006A6314">
      <w:pPr>
        <w:pStyle w:val="ConsPlusNormal"/>
        <w:jc w:val="right"/>
        <w:rPr>
          <w:lang w:val="ru-RU"/>
        </w:rPr>
      </w:pPr>
    </w:p>
    <w:p w:rsidR="009408CB" w:rsidRPr="00C7319D" w:rsidRDefault="009408CB" w:rsidP="006A6314">
      <w:pPr>
        <w:pStyle w:val="ConsPlusNormal"/>
        <w:jc w:val="right"/>
        <w:rPr>
          <w:lang w:val="ru-RU"/>
        </w:rPr>
      </w:pPr>
    </w:p>
    <w:p w:rsidR="009408CB" w:rsidRPr="00C7319D" w:rsidRDefault="009408CB" w:rsidP="006A6314">
      <w:pPr>
        <w:pStyle w:val="ConsPlusNormal"/>
        <w:jc w:val="right"/>
        <w:rPr>
          <w:lang w:val="ru-RU"/>
        </w:rPr>
      </w:pPr>
    </w:p>
    <w:p w:rsidR="009408CB" w:rsidRPr="00C7319D" w:rsidRDefault="009408CB" w:rsidP="006A6314">
      <w:pPr>
        <w:pStyle w:val="ConsPlusNormal"/>
        <w:jc w:val="right"/>
        <w:rPr>
          <w:lang w:val="ru-RU"/>
        </w:rPr>
      </w:pPr>
    </w:p>
    <w:p w:rsidR="009408CB" w:rsidRPr="00C7319D" w:rsidRDefault="009408CB" w:rsidP="006A6314">
      <w:pPr>
        <w:pStyle w:val="ConsPlusNormal"/>
        <w:jc w:val="right"/>
        <w:rPr>
          <w:lang w:val="ru-RU"/>
        </w:rPr>
      </w:pPr>
    </w:p>
    <w:p w:rsidR="009408CB" w:rsidRPr="00C7319D" w:rsidRDefault="009408CB" w:rsidP="006A6314">
      <w:pPr>
        <w:pStyle w:val="ConsPlusNormal"/>
        <w:jc w:val="right"/>
        <w:rPr>
          <w:lang w:val="ru-RU"/>
        </w:rPr>
      </w:pPr>
    </w:p>
    <w:p w:rsidR="009408CB" w:rsidRPr="00C7319D" w:rsidRDefault="009408CB" w:rsidP="006A6314">
      <w:pPr>
        <w:pStyle w:val="ConsPlusNormal"/>
        <w:jc w:val="right"/>
        <w:rPr>
          <w:lang w:val="ru-RU"/>
        </w:rPr>
      </w:pPr>
    </w:p>
    <w:p w:rsidR="009408CB" w:rsidRPr="00C7319D" w:rsidRDefault="009408CB" w:rsidP="006A6314">
      <w:pPr>
        <w:pStyle w:val="ConsPlusNormal"/>
        <w:jc w:val="right"/>
        <w:rPr>
          <w:lang w:val="ru-RU"/>
        </w:rPr>
      </w:pPr>
    </w:p>
    <w:p w:rsidR="009408CB" w:rsidRPr="00C7319D" w:rsidRDefault="009408CB" w:rsidP="006A6314">
      <w:pPr>
        <w:pStyle w:val="ConsPlusNormal"/>
        <w:jc w:val="right"/>
        <w:rPr>
          <w:lang w:val="ru-RU"/>
        </w:rPr>
      </w:pPr>
    </w:p>
    <w:p w:rsidR="009408CB" w:rsidRPr="00C7319D" w:rsidRDefault="009408CB" w:rsidP="006A6314">
      <w:pPr>
        <w:pStyle w:val="ConsPlusNormal"/>
        <w:jc w:val="right"/>
        <w:rPr>
          <w:lang w:val="ru-RU"/>
        </w:rPr>
      </w:pPr>
    </w:p>
    <w:p w:rsidR="009408CB" w:rsidRPr="00C7319D" w:rsidRDefault="009408CB" w:rsidP="006A6314">
      <w:pPr>
        <w:pStyle w:val="ConsPlusNormal"/>
        <w:jc w:val="right"/>
        <w:rPr>
          <w:lang w:val="ru-RU"/>
        </w:rPr>
      </w:pPr>
    </w:p>
    <w:p w:rsidR="009408CB" w:rsidRDefault="009408CB" w:rsidP="006A6314">
      <w:pPr>
        <w:pStyle w:val="ConsPlusNormal"/>
        <w:jc w:val="right"/>
        <w:rPr>
          <w:sz w:val="20"/>
          <w:szCs w:val="20"/>
          <w:lang w:val="ru-RU"/>
        </w:rPr>
      </w:pPr>
    </w:p>
    <w:p w:rsidR="009408CB" w:rsidRDefault="009408CB" w:rsidP="006A6314">
      <w:pPr>
        <w:pStyle w:val="ConsPlusNormal"/>
        <w:jc w:val="right"/>
        <w:rPr>
          <w:sz w:val="20"/>
          <w:szCs w:val="20"/>
          <w:lang w:val="ru-RU"/>
        </w:rPr>
      </w:pPr>
    </w:p>
    <w:p w:rsidR="009408CB" w:rsidRDefault="009408CB" w:rsidP="006A6314">
      <w:pPr>
        <w:pStyle w:val="ConsPlusNormal"/>
        <w:jc w:val="right"/>
        <w:rPr>
          <w:sz w:val="20"/>
          <w:szCs w:val="20"/>
          <w:lang w:val="ru-RU"/>
        </w:rPr>
      </w:pPr>
    </w:p>
    <w:p w:rsidR="009408CB" w:rsidRDefault="009408CB" w:rsidP="006A6314">
      <w:pPr>
        <w:pStyle w:val="ConsPlusNormal"/>
        <w:jc w:val="right"/>
        <w:rPr>
          <w:sz w:val="20"/>
          <w:szCs w:val="20"/>
          <w:lang w:val="ru-RU"/>
        </w:rPr>
      </w:pPr>
    </w:p>
    <w:p w:rsidR="009408CB" w:rsidRDefault="009408CB" w:rsidP="006A6314">
      <w:pPr>
        <w:pStyle w:val="ConsPlusNormal"/>
        <w:jc w:val="right"/>
        <w:rPr>
          <w:sz w:val="20"/>
          <w:szCs w:val="20"/>
          <w:lang w:val="ru-RU"/>
        </w:rPr>
      </w:pPr>
    </w:p>
    <w:p w:rsidR="009408CB" w:rsidRDefault="009408CB" w:rsidP="006A6314">
      <w:pPr>
        <w:pStyle w:val="ConsPlusNormal"/>
        <w:jc w:val="right"/>
        <w:rPr>
          <w:sz w:val="20"/>
          <w:szCs w:val="20"/>
          <w:lang w:val="ru-RU"/>
        </w:rPr>
      </w:pPr>
    </w:p>
    <w:p w:rsidR="009408CB" w:rsidRDefault="009408CB" w:rsidP="006A6314">
      <w:pPr>
        <w:pStyle w:val="ConsPlusNormal"/>
        <w:jc w:val="right"/>
        <w:rPr>
          <w:sz w:val="20"/>
          <w:szCs w:val="20"/>
          <w:lang w:val="ru-RU"/>
        </w:rPr>
      </w:pPr>
    </w:p>
    <w:p w:rsidR="009408CB" w:rsidRDefault="009408CB" w:rsidP="006A6314">
      <w:pPr>
        <w:pStyle w:val="ConsPlusNormal"/>
        <w:jc w:val="right"/>
        <w:rPr>
          <w:sz w:val="20"/>
          <w:szCs w:val="20"/>
          <w:lang w:val="ru-RU"/>
        </w:rPr>
      </w:pPr>
    </w:p>
    <w:p w:rsidR="009408CB" w:rsidRDefault="009408CB" w:rsidP="006A6314">
      <w:pPr>
        <w:pStyle w:val="ConsPlusNormal"/>
        <w:jc w:val="right"/>
        <w:rPr>
          <w:sz w:val="20"/>
          <w:szCs w:val="20"/>
          <w:lang w:val="ru-RU"/>
        </w:rPr>
      </w:pPr>
    </w:p>
    <w:p w:rsidR="009408CB" w:rsidRDefault="009408CB" w:rsidP="006A6314">
      <w:pPr>
        <w:pStyle w:val="ConsPlusNormal"/>
        <w:jc w:val="right"/>
        <w:rPr>
          <w:sz w:val="20"/>
          <w:szCs w:val="20"/>
          <w:lang w:val="ru-RU"/>
        </w:rPr>
      </w:pPr>
    </w:p>
    <w:p w:rsidR="009408CB" w:rsidRDefault="009408CB" w:rsidP="006A6314">
      <w:pPr>
        <w:pStyle w:val="ConsPlusNormal"/>
        <w:jc w:val="right"/>
        <w:rPr>
          <w:sz w:val="20"/>
          <w:szCs w:val="20"/>
          <w:lang w:val="ru-RU"/>
        </w:rPr>
      </w:pPr>
    </w:p>
    <w:p w:rsidR="00C44AB8" w:rsidRDefault="00C44AB8" w:rsidP="00286F87">
      <w:pPr>
        <w:pStyle w:val="ConsPlusNormal"/>
        <w:rPr>
          <w:sz w:val="20"/>
          <w:szCs w:val="20"/>
          <w:lang w:val="ru-RU"/>
        </w:rPr>
      </w:pPr>
    </w:p>
    <w:p w:rsidR="00AC332D" w:rsidRDefault="00AC332D" w:rsidP="006A6314">
      <w:pPr>
        <w:pStyle w:val="ConsPlusNormal"/>
        <w:jc w:val="right"/>
        <w:rPr>
          <w:sz w:val="20"/>
          <w:szCs w:val="20"/>
          <w:lang w:val="ru-RU"/>
        </w:rPr>
      </w:pPr>
    </w:p>
    <w:p w:rsidR="00677449" w:rsidRDefault="00677449" w:rsidP="006A6314">
      <w:pPr>
        <w:pStyle w:val="ConsPlusNormal"/>
        <w:jc w:val="right"/>
        <w:rPr>
          <w:sz w:val="24"/>
          <w:szCs w:val="24"/>
          <w:lang w:val="ru-RU"/>
        </w:rPr>
      </w:pPr>
    </w:p>
    <w:p w:rsidR="0088075B" w:rsidRPr="00C7319D" w:rsidRDefault="006A6314" w:rsidP="006A6314">
      <w:pPr>
        <w:pStyle w:val="ConsPlusNormal"/>
        <w:jc w:val="right"/>
        <w:rPr>
          <w:sz w:val="24"/>
          <w:szCs w:val="24"/>
          <w:lang w:val="ru-RU"/>
        </w:rPr>
      </w:pPr>
      <w:r w:rsidRPr="00C7319D">
        <w:rPr>
          <w:sz w:val="24"/>
          <w:szCs w:val="24"/>
          <w:lang w:val="ru-RU"/>
        </w:rPr>
        <w:t>Приложение</w:t>
      </w:r>
    </w:p>
    <w:p w:rsidR="006A6314" w:rsidRPr="00C7319D" w:rsidRDefault="009408CB" w:rsidP="006A6314">
      <w:pPr>
        <w:pStyle w:val="ConsPlusNormal"/>
        <w:jc w:val="right"/>
        <w:rPr>
          <w:sz w:val="24"/>
          <w:szCs w:val="24"/>
          <w:lang w:val="ru-RU"/>
        </w:rPr>
      </w:pPr>
      <w:r w:rsidRPr="00C7319D">
        <w:rPr>
          <w:sz w:val="24"/>
          <w:szCs w:val="24"/>
          <w:lang w:val="ru-RU"/>
        </w:rPr>
        <w:t>к</w:t>
      </w:r>
      <w:r w:rsidR="006A6314" w:rsidRPr="00C7319D">
        <w:rPr>
          <w:sz w:val="24"/>
          <w:szCs w:val="24"/>
          <w:lang w:val="ru-RU"/>
        </w:rPr>
        <w:t xml:space="preserve"> </w:t>
      </w:r>
      <w:r w:rsidRPr="00C7319D">
        <w:rPr>
          <w:sz w:val="24"/>
          <w:szCs w:val="24"/>
          <w:lang w:val="ru-RU"/>
        </w:rPr>
        <w:t>Р</w:t>
      </w:r>
      <w:r w:rsidR="006A6314" w:rsidRPr="00C7319D">
        <w:rPr>
          <w:sz w:val="24"/>
          <w:szCs w:val="24"/>
          <w:lang w:val="ru-RU"/>
        </w:rPr>
        <w:t>ешению Совета</w:t>
      </w:r>
    </w:p>
    <w:p w:rsidR="006A6314" w:rsidRPr="00C7319D" w:rsidRDefault="006A6314" w:rsidP="006A6314">
      <w:pPr>
        <w:pStyle w:val="ConsPlusNormal"/>
        <w:jc w:val="right"/>
        <w:rPr>
          <w:sz w:val="24"/>
          <w:szCs w:val="24"/>
          <w:lang w:val="ru-RU"/>
        </w:rPr>
      </w:pPr>
      <w:proofErr w:type="spellStart"/>
      <w:r w:rsidRPr="00C7319D">
        <w:rPr>
          <w:sz w:val="24"/>
          <w:szCs w:val="24"/>
          <w:lang w:val="ru-RU"/>
        </w:rPr>
        <w:t>Пес</w:t>
      </w:r>
      <w:r w:rsidR="00FA1B5F" w:rsidRPr="00C7319D">
        <w:rPr>
          <w:sz w:val="24"/>
          <w:szCs w:val="24"/>
          <w:lang w:val="ru-RU"/>
        </w:rPr>
        <w:t>тяковского</w:t>
      </w:r>
      <w:proofErr w:type="spellEnd"/>
      <w:r w:rsidR="00FA1B5F" w:rsidRPr="00C7319D">
        <w:rPr>
          <w:sz w:val="24"/>
          <w:szCs w:val="24"/>
          <w:lang w:val="ru-RU"/>
        </w:rPr>
        <w:t xml:space="preserve"> городского поселения</w:t>
      </w:r>
    </w:p>
    <w:p w:rsidR="006A6314" w:rsidRPr="00C7319D" w:rsidRDefault="002D1EE5" w:rsidP="006A6314">
      <w:pPr>
        <w:pStyle w:val="ConsPlusNormal"/>
        <w:jc w:val="right"/>
        <w:rPr>
          <w:sz w:val="24"/>
          <w:szCs w:val="24"/>
          <w:lang w:val="ru-RU"/>
        </w:rPr>
      </w:pPr>
      <w:r>
        <w:rPr>
          <w:sz w:val="24"/>
          <w:szCs w:val="24"/>
          <w:lang w:val="ru-RU"/>
        </w:rPr>
        <w:t>от «22</w:t>
      </w:r>
      <w:r w:rsidR="006A6314" w:rsidRPr="00C7319D">
        <w:rPr>
          <w:sz w:val="24"/>
          <w:szCs w:val="24"/>
          <w:lang w:val="ru-RU"/>
        </w:rPr>
        <w:t xml:space="preserve">» </w:t>
      </w:r>
      <w:r w:rsidR="00C44AB8">
        <w:rPr>
          <w:sz w:val="24"/>
          <w:szCs w:val="24"/>
          <w:lang w:val="ru-RU"/>
        </w:rPr>
        <w:t xml:space="preserve">июня </w:t>
      </w:r>
      <w:r w:rsidR="00286F87">
        <w:rPr>
          <w:sz w:val="24"/>
          <w:szCs w:val="24"/>
          <w:lang w:val="ru-RU"/>
        </w:rPr>
        <w:t xml:space="preserve"> 2022</w:t>
      </w:r>
      <w:r>
        <w:rPr>
          <w:sz w:val="24"/>
          <w:szCs w:val="24"/>
          <w:lang w:val="ru-RU"/>
        </w:rPr>
        <w:t xml:space="preserve"> г. № 164</w:t>
      </w:r>
      <w:bookmarkStart w:id="0" w:name="_GoBack"/>
      <w:bookmarkEnd w:id="0"/>
    </w:p>
    <w:p w:rsidR="00286F87" w:rsidRDefault="00286F87" w:rsidP="00286F87">
      <w:pPr>
        <w:jc w:val="center"/>
        <w:rPr>
          <w:bCs/>
          <w:color w:val="000000"/>
          <w:szCs w:val="28"/>
        </w:rPr>
      </w:pPr>
    </w:p>
    <w:p w:rsidR="00286F87" w:rsidRDefault="00286F87" w:rsidP="00286F87">
      <w:pPr>
        <w:jc w:val="center"/>
        <w:rPr>
          <w:bCs/>
          <w:color w:val="000000"/>
          <w:szCs w:val="28"/>
        </w:rPr>
      </w:pPr>
    </w:p>
    <w:p w:rsidR="00677449" w:rsidRPr="00286F87" w:rsidRDefault="009F13FB" w:rsidP="00677449">
      <w:pPr>
        <w:jc w:val="center"/>
        <w:rPr>
          <w:bCs/>
          <w:color w:val="000000"/>
          <w:szCs w:val="28"/>
        </w:rPr>
      </w:pPr>
      <w:r>
        <w:rPr>
          <w:bCs/>
          <w:color w:val="000000"/>
          <w:szCs w:val="28"/>
        </w:rPr>
        <w:t>ПОРЯДОК</w:t>
      </w:r>
    </w:p>
    <w:p w:rsidR="00677449" w:rsidRDefault="009F13FB" w:rsidP="009F13FB">
      <w:pPr>
        <w:jc w:val="center"/>
        <w:rPr>
          <w:bCs/>
          <w:color w:val="000000"/>
          <w:szCs w:val="28"/>
        </w:rPr>
      </w:pPr>
      <w:r>
        <w:rPr>
          <w:bCs/>
          <w:color w:val="000000"/>
          <w:szCs w:val="28"/>
        </w:rPr>
        <w:t>у</w:t>
      </w:r>
      <w:r w:rsidR="006A6314" w:rsidRPr="00C7319D">
        <w:rPr>
          <w:bCs/>
          <w:color w:val="000000"/>
          <w:szCs w:val="28"/>
        </w:rPr>
        <w:t>ведомлени</w:t>
      </w:r>
      <w:r w:rsidR="00286F87">
        <w:rPr>
          <w:bCs/>
          <w:color w:val="000000"/>
          <w:szCs w:val="28"/>
        </w:rPr>
        <w:t>я</w:t>
      </w:r>
      <w:r>
        <w:rPr>
          <w:bCs/>
          <w:color w:val="000000"/>
          <w:szCs w:val="28"/>
        </w:rPr>
        <w:t xml:space="preserve"> </w:t>
      </w:r>
      <w:r w:rsidR="006A6314" w:rsidRPr="00C7319D">
        <w:rPr>
          <w:bCs/>
          <w:color w:val="000000"/>
          <w:szCs w:val="28"/>
        </w:rPr>
        <w:t xml:space="preserve">депутатами Совета </w:t>
      </w:r>
      <w:proofErr w:type="spellStart"/>
      <w:r w:rsidR="006A6314" w:rsidRPr="00C7319D">
        <w:rPr>
          <w:bCs/>
          <w:color w:val="000000"/>
          <w:szCs w:val="28"/>
        </w:rPr>
        <w:t>Пес</w:t>
      </w:r>
      <w:r w:rsidR="00FA1B5F" w:rsidRPr="00C7319D">
        <w:rPr>
          <w:bCs/>
          <w:color w:val="000000"/>
          <w:szCs w:val="28"/>
        </w:rPr>
        <w:t>тяковского</w:t>
      </w:r>
      <w:proofErr w:type="spellEnd"/>
      <w:r w:rsidR="00FA1B5F" w:rsidRPr="00C7319D">
        <w:rPr>
          <w:bCs/>
          <w:color w:val="000000"/>
          <w:szCs w:val="28"/>
        </w:rPr>
        <w:t xml:space="preserve"> городского </w:t>
      </w:r>
    </w:p>
    <w:p w:rsidR="006A6314" w:rsidRPr="00C7319D" w:rsidRDefault="00FA1B5F" w:rsidP="00677449">
      <w:pPr>
        <w:jc w:val="center"/>
        <w:rPr>
          <w:bCs/>
          <w:color w:val="000000"/>
          <w:szCs w:val="28"/>
        </w:rPr>
      </w:pPr>
      <w:r w:rsidRPr="00C7319D">
        <w:rPr>
          <w:bCs/>
          <w:color w:val="000000"/>
          <w:szCs w:val="28"/>
        </w:rPr>
        <w:t>поселения</w:t>
      </w:r>
      <w:r w:rsidR="00677449">
        <w:rPr>
          <w:bCs/>
          <w:color w:val="000000"/>
          <w:szCs w:val="28"/>
        </w:rPr>
        <w:t xml:space="preserve"> </w:t>
      </w:r>
      <w:r w:rsidR="006A6314" w:rsidRPr="00C7319D">
        <w:rPr>
          <w:bCs/>
          <w:color w:val="000000"/>
          <w:szCs w:val="28"/>
        </w:rPr>
        <w:t>о возникновении личной заинтересованности при исполнении</w:t>
      </w:r>
    </w:p>
    <w:p w:rsidR="006A6314" w:rsidRPr="00C7319D" w:rsidRDefault="006A6314" w:rsidP="00286F87">
      <w:pPr>
        <w:jc w:val="center"/>
        <w:rPr>
          <w:bCs/>
          <w:color w:val="000000"/>
          <w:szCs w:val="28"/>
        </w:rPr>
      </w:pPr>
      <w:r w:rsidRPr="00C7319D">
        <w:rPr>
          <w:bCs/>
          <w:color w:val="000000"/>
          <w:szCs w:val="28"/>
        </w:rPr>
        <w:t xml:space="preserve">обязанностей депутата, </w:t>
      </w:r>
      <w:proofErr w:type="gramStart"/>
      <w:r w:rsidRPr="00C7319D">
        <w:rPr>
          <w:bCs/>
          <w:color w:val="000000"/>
          <w:szCs w:val="28"/>
        </w:rPr>
        <w:t>которая</w:t>
      </w:r>
      <w:proofErr w:type="gramEnd"/>
      <w:r w:rsidRPr="00C7319D">
        <w:rPr>
          <w:bCs/>
          <w:color w:val="000000"/>
          <w:szCs w:val="28"/>
        </w:rPr>
        <w:t xml:space="preserve"> приводит или может привести</w:t>
      </w:r>
    </w:p>
    <w:p w:rsidR="006A6314" w:rsidRDefault="006A6314" w:rsidP="00286F87">
      <w:pPr>
        <w:jc w:val="center"/>
        <w:rPr>
          <w:bCs/>
          <w:color w:val="000000"/>
          <w:szCs w:val="28"/>
        </w:rPr>
      </w:pPr>
      <w:r w:rsidRPr="00C7319D">
        <w:rPr>
          <w:bCs/>
          <w:color w:val="000000"/>
          <w:szCs w:val="28"/>
        </w:rPr>
        <w:t>к конфликту интересов</w:t>
      </w:r>
    </w:p>
    <w:p w:rsidR="00286F87" w:rsidRPr="00C7319D" w:rsidRDefault="00286F87" w:rsidP="00286F87">
      <w:pPr>
        <w:jc w:val="center"/>
        <w:rPr>
          <w:bCs/>
          <w:color w:val="000000"/>
          <w:szCs w:val="28"/>
        </w:rPr>
      </w:pPr>
    </w:p>
    <w:p w:rsidR="0088075B" w:rsidRDefault="0088075B" w:rsidP="00C7319D">
      <w:pPr>
        <w:pStyle w:val="ConsPlusNormal"/>
        <w:jc w:val="both"/>
        <w:rPr>
          <w:lang w:val="ru-RU"/>
        </w:rPr>
      </w:pPr>
    </w:p>
    <w:p w:rsidR="007A7CCC" w:rsidRPr="00677449" w:rsidRDefault="007A7CCC" w:rsidP="007A7CCC">
      <w:pPr>
        <w:widowControl w:val="0"/>
        <w:autoSpaceDE w:val="0"/>
        <w:autoSpaceDN w:val="0"/>
        <w:spacing w:line="276" w:lineRule="auto"/>
        <w:ind w:firstLine="540"/>
        <w:jc w:val="both"/>
        <w:rPr>
          <w:szCs w:val="28"/>
          <w:lang w:eastAsia="en-US"/>
        </w:rPr>
      </w:pPr>
      <w:r w:rsidRPr="00677449">
        <w:rPr>
          <w:szCs w:val="28"/>
          <w:lang w:eastAsia="en-US"/>
        </w:rPr>
        <w:t xml:space="preserve">Статья 1. </w:t>
      </w:r>
      <w:r w:rsidR="000251E3" w:rsidRPr="00677449">
        <w:rPr>
          <w:szCs w:val="28"/>
          <w:lang w:eastAsia="en-US"/>
        </w:rPr>
        <w:t>Понятие к</w:t>
      </w:r>
      <w:r w:rsidRPr="00677449">
        <w:rPr>
          <w:szCs w:val="28"/>
          <w:lang w:eastAsia="en-US"/>
        </w:rPr>
        <w:t>онфликт</w:t>
      </w:r>
      <w:r w:rsidR="000251E3" w:rsidRPr="00677449">
        <w:rPr>
          <w:szCs w:val="28"/>
          <w:lang w:eastAsia="en-US"/>
        </w:rPr>
        <w:t>а</w:t>
      </w:r>
      <w:r w:rsidRPr="00677449">
        <w:rPr>
          <w:szCs w:val="28"/>
          <w:lang w:eastAsia="en-US"/>
        </w:rPr>
        <w:t xml:space="preserve"> интересов</w:t>
      </w:r>
      <w:r w:rsidR="000251E3" w:rsidRPr="00677449">
        <w:rPr>
          <w:szCs w:val="28"/>
          <w:lang w:eastAsia="en-US"/>
        </w:rPr>
        <w:t>, личной заинтересованности</w:t>
      </w:r>
    </w:p>
    <w:p w:rsidR="00677449" w:rsidRPr="00C7319D" w:rsidRDefault="00677449" w:rsidP="007A7CCC">
      <w:pPr>
        <w:widowControl w:val="0"/>
        <w:autoSpaceDE w:val="0"/>
        <w:autoSpaceDN w:val="0"/>
        <w:spacing w:line="276" w:lineRule="auto"/>
        <w:ind w:firstLine="540"/>
        <w:jc w:val="both"/>
        <w:rPr>
          <w:b/>
          <w:szCs w:val="28"/>
          <w:lang w:eastAsia="en-US"/>
        </w:rPr>
      </w:pPr>
    </w:p>
    <w:p w:rsidR="007A7CCC" w:rsidRPr="00C7319D" w:rsidRDefault="007A7CCC" w:rsidP="000251E3">
      <w:pPr>
        <w:widowControl w:val="0"/>
        <w:autoSpaceDE w:val="0"/>
        <w:autoSpaceDN w:val="0"/>
        <w:ind w:firstLine="540"/>
        <w:jc w:val="both"/>
        <w:rPr>
          <w:szCs w:val="28"/>
          <w:lang w:eastAsia="en-US"/>
        </w:rPr>
      </w:pPr>
      <w:r w:rsidRPr="00677449">
        <w:rPr>
          <w:szCs w:val="28"/>
          <w:lang w:eastAsia="en-US"/>
        </w:rPr>
        <w:t>1.</w:t>
      </w:r>
      <w:r w:rsidRPr="00C7319D">
        <w:rPr>
          <w:szCs w:val="28"/>
          <w:lang w:eastAsia="en-US"/>
        </w:rPr>
        <w:t xml:space="preserve"> Под конфликтом интересов в </w:t>
      </w:r>
      <w:r w:rsidR="000251E3" w:rsidRPr="00C7319D">
        <w:rPr>
          <w:szCs w:val="28"/>
          <w:lang w:eastAsia="en-US"/>
        </w:rPr>
        <w:t xml:space="preserve">соответствии с </w:t>
      </w:r>
      <w:r w:rsidRPr="00C7319D">
        <w:rPr>
          <w:szCs w:val="28"/>
          <w:lang w:eastAsia="en-US"/>
        </w:rPr>
        <w:t>Федеральн</w:t>
      </w:r>
      <w:r w:rsidR="000251E3" w:rsidRPr="00C7319D">
        <w:rPr>
          <w:szCs w:val="28"/>
          <w:lang w:eastAsia="en-US"/>
        </w:rPr>
        <w:t>ым</w:t>
      </w:r>
      <w:r w:rsidRPr="00C7319D">
        <w:rPr>
          <w:szCs w:val="28"/>
          <w:lang w:eastAsia="en-US"/>
        </w:rPr>
        <w:t xml:space="preserve"> закон</w:t>
      </w:r>
      <w:r w:rsidR="000251E3" w:rsidRPr="00C7319D">
        <w:rPr>
          <w:szCs w:val="28"/>
          <w:lang w:eastAsia="en-US"/>
        </w:rPr>
        <w:t>одательством</w:t>
      </w:r>
      <w:r w:rsidRPr="00C7319D">
        <w:rPr>
          <w:szCs w:val="28"/>
          <w:lang w:eastAsia="en-US"/>
        </w:rPr>
        <w:t xml:space="preserve"> </w:t>
      </w:r>
      <w:r w:rsidR="00BC4631" w:rsidRPr="00C7319D">
        <w:rPr>
          <w:szCs w:val="28"/>
          <w:lang w:eastAsia="en-US"/>
        </w:rPr>
        <w:t xml:space="preserve">РФ </w:t>
      </w:r>
      <w:r w:rsidRPr="00C7319D">
        <w:rPr>
          <w:szCs w:val="28"/>
          <w:lang w:eastAsia="en-US"/>
        </w:rPr>
        <w:t xml:space="preserve">понимается ситуация, при которой личная заинтересованность (прямая или косвенная) лица, замещающего </w:t>
      </w:r>
      <w:r w:rsidR="00172EEF" w:rsidRPr="00C7319D">
        <w:rPr>
          <w:szCs w:val="28"/>
          <w:lang w:eastAsia="en-US"/>
        </w:rPr>
        <w:t xml:space="preserve">муниципальную </w:t>
      </w:r>
      <w:r w:rsidRPr="00C7319D">
        <w:rPr>
          <w:szCs w:val="28"/>
          <w:lang w:eastAsia="en-US"/>
        </w:rPr>
        <w:t>должность</w:t>
      </w:r>
      <w:r w:rsidR="00AC332D" w:rsidRPr="00C7319D">
        <w:rPr>
          <w:szCs w:val="28"/>
          <w:lang w:eastAsia="en-US"/>
        </w:rPr>
        <w:t xml:space="preserve"> (депутата)</w:t>
      </w:r>
      <w:r w:rsidRPr="00C7319D">
        <w:rPr>
          <w:szCs w:val="28"/>
          <w:lang w:eastAsia="en-US"/>
        </w:rPr>
        <w:t xml:space="preserve">,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w:t>
      </w:r>
      <w:r w:rsidR="00172EEF" w:rsidRPr="00C7319D">
        <w:rPr>
          <w:szCs w:val="28"/>
          <w:lang w:eastAsia="en-US"/>
        </w:rPr>
        <w:t xml:space="preserve">осуществление </w:t>
      </w:r>
      <w:r w:rsidRPr="00C7319D">
        <w:rPr>
          <w:szCs w:val="28"/>
          <w:lang w:eastAsia="en-US"/>
        </w:rPr>
        <w:t xml:space="preserve">им </w:t>
      </w:r>
      <w:r w:rsidR="00172EEF" w:rsidRPr="00C7319D">
        <w:rPr>
          <w:szCs w:val="28"/>
          <w:lang w:eastAsia="en-US"/>
        </w:rPr>
        <w:t>депутатских</w:t>
      </w:r>
      <w:r w:rsidRPr="00C7319D">
        <w:rPr>
          <w:szCs w:val="28"/>
          <w:lang w:eastAsia="en-US"/>
        </w:rPr>
        <w:t xml:space="preserve"> полномочий.</w:t>
      </w:r>
    </w:p>
    <w:p w:rsidR="007A7CCC" w:rsidRPr="00C7319D" w:rsidRDefault="007A7CCC" w:rsidP="000251E3">
      <w:pPr>
        <w:widowControl w:val="0"/>
        <w:autoSpaceDE w:val="0"/>
        <w:autoSpaceDN w:val="0"/>
        <w:ind w:firstLine="540"/>
        <w:jc w:val="both"/>
        <w:rPr>
          <w:szCs w:val="28"/>
          <w:lang w:eastAsia="en-US"/>
        </w:rPr>
      </w:pPr>
      <w:r w:rsidRPr="00677449">
        <w:rPr>
          <w:szCs w:val="28"/>
          <w:lang w:eastAsia="en-US"/>
        </w:rPr>
        <w:t>2.</w:t>
      </w:r>
      <w:r w:rsidRPr="00C7319D">
        <w:rPr>
          <w:szCs w:val="28"/>
          <w:lang w:eastAsia="en-US"/>
        </w:rPr>
        <w:t xml:space="preserve"> </w:t>
      </w:r>
      <w:proofErr w:type="gramStart"/>
      <w:r w:rsidRPr="00C7319D">
        <w:rPr>
          <w:szCs w:val="28"/>
          <w:lang w:eastAsia="en-US"/>
        </w:rPr>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C7319D">
        <w:rPr>
          <w:szCs w:val="28"/>
          <w:lang w:eastAsia="en-US"/>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251E3" w:rsidRPr="00C7319D" w:rsidRDefault="000251E3" w:rsidP="007A7CCC">
      <w:pPr>
        <w:widowControl w:val="0"/>
        <w:autoSpaceDE w:val="0"/>
        <w:autoSpaceDN w:val="0"/>
        <w:spacing w:line="276" w:lineRule="auto"/>
        <w:ind w:firstLine="540"/>
        <w:jc w:val="both"/>
        <w:rPr>
          <w:szCs w:val="28"/>
          <w:lang w:eastAsia="en-US"/>
        </w:rPr>
      </w:pPr>
    </w:p>
    <w:p w:rsidR="007A7CCC" w:rsidRDefault="000251E3" w:rsidP="000251E3">
      <w:pPr>
        <w:pStyle w:val="ConsPlusNormal"/>
        <w:ind w:firstLine="567"/>
        <w:jc w:val="both"/>
        <w:rPr>
          <w:lang w:val="ru-RU"/>
        </w:rPr>
      </w:pPr>
      <w:r w:rsidRPr="00677449">
        <w:rPr>
          <w:lang w:val="ru-RU"/>
        </w:rPr>
        <w:t>Статья 2. Процедура уведомления</w:t>
      </w:r>
    </w:p>
    <w:p w:rsidR="00677449" w:rsidRPr="00677449" w:rsidRDefault="00677449" w:rsidP="000251E3">
      <w:pPr>
        <w:pStyle w:val="ConsPlusNormal"/>
        <w:ind w:firstLine="567"/>
        <w:jc w:val="both"/>
        <w:rPr>
          <w:lang w:val="ru-RU"/>
        </w:rPr>
      </w:pPr>
    </w:p>
    <w:p w:rsidR="0088075B" w:rsidRPr="00C7319D" w:rsidRDefault="0088075B" w:rsidP="006A6314">
      <w:pPr>
        <w:pStyle w:val="ConsPlusNormal"/>
        <w:ind w:firstLine="567"/>
        <w:jc w:val="both"/>
        <w:rPr>
          <w:lang w:val="ru-RU"/>
        </w:rPr>
      </w:pPr>
      <w:bookmarkStart w:id="1" w:name="Par24"/>
      <w:bookmarkStart w:id="2" w:name="Par32"/>
      <w:bookmarkEnd w:id="1"/>
      <w:bookmarkEnd w:id="2"/>
      <w:r w:rsidRPr="00677449">
        <w:rPr>
          <w:lang w:val="ru-RU"/>
        </w:rPr>
        <w:t>1.</w:t>
      </w:r>
      <w:r w:rsidRPr="00C7319D">
        <w:rPr>
          <w:lang w:val="ru-RU"/>
        </w:rPr>
        <w:t xml:space="preserve"> </w:t>
      </w:r>
      <w:r w:rsidR="000251E3" w:rsidRPr="00C7319D">
        <w:rPr>
          <w:lang w:val="ru-RU"/>
        </w:rPr>
        <w:t>П</w:t>
      </w:r>
      <w:r w:rsidRPr="00C7319D">
        <w:rPr>
          <w:lang w:val="ru-RU"/>
        </w:rPr>
        <w:t>роцедур</w:t>
      </w:r>
      <w:r w:rsidR="000251E3" w:rsidRPr="00C7319D">
        <w:rPr>
          <w:lang w:val="ru-RU"/>
        </w:rPr>
        <w:t>а</w:t>
      </w:r>
      <w:r w:rsidRPr="00C7319D">
        <w:rPr>
          <w:lang w:val="ru-RU"/>
        </w:rPr>
        <w:t xml:space="preserve"> уведомления </w:t>
      </w:r>
      <w:r w:rsidR="006A6314" w:rsidRPr="00C7319D">
        <w:rPr>
          <w:lang w:val="ru-RU"/>
        </w:rPr>
        <w:t xml:space="preserve">Совета </w:t>
      </w:r>
      <w:proofErr w:type="spellStart"/>
      <w:r w:rsidR="006A6314" w:rsidRPr="00C7319D">
        <w:rPr>
          <w:lang w:val="ru-RU"/>
        </w:rPr>
        <w:t>Пес</w:t>
      </w:r>
      <w:r w:rsidR="00FA1B5F" w:rsidRPr="00C7319D">
        <w:rPr>
          <w:lang w:val="ru-RU"/>
        </w:rPr>
        <w:t>тяковского</w:t>
      </w:r>
      <w:proofErr w:type="spellEnd"/>
      <w:r w:rsidR="00FA1B5F" w:rsidRPr="00C7319D">
        <w:rPr>
          <w:lang w:val="ru-RU"/>
        </w:rPr>
        <w:t xml:space="preserve"> городского поселения (далее по тексту – Совет поселения</w:t>
      </w:r>
      <w:r w:rsidR="006A6314" w:rsidRPr="00C7319D">
        <w:rPr>
          <w:lang w:val="ru-RU"/>
        </w:rPr>
        <w:t>)</w:t>
      </w:r>
      <w:r w:rsidR="00BC1974" w:rsidRPr="00C7319D">
        <w:rPr>
          <w:lang w:val="ru-RU"/>
        </w:rPr>
        <w:t xml:space="preserve">, </w:t>
      </w:r>
      <w:r w:rsidR="00BE25D3" w:rsidRPr="00C7319D">
        <w:rPr>
          <w:lang w:val="ru-RU"/>
        </w:rPr>
        <w:t xml:space="preserve">через </w:t>
      </w:r>
      <w:r w:rsidR="00BC1974" w:rsidRPr="00C7319D">
        <w:rPr>
          <w:lang w:val="ru-RU"/>
        </w:rPr>
        <w:t>комисси</w:t>
      </w:r>
      <w:r w:rsidR="00BE25D3" w:rsidRPr="00C7319D">
        <w:rPr>
          <w:lang w:val="ru-RU"/>
        </w:rPr>
        <w:t>ю</w:t>
      </w:r>
      <w:r w:rsidR="00BC1974" w:rsidRPr="00C7319D">
        <w:rPr>
          <w:lang w:val="ru-RU"/>
        </w:rPr>
        <w:t xml:space="preserve"> по</w:t>
      </w:r>
      <w:r w:rsidR="00C44AB8">
        <w:rPr>
          <w:lang w:val="ru-RU"/>
        </w:rPr>
        <w:t xml:space="preserve"> социальной политике,</w:t>
      </w:r>
      <w:r w:rsidR="00BC1974" w:rsidRPr="00C7319D">
        <w:rPr>
          <w:lang w:val="ru-RU"/>
        </w:rPr>
        <w:t xml:space="preserve"> законности и местн</w:t>
      </w:r>
      <w:r w:rsidR="00FA1B5F" w:rsidRPr="00C7319D">
        <w:rPr>
          <w:lang w:val="ru-RU"/>
        </w:rPr>
        <w:t>ому самоуправлению Совета поселения</w:t>
      </w:r>
      <w:r w:rsidR="00BC1974" w:rsidRPr="00C7319D">
        <w:rPr>
          <w:lang w:val="ru-RU"/>
        </w:rPr>
        <w:t xml:space="preserve"> (далее по тексту - комиссия)</w:t>
      </w:r>
      <w:r w:rsidR="006A6314" w:rsidRPr="00C7319D">
        <w:rPr>
          <w:lang w:val="ru-RU"/>
        </w:rPr>
        <w:t xml:space="preserve"> </w:t>
      </w:r>
      <w:r w:rsidR="000251E3" w:rsidRPr="00C7319D">
        <w:rPr>
          <w:lang w:val="ru-RU"/>
        </w:rPr>
        <w:t xml:space="preserve">возникает у </w:t>
      </w:r>
      <w:r w:rsidR="006A6314" w:rsidRPr="00C7319D">
        <w:rPr>
          <w:lang w:val="ru-RU"/>
        </w:rPr>
        <w:t>депута</w:t>
      </w:r>
      <w:r w:rsidR="000251E3" w:rsidRPr="00C7319D">
        <w:rPr>
          <w:lang w:val="ru-RU"/>
        </w:rPr>
        <w:t>тов</w:t>
      </w:r>
      <w:r w:rsidR="006A6314" w:rsidRPr="00C7319D">
        <w:rPr>
          <w:lang w:val="ru-RU"/>
        </w:rPr>
        <w:t xml:space="preserve"> Совета </w:t>
      </w:r>
      <w:r w:rsidR="00FA1B5F" w:rsidRPr="00C7319D">
        <w:rPr>
          <w:lang w:val="ru-RU"/>
        </w:rPr>
        <w:t>поселения</w:t>
      </w:r>
      <w:r w:rsidR="00AC332D" w:rsidRPr="00C7319D">
        <w:rPr>
          <w:lang w:val="ru-RU"/>
        </w:rPr>
        <w:t xml:space="preserve"> </w:t>
      </w:r>
      <w:r w:rsidR="000251E3" w:rsidRPr="00C7319D">
        <w:rPr>
          <w:lang w:val="ru-RU"/>
        </w:rPr>
        <w:t xml:space="preserve">в случае </w:t>
      </w:r>
      <w:r w:rsidRPr="00C7319D">
        <w:rPr>
          <w:lang w:val="ru-RU"/>
        </w:rPr>
        <w:t>возникновени</w:t>
      </w:r>
      <w:r w:rsidR="000251E3" w:rsidRPr="00C7319D">
        <w:rPr>
          <w:lang w:val="ru-RU"/>
        </w:rPr>
        <w:t>я</w:t>
      </w:r>
      <w:r w:rsidRPr="00C7319D">
        <w:rPr>
          <w:lang w:val="ru-RU"/>
        </w:rPr>
        <w:t xml:space="preserve"> личной заинтересованности при исполнении обязанностей</w:t>
      </w:r>
      <w:r w:rsidR="008344A6" w:rsidRPr="00C7319D">
        <w:rPr>
          <w:lang w:val="ru-RU"/>
        </w:rPr>
        <w:t xml:space="preserve"> депутата</w:t>
      </w:r>
      <w:r w:rsidRPr="00C7319D">
        <w:rPr>
          <w:lang w:val="ru-RU"/>
        </w:rPr>
        <w:t>, которая приводит или может привести к конфликту интересов.</w:t>
      </w:r>
    </w:p>
    <w:p w:rsidR="0088075B" w:rsidRPr="00C7319D" w:rsidRDefault="0088075B" w:rsidP="0088075B">
      <w:pPr>
        <w:pStyle w:val="ConsPlusNormal"/>
        <w:ind w:firstLine="540"/>
        <w:jc w:val="both"/>
        <w:rPr>
          <w:lang w:val="ru-RU"/>
        </w:rPr>
      </w:pPr>
      <w:r w:rsidRPr="00677449">
        <w:rPr>
          <w:lang w:val="ru-RU"/>
        </w:rPr>
        <w:t>2.</w:t>
      </w:r>
      <w:r w:rsidRPr="00C7319D">
        <w:rPr>
          <w:lang w:val="ru-RU"/>
        </w:rPr>
        <w:t xml:space="preserve"> Лица, указанные в </w:t>
      </w:r>
      <w:r w:rsidR="00BC4631" w:rsidRPr="00C7319D">
        <w:rPr>
          <w:lang w:val="ru-RU"/>
        </w:rPr>
        <w:t>части 1 настоящей статьи</w:t>
      </w:r>
      <w:r w:rsidRPr="00C7319D">
        <w:rPr>
          <w:lang w:val="ru-RU"/>
        </w:rPr>
        <w:t xml:space="preserve">, обязаны в соответствии с законодательством РФ о противодействии коррупции </w:t>
      </w:r>
      <w:r w:rsidR="008344A6" w:rsidRPr="00C7319D">
        <w:rPr>
          <w:lang w:val="ru-RU"/>
        </w:rPr>
        <w:t>уведомлять,</w:t>
      </w:r>
      <w:r w:rsidRPr="00C7319D">
        <w:rPr>
          <w:lang w:val="ru-RU"/>
        </w:rPr>
        <w:t xml:space="preserve"> о возникновении личной заинтересованности при исполнении  обязанностей</w:t>
      </w:r>
      <w:r w:rsidR="008344A6" w:rsidRPr="00C7319D">
        <w:rPr>
          <w:lang w:val="ru-RU"/>
        </w:rPr>
        <w:t xml:space="preserve"> депутата</w:t>
      </w:r>
      <w:r w:rsidRPr="00C7319D">
        <w:rPr>
          <w:lang w:val="ru-RU"/>
        </w:rPr>
        <w:t xml:space="preserve">, которая приводит или может привести к конфликту интересов, а </w:t>
      </w:r>
      <w:r w:rsidRPr="00C7319D">
        <w:rPr>
          <w:lang w:val="ru-RU"/>
        </w:rPr>
        <w:lastRenderedPageBreak/>
        <w:t>также принимать меры по предотвращению или урегулированию конфликта интересов.</w:t>
      </w:r>
    </w:p>
    <w:p w:rsidR="0088075B" w:rsidRPr="00C7319D" w:rsidRDefault="0088075B" w:rsidP="0088075B">
      <w:pPr>
        <w:pStyle w:val="ConsPlusNormal"/>
        <w:ind w:firstLine="540"/>
        <w:jc w:val="both"/>
        <w:rPr>
          <w:lang w:val="ru-RU"/>
        </w:rPr>
      </w:pPr>
      <w:r w:rsidRPr="00677449">
        <w:rPr>
          <w:lang w:val="ru-RU"/>
        </w:rPr>
        <w:t>3.</w:t>
      </w:r>
      <w:r w:rsidRPr="00C7319D">
        <w:rPr>
          <w:lang w:val="ru-RU"/>
        </w:rPr>
        <w:t xml:space="preserve"> При возникновении у </w:t>
      </w:r>
      <w:r w:rsidR="008344A6" w:rsidRPr="00C7319D">
        <w:rPr>
          <w:lang w:val="ru-RU"/>
        </w:rPr>
        <w:t>депутата</w:t>
      </w:r>
      <w:r w:rsidRPr="00C7319D">
        <w:rPr>
          <w:lang w:val="ru-RU"/>
        </w:rPr>
        <w:t xml:space="preserve"> личной заинтересованности, которая приводит или может привести к конфликту интересов, он обязан незамедлительно, при первой возможности представить </w:t>
      </w:r>
      <w:r w:rsidR="008344A6" w:rsidRPr="00C7319D">
        <w:rPr>
          <w:lang w:val="ru-RU"/>
        </w:rPr>
        <w:t xml:space="preserve">в </w:t>
      </w:r>
      <w:r w:rsidR="00BE25D3" w:rsidRPr="00C7319D">
        <w:rPr>
          <w:lang w:val="ru-RU"/>
        </w:rPr>
        <w:t>комиссию</w:t>
      </w:r>
      <w:r w:rsidR="008344A6" w:rsidRPr="00C7319D">
        <w:rPr>
          <w:lang w:val="ru-RU"/>
        </w:rPr>
        <w:t xml:space="preserve"> </w:t>
      </w:r>
      <w:r w:rsidRPr="00C7319D">
        <w:rPr>
          <w:lang w:val="ru-RU"/>
        </w:rPr>
        <w:t>письменное уведомление о возникшем конфликте интересов или о возможности его возникновения.</w:t>
      </w:r>
    </w:p>
    <w:p w:rsidR="000251E3" w:rsidRPr="00C7319D" w:rsidRDefault="000251E3" w:rsidP="0088075B">
      <w:pPr>
        <w:pStyle w:val="ConsPlusNormal"/>
        <w:ind w:firstLine="540"/>
        <w:jc w:val="both"/>
        <w:rPr>
          <w:lang w:val="ru-RU"/>
        </w:rPr>
      </w:pPr>
    </w:p>
    <w:p w:rsidR="000251E3" w:rsidRDefault="000251E3" w:rsidP="0088075B">
      <w:pPr>
        <w:pStyle w:val="ConsPlusNormal"/>
        <w:ind w:firstLine="540"/>
        <w:jc w:val="both"/>
        <w:rPr>
          <w:lang w:val="ru-RU"/>
        </w:rPr>
      </w:pPr>
      <w:r w:rsidRPr="00677449">
        <w:rPr>
          <w:lang w:val="ru-RU"/>
        </w:rPr>
        <w:t>Статья 3. Порядок уведомления</w:t>
      </w:r>
    </w:p>
    <w:p w:rsidR="00677449" w:rsidRPr="00677449" w:rsidRDefault="00677449" w:rsidP="0088075B">
      <w:pPr>
        <w:pStyle w:val="ConsPlusNormal"/>
        <w:ind w:firstLine="540"/>
        <w:jc w:val="both"/>
        <w:rPr>
          <w:lang w:val="ru-RU"/>
        </w:rPr>
      </w:pPr>
    </w:p>
    <w:p w:rsidR="0088075B" w:rsidRPr="00C7319D" w:rsidRDefault="000251E3" w:rsidP="0088075B">
      <w:pPr>
        <w:pStyle w:val="ConsPlusNormal"/>
        <w:ind w:firstLine="540"/>
        <w:jc w:val="both"/>
        <w:rPr>
          <w:lang w:val="ru-RU"/>
        </w:rPr>
      </w:pPr>
      <w:r w:rsidRPr="00677449">
        <w:rPr>
          <w:lang w:val="ru-RU"/>
        </w:rPr>
        <w:t>1</w:t>
      </w:r>
      <w:r w:rsidR="0088075B" w:rsidRPr="00677449">
        <w:rPr>
          <w:lang w:val="ru-RU"/>
        </w:rPr>
        <w:t>.</w:t>
      </w:r>
      <w:r w:rsidR="0088075B" w:rsidRPr="00C7319D">
        <w:rPr>
          <w:lang w:val="ru-RU"/>
        </w:rPr>
        <w:t xml:space="preserve"> Уведомление о возникшем конфликте интересов или о возможности его возникновения (далее - уведомление) составляется в письменном виде по образцу согласно </w:t>
      </w:r>
      <w:hyperlink w:anchor="Par83" w:history="1">
        <w:r w:rsidR="0088075B" w:rsidRPr="00C7319D">
          <w:rPr>
            <w:lang w:val="ru-RU"/>
          </w:rPr>
          <w:t xml:space="preserve">приложению </w:t>
        </w:r>
        <w:r w:rsidR="00200C16" w:rsidRPr="00C7319D">
          <w:rPr>
            <w:lang w:val="ru-RU"/>
          </w:rPr>
          <w:t>№</w:t>
        </w:r>
        <w:r w:rsidR="0088075B" w:rsidRPr="00C7319D">
          <w:rPr>
            <w:lang w:val="ru-RU"/>
          </w:rPr>
          <w:t>1</w:t>
        </w:r>
      </w:hyperlink>
      <w:r w:rsidR="0088075B" w:rsidRPr="00C7319D">
        <w:rPr>
          <w:lang w:val="ru-RU"/>
        </w:rPr>
        <w:t xml:space="preserve"> к настоящему Порядку.</w:t>
      </w:r>
    </w:p>
    <w:p w:rsidR="0088075B" w:rsidRPr="00C7319D" w:rsidRDefault="000251E3" w:rsidP="0088075B">
      <w:pPr>
        <w:pStyle w:val="ConsPlusNormal"/>
        <w:ind w:firstLine="540"/>
        <w:jc w:val="both"/>
        <w:rPr>
          <w:lang w:val="ru-RU"/>
        </w:rPr>
      </w:pPr>
      <w:r w:rsidRPr="00677449">
        <w:rPr>
          <w:lang w:val="ru-RU"/>
        </w:rPr>
        <w:t>2</w:t>
      </w:r>
      <w:r w:rsidR="0088075B" w:rsidRPr="00677449">
        <w:rPr>
          <w:lang w:val="ru-RU"/>
        </w:rPr>
        <w:t>.</w:t>
      </w:r>
      <w:r w:rsidR="0088075B" w:rsidRPr="00C7319D">
        <w:rPr>
          <w:lang w:val="ru-RU"/>
        </w:rPr>
        <w:t xml:space="preserve"> </w:t>
      </w:r>
      <w:r w:rsidR="008344A6" w:rsidRPr="00C7319D">
        <w:rPr>
          <w:lang w:val="ru-RU"/>
        </w:rPr>
        <w:t>Депутат</w:t>
      </w:r>
      <w:r w:rsidR="0088075B" w:rsidRPr="00C7319D">
        <w:rPr>
          <w:lang w:val="ru-RU"/>
        </w:rPr>
        <w:t xml:space="preserve"> самостоятельно составляет </w:t>
      </w:r>
      <w:hyperlink w:anchor="Par83" w:history="1">
        <w:r w:rsidR="0088075B" w:rsidRPr="00C7319D">
          <w:rPr>
            <w:lang w:val="ru-RU"/>
          </w:rPr>
          <w:t>уведомление</w:t>
        </w:r>
      </w:hyperlink>
      <w:r w:rsidR="0088075B" w:rsidRPr="00C7319D">
        <w:rPr>
          <w:lang w:val="ru-RU"/>
        </w:rPr>
        <w:t xml:space="preserve"> на имя</w:t>
      </w:r>
      <w:r w:rsidR="00BE25D3" w:rsidRPr="00C7319D">
        <w:rPr>
          <w:lang w:val="ru-RU"/>
        </w:rPr>
        <w:t xml:space="preserve"> председателя комиссии</w:t>
      </w:r>
      <w:r w:rsidR="0088075B" w:rsidRPr="00C7319D">
        <w:rPr>
          <w:lang w:val="ru-RU"/>
        </w:rPr>
        <w:t xml:space="preserve"> </w:t>
      </w:r>
      <w:r w:rsidR="00BE25D3" w:rsidRPr="00C7319D">
        <w:rPr>
          <w:lang w:val="ru-RU"/>
        </w:rPr>
        <w:t xml:space="preserve">и </w:t>
      </w:r>
      <w:r w:rsidR="0088075B" w:rsidRPr="00C7319D">
        <w:rPr>
          <w:lang w:val="ru-RU"/>
        </w:rPr>
        <w:t xml:space="preserve">направляет его </w:t>
      </w:r>
      <w:r w:rsidR="00BE25D3" w:rsidRPr="00C7319D">
        <w:rPr>
          <w:lang w:val="ru-RU"/>
        </w:rPr>
        <w:t xml:space="preserve">в </w:t>
      </w:r>
      <w:r w:rsidR="00BC1974" w:rsidRPr="00C7319D">
        <w:rPr>
          <w:lang w:val="ru-RU"/>
        </w:rPr>
        <w:t>комиссию</w:t>
      </w:r>
      <w:r w:rsidR="0088075B" w:rsidRPr="00C7319D">
        <w:rPr>
          <w:lang w:val="ru-RU"/>
        </w:rPr>
        <w:t>, ответственн</w:t>
      </w:r>
      <w:r w:rsidR="00172EEF" w:rsidRPr="00C7319D">
        <w:rPr>
          <w:lang w:val="ru-RU"/>
        </w:rPr>
        <w:t>ую</w:t>
      </w:r>
      <w:r w:rsidR="0088075B" w:rsidRPr="00C7319D">
        <w:rPr>
          <w:lang w:val="ru-RU"/>
        </w:rPr>
        <w:t xml:space="preserve"> за работу по профилактике коррупционных и иных правонарушений.</w:t>
      </w:r>
    </w:p>
    <w:p w:rsidR="0088075B" w:rsidRPr="00C7319D" w:rsidRDefault="000251E3" w:rsidP="0088075B">
      <w:pPr>
        <w:pStyle w:val="ConsPlusNormal"/>
        <w:ind w:firstLine="540"/>
        <w:jc w:val="both"/>
        <w:rPr>
          <w:lang w:val="ru-RU"/>
        </w:rPr>
      </w:pPr>
      <w:r w:rsidRPr="00677449">
        <w:rPr>
          <w:lang w:val="ru-RU"/>
        </w:rPr>
        <w:t>3</w:t>
      </w:r>
      <w:r w:rsidR="0088075B" w:rsidRPr="00677449">
        <w:rPr>
          <w:lang w:val="ru-RU"/>
        </w:rPr>
        <w:t>.</w:t>
      </w:r>
      <w:r w:rsidR="0088075B" w:rsidRPr="00C7319D">
        <w:rPr>
          <w:lang w:val="ru-RU"/>
        </w:rPr>
        <w:t xml:space="preserve"> </w:t>
      </w:r>
      <w:r w:rsidR="00200C16" w:rsidRPr="00C7319D">
        <w:rPr>
          <w:lang w:val="ru-RU"/>
        </w:rPr>
        <w:t>Уведомление</w:t>
      </w:r>
      <w:r w:rsidR="0088075B" w:rsidRPr="00C7319D">
        <w:rPr>
          <w:lang w:val="ru-RU"/>
        </w:rPr>
        <w:t xml:space="preserve"> подлеж</w:t>
      </w:r>
      <w:r w:rsidR="008344A6" w:rsidRPr="00C7319D">
        <w:rPr>
          <w:lang w:val="ru-RU"/>
        </w:rPr>
        <w:t>и</w:t>
      </w:r>
      <w:r w:rsidR="0088075B" w:rsidRPr="00C7319D">
        <w:rPr>
          <w:lang w:val="ru-RU"/>
        </w:rPr>
        <w:t xml:space="preserve">т обязательной регистрации в Журнале регистрации уведомлений, составленному по образцу согласно </w:t>
      </w:r>
      <w:hyperlink w:anchor="Par125" w:history="1">
        <w:r w:rsidR="0088075B" w:rsidRPr="00C7319D">
          <w:rPr>
            <w:lang w:val="ru-RU"/>
          </w:rPr>
          <w:t xml:space="preserve">приложению </w:t>
        </w:r>
        <w:r w:rsidR="00200C16" w:rsidRPr="00C7319D">
          <w:rPr>
            <w:lang w:val="ru-RU"/>
          </w:rPr>
          <w:t>№</w:t>
        </w:r>
        <w:r w:rsidR="0088075B" w:rsidRPr="00C7319D">
          <w:rPr>
            <w:lang w:val="ru-RU"/>
          </w:rPr>
          <w:t>2</w:t>
        </w:r>
      </w:hyperlink>
      <w:r w:rsidR="0088075B" w:rsidRPr="00C7319D">
        <w:rPr>
          <w:lang w:val="ru-RU"/>
        </w:rPr>
        <w:t xml:space="preserve"> к настоящему Порядку.</w:t>
      </w:r>
    </w:p>
    <w:p w:rsidR="008344A6" w:rsidRPr="00C7319D" w:rsidRDefault="008344A6" w:rsidP="0088075B">
      <w:pPr>
        <w:pStyle w:val="ConsPlusNormal"/>
        <w:ind w:firstLine="540"/>
        <w:jc w:val="both"/>
        <w:rPr>
          <w:lang w:val="ru-RU"/>
        </w:rPr>
      </w:pPr>
      <w:r w:rsidRPr="00C7319D">
        <w:rPr>
          <w:lang w:val="ru-RU"/>
        </w:rPr>
        <w:t xml:space="preserve">1) </w:t>
      </w:r>
      <w:r w:rsidR="0088075B" w:rsidRPr="00C7319D">
        <w:rPr>
          <w:lang w:val="ru-RU"/>
        </w:rPr>
        <w:t xml:space="preserve">Листы </w:t>
      </w:r>
      <w:hyperlink w:anchor="Par125" w:history="1">
        <w:r w:rsidR="0088075B" w:rsidRPr="00C7319D">
          <w:rPr>
            <w:lang w:val="ru-RU"/>
          </w:rPr>
          <w:t>журнала</w:t>
        </w:r>
      </w:hyperlink>
      <w:r w:rsidR="0088075B" w:rsidRPr="00C7319D">
        <w:rPr>
          <w:lang w:val="ru-RU"/>
        </w:rPr>
        <w:t xml:space="preserve"> должны быть прошиты, пронумерованы и заверены печатью </w:t>
      </w:r>
      <w:r w:rsidR="00FA2D14">
        <w:rPr>
          <w:lang w:val="ru-RU"/>
        </w:rPr>
        <w:t>Совета поселения</w:t>
      </w:r>
      <w:r w:rsidR="0088075B" w:rsidRPr="00C7319D">
        <w:rPr>
          <w:lang w:val="ru-RU"/>
        </w:rPr>
        <w:t xml:space="preserve">. </w:t>
      </w:r>
    </w:p>
    <w:p w:rsidR="0088075B" w:rsidRPr="00C7319D" w:rsidRDefault="008344A6" w:rsidP="0088075B">
      <w:pPr>
        <w:pStyle w:val="ConsPlusNormal"/>
        <w:ind w:firstLine="540"/>
        <w:jc w:val="both"/>
        <w:rPr>
          <w:lang w:val="ru-RU"/>
        </w:rPr>
      </w:pPr>
      <w:r w:rsidRPr="00C7319D">
        <w:rPr>
          <w:lang w:val="ru-RU"/>
        </w:rPr>
        <w:t xml:space="preserve">2) </w:t>
      </w:r>
      <w:r w:rsidR="0088075B" w:rsidRPr="00C7319D">
        <w:rPr>
          <w:lang w:val="ru-RU"/>
        </w:rPr>
        <w:t xml:space="preserve">Копия </w:t>
      </w:r>
      <w:hyperlink w:anchor="Par83" w:history="1">
        <w:r w:rsidR="0088075B" w:rsidRPr="00C7319D">
          <w:rPr>
            <w:lang w:val="ru-RU"/>
          </w:rPr>
          <w:t>уведомления</w:t>
        </w:r>
      </w:hyperlink>
      <w:r w:rsidR="0088075B" w:rsidRPr="00C7319D">
        <w:rPr>
          <w:lang w:val="ru-RU"/>
        </w:rPr>
        <w:t xml:space="preserve"> с отметкой о регистрации</w:t>
      </w:r>
      <w:r w:rsidR="00BC4631" w:rsidRPr="00C7319D">
        <w:rPr>
          <w:lang w:val="ru-RU"/>
        </w:rPr>
        <w:t xml:space="preserve"> уведомления</w:t>
      </w:r>
      <w:r w:rsidR="0088075B" w:rsidRPr="00C7319D">
        <w:rPr>
          <w:lang w:val="ru-RU"/>
        </w:rPr>
        <w:t xml:space="preserve"> выда</w:t>
      </w:r>
      <w:r w:rsidR="00200C16" w:rsidRPr="00C7319D">
        <w:rPr>
          <w:lang w:val="ru-RU"/>
        </w:rPr>
        <w:t>ё</w:t>
      </w:r>
      <w:r w:rsidR="0088075B" w:rsidRPr="00C7319D">
        <w:rPr>
          <w:lang w:val="ru-RU"/>
        </w:rPr>
        <w:t xml:space="preserve">тся </w:t>
      </w:r>
      <w:r w:rsidRPr="00C7319D">
        <w:rPr>
          <w:lang w:val="ru-RU"/>
        </w:rPr>
        <w:t xml:space="preserve">депутату </w:t>
      </w:r>
      <w:r w:rsidR="0088075B" w:rsidRPr="00C7319D">
        <w:rPr>
          <w:lang w:val="ru-RU"/>
        </w:rPr>
        <w:t>или направляется ему по почте.</w:t>
      </w:r>
    </w:p>
    <w:p w:rsidR="0088075B" w:rsidRPr="00C7319D" w:rsidRDefault="00172EEF" w:rsidP="0088075B">
      <w:pPr>
        <w:pStyle w:val="ConsPlusNormal"/>
        <w:ind w:firstLine="540"/>
        <w:jc w:val="both"/>
        <w:rPr>
          <w:lang w:val="ru-RU"/>
        </w:rPr>
      </w:pPr>
      <w:r w:rsidRPr="00677449">
        <w:rPr>
          <w:lang w:val="ru-RU"/>
        </w:rPr>
        <w:t>4</w:t>
      </w:r>
      <w:r w:rsidR="0088075B" w:rsidRPr="00677449">
        <w:rPr>
          <w:lang w:val="ru-RU"/>
        </w:rPr>
        <w:t>.</w:t>
      </w:r>
      <w:r w:rsidR="0088075B" w:rsidRPr="00C7319D">
        <w:rPr>
          <w:lang w:val="ru-RU"/>
        </w:rPr>
        <w:t xml:space="preserve"> </w:t>
      </w:r>
      <w:r w:rsidR="008344A6" w:rsidRPr="00C7319D">
        <w:rPr>
          <w:lang w:val="ru-RU"/>
        </w:rPr>
        <w:t xml:space="preserve">Председатель комиссии </w:t>
      </w:r>
      <w:r w:rsidR="0088075B" w:rsidRPr="00C7319D">
        <w:rPr>
          <w:lang w:val="ru-RU"/>
        </w:rPr>
        <w:t>не позднее рабочего дня, следующего за дн</w:t>
      </w:r>
      <w:r w:rsidR="008344A6" w:rsidRPr="00C7319D">
        <w:rPr>
          <w:lang w:val="ru-RU"/>
        </w:rPr>
        <w:t>ё</w:t>
      </w:r>
      <w:r w:rsidR="0088075B" w:rsidRPr="00C7319D">
        <w:rPr>
          <w:lang w:val="ru-RU"/>
        </w:rPr>
        <w:t xml:space="preserve">м регистрации </w:t>
      </w:r>
      <w:hyperlink w:anchor="Par83" w:history="1">
        <w:r w:rsidR="0088075B" w:rsidRPr="00C7319D">
          <w:rPr>
            <w:lang w:val="ru-RU"/>
          </w:rPr>
          <w:t>уведомления</w:t>
        </w:r>
      </w:hyperlink>
      <w:r w:rsidR="0088075B" w:rsidRPr="00C7319D">
        <w:rPr>
          <w:lang w:val="ru-RU"/>
        </w:rPr>
        <w:t xml:space="preserve">, докладывает </w:t>
      </w:r>
      <w:r w:rsidR="00361E8D" w:rsidRPr="00C7319D">
        <w:rPr>
          <w:lang w:val="ru-RU"/>
        </w:rPr>
        <w:t>Пред</w:t>
      </w:r>
      <w:r w:rsidR="00FA1B5F" w:rsidRPr="00C7319D">
        <w:rPr>
          <w:lang w:val="ru-RU"/>
        </w:rPr>
        <w:t>седателю Совета поселения</w:t>
      </w:r>
      <w:r w:rsidR="00361E8D" w:rsidRPr="00C7319D">
        <w:rPr>
          <w:lang w:val="ru-RU"/>
        </w:rPr>
        <w:t xml:space="preserve"> </w:t>
      </w:r>
      <w:r w:rsidR="0088075B" w:rsidRPr="00C7319D">
        <w:rPr>
          <w:lang w:val="ru-RU"/>
        </w:rPr>
        <w:t xml:space="preserve">или </w:t>
      </w:r>
      <w:r w:rsidR="00361E8D" w:rsidRPr="00C7319D">
        <w:rPr>
          <w:lang w:val="ru-RU"/>
        </w:rPr>
        <w:t xml:space="preserve">его заместителю </w:t>
      </w:r>
      <w:r w:rsidR="0088075B" w:rsidRPr="00C7319D">
        <w:rPr>
          <w:lang w:val="ru-RU"/>
        </w:rPr>
        <w:t xml:space="preserve">о поступившем </w:t>
      </w:r>
      <w:hyperlink w:anchor="Par83" w:history="1">
        <w:r w:rsidR="0088075B" w:rsidRPr="00C7319D">
          <w:rPr>
            <w:lang w:val="ru-RU"/>
          </w:rPr>
          <w:t>уведомлении</w:t>
        </w:r>
      </w:hyperlink>
      <w:r w:rsidR="0088075B" w:rsidRPr="00C7319D">
        <w:rPr>
          <w:lang w:val="ru-RU"/>
        </w:rPr>
        <w:t>.</w:t>
      </w:r>
    </w:p>
    <w:p w:rsidR="00DD44F0" w:rsidRPr="00C7319D" w:rsidRDefault="00DD44F0" w:rsidP="0088075B">
      <w:pPr>
        <w:pStyle w:val="ConsPlusNormal"/>
        <w:ind w:firstLine="540"/>
        <w:jc w:val="both"/>
        <w:rPr>
          <w:lang w:val="ru-RU"/>
        </w:rPr>
      </w:pPr>
    </w:p>
    <w:p w:rsidR="00DD44F0" w:rsidRDefault="00DD44F0" w:rsidP="0088075B">
      <w:pPr>
        <w:pStyle w:val="ConsPlusNormal"/>
        <w:ind w:firstLine="540"/>
        <w:jc w:val="both"/>
        <w:rPr>
          <w:lang w:val="ru-RU"/>
        </w:rPr>
      </w:pPr>
      <w:r w:rsidRPr="00677449">
        <w:rPr>
          <w:lang w:val="ru-RU"/>
        </w:rPr>
        <w:t>Статья 4. Порядок рассмотрения уведомления</w:t>
      </w:r>
    </w:p>
    <w:p w:rsidR="00677449" w:rsidRPr="00677449" w:rsidRDefault="00677449" w:rsidP="0088075B">
      <w:pPr>
        <w:pStyle w:val="ConsPlusNormal"/>
        <w:ind w:firstLine="540"/>
        <w:jc w:val="both"/>
        <w:rPr>
          <w:lang w:val="ru-RU"/>
        </w:rPr>
      </w:pPr>
    </w:p>
    <w:p w:rsidR="00FC2097" w:rsidRPr="00C7319D" w:rsidRDefault="00FC2097" w:rsidP="00FC2097">
      <w:pPr>
        <w:pStyle w:val="ConsPlusNormal"/>
        <w:numPr>
          <w:ilvl w:val="0"/>
          <w:numId w:val="4"/>
        </w:numPr>
        <w:tabs>
          <w:tab w:val="left" w:pos="851"/>
        </w:tabs>
        <w:ind w:left="0" w:firstLine="540"/>
        <w:jc w:val="both"/>
        <w:rPr>
          <w:lang w:val="ru-RU"/>
        </w:rPr>
      </w:pPr>
      <w:r w:rsidRPr="00C7319D">
        <w:rPr>
          <w:lang w:val="ru-RU"/>
        </w:rPr>
        <w:t>Председатель комиссии при поступлении к нему информации, содержащей основания для проведения заседания комиссии:</w:t>
      </w:r>
    </w:p>
    <w:p w:rsidR="00FC2097" w:rsidRPr="00C7319D" w:rsidRDefault="00FC2097" w:rsidP="00FC2097">
      <w:pPr>
        <w:pStyle w:val="ConsPlusNormal"/>
        <w:ind w:firstLine="540"/>
        <w:jc w:val="both"/>
        <w:rPr>
          <w:lang w:val="ru-RU"/>
        </w:rPr>
      </w:pPr>
      <w:r w:rsidRPr="00C7319D">
        <w:rPr>
          <w:lang w:val="ru-RU"/>
        </w:rPr>
        <w:t>1) в 10-дневный срок назначает дату заседания комиссии;</w:t>
      </w:r>
    </w:p>
    <w:p w:rsidR="00FC2097" w:rsidRPr="00C7319D" w:rsidRDefault="00FC2097" w:rsidP="00FC2097">
      <w:pPr>
        <w:pStyle w:val="ConsPlusNormal"/>
        <w:ind w:firstLine="540"/>
        <w:jc w:val="both"/>
        <w:rPr>
          <w:lang w:val="ru-RU"/>
        </w:rPr>
      </w:pPr>
      <w:r w:rsidRPr="00C7319D">
        <w:rPr>
          <w:lang w:val="ru-RU"/>
        </w:rPr>
        <w:t>2) организует ознакомление депутата, в отношении которого комиссией рассматривается вопрос о соблюдении требований об урегулировании конфликта интересов, его представителя</w:t>
      </w:r>
      <w:r w:rsidR="002D73A6" w:rsidRPr="00C7319D">
        <w:rPr>
          <w:lang w:val="ru-RU"/>
        </w:rPr>
        <w:t xml:space="preserve"> (при наличии)</w:t>
      </w:r>
      <w:r w:rsidRPr="00C7319D">
        <w:rPr>
          <w:lang w:val="ru-RU"/>
        </w:rPr>
        <w:t>, членов комиссии и других лиц, участвующих в заседании комиссии, с поступившей информацией;</w:t>
      </w:r>
    </w:p>
    <w:p w:rsidR="00FC2097" w:rsidRPr="00C7319D" w:rsidRDefault="00F6293E" w:rsidP="00FC2097">
      <w:pPr>
        <w:pStyle w:val="ConsPlusNormal"/>
        <w:ind w:firstLine="540"/>
        <w:jc w:val="both"/>
        <w:rPr>
          <w:lang w:val="ru-RU"/>
        </w:rPr>
      </w:pPr>
      <w:r w:rsidRPr="00C7319D">
        <w:rPr>
          <w:lang w:val="ru-RU"/>
        </w:rPr>
        <w:t>3</w:t>
      </w:r>
      <w:r w:rsidR="00FC2097" w:rsidRPr="00C7319D">
        <w:rPr>
          <w:lang w:val="ru-RU"/>
        </w:rPr>
        <w:t xml:space="preserve">) рассматривает ходатайства о приглашении на заседание комиссии других </w:t>
      </w:r>
      <w:r w:rsidRPr="00C7319D">
        <w:rPr>
          <w:lang w:val="ru-RU"/>
        </w:rPr>
        <w:t>депутатов</w:t>
      </w:r>
      <w:r w:rsidR="00FC2097" w:rsidRPr="00C7319D">
        <w:rPr>
          <w:lang w:val="ru-RU"/>
        </w:rPr>
        <w:t xml:space="preserve">, которые могут дать пояснения по вопросам </w:t>
      </w:r>
      <w:r w:rsidRPr="00C7319D">
        <w:rPr>
          <w:lang w:val="ru-RU"/>
        </w:rPr>
        <w:t xml:space="preserve">депутатской деятельности </w:t>
      </w:r>
      <w:r w:rsidR="00FC2097" w:rsidRPr="00C7319D">
        <w:rPr>
          <w:lang w:val="ru-RU"/>
        </w:rPr>
        <w:t>и вопросам, рассматриваемым комиссией</w:t>
      </w:r>
      <w:r w:rsidRPr="00C7319D">
        <w:rPr>
          <w:lang w:val="ru-RU"/>
        </w:rPr>
        <w:t>,</w:t>
      </w:r>
      <w:r w:rsidR="00FC2097" w:rsidRPr="00C7319D">
        <w:rPr>
          <w:lang w:val="ru-RU"/>
        </w:rPr>
        <w:t xml:space="preserve"> должностных лиц других органов местного самоуправления, государственных органов</w:t>
      </w:r>
      <w:r w:rsidRPr="00C7319D">
        <w:rPr>
          <w:lang w:val="ru-RU"/>
        </w:rPr>
        <w:t>.</w:t>
      </w:r>
      <w:r w:rsidR="00FC2097" w:rsidRPr="00C7319D">
        <w:rPr>
          <w:lang w:val="ru-RU"/>
        </w:rPr>
        <w:t xml:space="preserve"> </w:t>
      </w:r>
    </w:p>
    <w:p w:rsidR="0088075B" w:rsidRPr="00C7319D" w:rsidRDefault="009023F9" w:rsidP="001A1A1F">
      <w:pPr>
        <w:pStyle w:val="ConsPlusNormal"/>
        <w:numPr>
          <w:ilvl w:val="0"/>
          <w:numId w:val="4"/>
        </w:numPr>
        <w:tabs>
          <w:tab w:val="left" w:pos="993"/>
        </w:tabs>
        <w:ind w:left="0" w:firstLine="567"/>
        <w:jc w:val="both"/>
        <w:rPr>
          <w:lang w:val="ru-RU"/>
        </w:rPr>
      </w:pPr>
      <w:r w:rsidRPr="00C7319D">
        <w:rPr>
          <w:lang w:val="ru-RU"/>
        </w:rPr>
        <w:t>П</w:t>
      </w:r>
      <w:r w:rsidR="00172EEF" w:rsidRPr="00C7319D">
        <w:rPr>
          <w:lang w:val="ru-RU"/>
        </w:rPr>
        <w:t>редседатель комиссии</w:t>
      </w:r>
      <w:r w:rsidR="00361E8D" w:rsidRPr="00C7319D">
        <w:rPr>
          <w:lang w:val="ru-RU"/>
        </w:rPr>
        <w:t xml:space="preserve"> </w:t>
      </w:r>
      <w:r w:rsidR="0088075B" w:rsidRPr="00C7319D">
        <w:rPr>
          <w:lang w:val="ru-RU"/>
        </w:rPr>
        <w:t xml:space="preserve">по результатам рассмотрения </w:t>
      </w:r>
      <w:r w:rsidR="00200C16" w:rsidRPr="00C7319D">
        <w:rPr>
          <w:lang w:val="ru-RU"/>
        </w:rPr>
        <w:t>уведомления</w:t>
      </w:r>
      <w:r w:rsidR="0088075B" w:rsidRPr="00C7319D">
        <w:rPr>
          <w:lang w:val="ru-RU"/>
        </w:rPr>
        <w:t xml:space="preserve"> принимает одно из следующих решений:</w:t>
      </w:r>
    </w:p>
    <w:p w:rsidR="0088075B" w:rsidRPr="00C7319D" w:rsidRDefault="00361E8D" w:rsidP="0088075B">
      <w:pPr>
        <w:pStyle w:val="ConsPlusNormal"/>
        <w:ind w:firstLine="540"/>
        <w:jc w:val="both"/>
        <w:rPr>
          <w:lang w:val="ru-RU"/>
        </w:rPr>
      </w:pPr>
      <w:r w:rsidRPr="00C7319D">
        <w:rPr>
          <w:lang w:val="ru-RU"/>
        </w:rPr>
        <w:t>1</w:t>
      </w:r>
      <w:r w:rsidR="0088075B" w:rsidRPr="00C7319D">
        <w:rPr>
          <w:lang w:val="ru-RU"/>
        </w:rPr>
        <w:t xml:space="preserve">) признать, что при исполнении </w:t>
      </w:r>
      <w:r w:rsidRPr="00C7319D">
        <w:rPr>
          <w:lang w:val="ru-RU"/>
        </w:rPr>
        <w:t>депутатом своих обязанностей лицом</w:t>
      </w:r>
      <w:r w:rsidR="0088075B" w:rsidRPr="00C7319D">
        <w:rPr>
          <w:lang w:val="ru-RU"/>
        </w:rPr>
        <w:t xml:space="preserve">, направившим </w:t>
      </w:r>
      <w:hyperlink w:anchor="Par83" w:history="1">
        <w:r w:rsidR="0088075B" w:rsidRPr="00C7319D">
          <w:rPr>
            <w:lang w:val="ru-RU"/>
          </w:rPr>
          <w:t>уведомление</w:t>
        </w:r>
      </w:hyperlink>
      <w:r w:rsidR="0088075B" w:rsidRPr="00C7319D">
        <w:rPr>
          <w:lang w:val="ru-RU"/>
        </w:rPr>
        <w:t>, конфликт интересов отсутствует;</w:t>
      </w:r>
    </w:p>
    <w:p w:rsidR="0088075B" w:rsidRPr="00C7319D" w:rsidRDefault="00361E8D" w:rsidP="0088075B">
      <w:pPr>
        <w:pStyle w:val="ConsPlusNormal"/>
        <w:ind w:firstLine="540"/>
        <w:jc w:val="both"/>
        <w:rPr>
          <w:lang w:val="ru-RU"/>
        </w:rPr>
      </w:pPr>
      <w:bookmarkStart w:id="3" w:name="Par42"/>
      <w:bookmarkEnd w:id="3"/>
      <w:r w:rsidRPr="00C7319D">
        <w:rPr>
          <w:lang w:val="ru-RU"/>
        </w:rPr>
        <w:t>2</w:t>
      </w:r>
      <w:r w:rsidR="0088075B" w:rsidRPr="00C7319D">
        <w:rPr>
          <w:lang w:val="ru-RU"/>
        </w:rPr>
        <w:t xml:space="preserve">) признать, что при исполнении обязанностей </w:t>
      </w:r>
      <w:r w:rsidRPr="00C7319D">
        <w:rPr>
          <w:lang w:val="ru-RU"/>
        </w:rPr>
        <w:t xml:space="preserve">депутата </w:t>
      </w:r>
      <w:r w:rsidR="0088075B" w:rsidRPr="00C7319D">
        <w:rPr>
          <w:lang w:val="ru-RU"/>
        </w:rPr>
        <w:t xml:space="preserve">лицом, направившим </w:t>
      </w:r>
      <w:hyperlink w:anchor="Par83" w:history="1">
        <w:r w:rsidR="0088075B" w:rsidRPr="00C7319D">
          <w:rPr>
            <w:lang w:val="ru-RU"/>
          </w:rPr>
          <w:t>уведомление</w:t>
        </w:r>
      </w:hyperlink>
      <w:r w:rsidR="0088075B" w:rsidRPr="00C7319D">
        <w:rPr>
          <w:lang w:val="ru-RU"/>
        </w:rPr>
        <w:t>, личная заинтересованность приводит или может привести к конфликту интересов;</w:t>
      </w:r>
    </w:p>
    <w:p w:rsidR="0088075B" w:rsidRPr="00C7319D" w:rsidRDefault="00361E8D" w:rsidP="0088075B">
      <w:pPr>
        <w:pStyle w:val="ConsPlusNormal"/>
        <w:ind w:firstLine="540"/>
        <w:jc w:val="both"/>
        <w:rPr>
          <w:lang w:val="ru-RU"/>
        </w:rPr>
      </w:pPr>
      <w:bookmarkStart w:id="4" w:name="Par43"/>
      <w:bookmarkEnd w:id="4"/>
      <w:r w:rsidRPr="00C7319D">
        <w:rPr>
          <w:lang w:val="ru-RU"/>
        </w:rPr>
        <w:lastRenderedPageBreak/>
        <w:t>3</w:t>
      </w:r>
      <w:r w:rsidR="0088075B" w:rsidRPr="00C7319D">
        <w:rPr>
          <w:lang w:val="ru-RU"/>
        </w:rPr>
        <w:t xml:space="preserve">) признать, что лицом, направившим </w:t>
      </w:r>
      <w:hyperlink w:anchor="Par83" w:history="1">
        <w:r w:rsidR="0088075B" w:rsidRPr="00C7319D">
          <w:rPr>
            <w:lang w:val="ru-RU"/>
          </w:rPr>
          <w:t>уведомление</w:t>
        </w:r>
      </w:hyperlink>
      <w:r w:rsidR="0088075B" w:rsidRPr="00C7319D">
        <w:rPr>
          <w:lang w:val="ru-RU"/>
        </w:rPr>
        <w:t>, не соблюдались требования об урегулировании конфликта интересов.</w:t>
      </w:r>
    </w:p>
    <w:p w:rsidR="0088075B" w:rsidRPr="00C7319D" w:rsidRDefault="00361E8D" w:rsidP="0088075B">
      <w:pPr>
        <w:pStyle w:val="ConsPlusNormal"/>
        <w:ind w:firstLine="540"/>
        <w:jc w:val="both"/>
        <w:rPr>
          <w:lang w:val="ru-RU"/>
        </w:rPr>
      </w:pPr>
      <w:bookmarkStart w:id="5" w:name="Par44"/>
      <w:bookmarkEnd w:id="5"/>
      <w:r w:rsidRPr="00C7319D">
        <w:rPr>
          <w:lang w:val="ru-RU"/>
        </w:rPr>
        <w:t>4</w:t>
      </w:r>
      <w:r w:rsidR="0088075B" w:rsidRPr="00C7319D">
        <w:rPr>
          <w:lang w:val="ru-RU"/>
        </w:rPr>
        <w:t xml:space="preserve">) рассмотреть </w:t>
      </w:r>
      <w:hyperlink w:anchor="Par83" w:history="1">
        <w:r w:rsidR="0088075B" w:rsidRPr="00C7319D">
          <w:rPr>
            <w:lang w:val="ru-RU"/>
          </w:rPr>
          <w:t>уведомление</w:t>
        </w:r>
      </w:hyperlink>
      <w:r w:rsidR="0088075B" w:rsidRPr="00C7319D">
        <w:rPr>
          <w:lang w:val="ru-RU"/>
        </w:rPr>
        <w:t xml:space="preserve"> на заседании комиссии.</w:t>
      </w:r>
    </w:p>
    <w:p w:rsidR="0088075B" w:rsidRPr="00C7319D" w:rsidRDefault="003965ED" w:rsidP="0088075B">
      <w:pPr>
        <w:pStyle w:val="ConsPlusNormal"/>
        <w:ind w:firstLine="540"/>
        <w:jc w:val="both"/>
        <w:rPr>
          <w:lang w:val="ru-RU"/>
        </w:rPr>
      </w:pPr>
      <w:r w:rsidRPr="00677449">
        <w:rPr>
          <w:lang w:val="ru-RU"/>
        </w:rPr>
        <w:t>3</w:t>
      </w:r>
      <w:r w:rsidR="0088075B" w:rsidRPr="00677449">
        <w:rPr>
          <w:lang w:val="ru-RU"/>
        </w:rPr>
        <w:t>.</w:t>
      </w:r>
      <w:r w:rsidR="0088075B" w:rsidRPr="00C7319D">
        <w:rPr>
          <w:lang w:val="ru-RU"/>
        </w:rPr>
        <w:t xml:space="preserve"> В случае принятия решения, предусмотренного </w:t>
      </w:r>
      <w:hyperlink w:anchor="Par42" w:history="1">
        <w:r w:rsidR="00DD44F0" w:rsidRPr="00C7319D">
          <w:rPr>
            <w:lang w:val="ru-RU"/>
          </w:rPr>
          <w:t>п</w:t>
        </w:r>
        <w:r w:rsidR="0088075B" w:rsidRPr="00C7319D">
          <w:rPr>
            <w:lang w:val="ru-RU"/>
          </w:rPr>
          <w:t xml:space="preserve">унктом </w:t>
        </w:r>
        <w:r w:rsidR="00361E8D" w:rsidRPr="00C7319D">
          <w:rPr>
            <w:lang w:val="ru-RU"/>
          </w:rPr>
          <w:t>2</w:t>
        </w:r>
        <w:r w:rsidR="0088075B" w:rsidRPr="00C7319D">
          <w:rPr>
            <w:lang w:val="ru-RU"/>
          </w:rPr>
          <w:t xml:space="preserve"> </w:t>
        </w:r>
        <w:r w:rsidR="00DD44F0" w:rsidRPr="00C7319D">
          <w:rPr>
            <w:lang w:val="ru-RU"/>
          </w:rPr>
          <w:t xml:space="preserve">части 1 </w:t>
        </w:r>
      </w:hyperlink>
      <w:r w:rsidR="0088075B" w:rsidRPr="00C7319D">
        <w:rPr>
          <w:lang w:val="ru-RU"/>
        </w:rPr>
        <w:t>настояще</w:t>
      </w:r>
      <w:r w:rsidR="00DD44F0" w:rsidRPr="00C7319D">
        <w:rPr>
          <w:lang w:val="ru-RU"/>
        </w:rPr>
        <w:t>й</w:t>
      </w:r>
      <w:r w:rsidR="0088075B" w:rsidRPr="00C7319D">
        <w:rPr>
          <w:lang w:val="ru-RU"/>
        </w:rPr>
        <w:t xml:space="preserve"> </w:t>
      </w:r>
      <w:r w:rsidR="00DD44F0" w:rsidRPr="00C7319D">
        <w:rPr>
          <w:lang w:val="ru-RU"/>
        </w:rPr>
        <w:t>статьи</w:t>
      </w:r>
      <w:r w:rsidR="0088075B" w:rsidRPr="00C7319D">
        <w:rPr>
          <w:lang w:val="ru-RU"/>
        </w:rPr>
        <w:t xml:space="preserve">, в соответствии с законодательством РФ </w:t>
      </w:r>
      <w:r w:rsidR="00361E8D" w:rsidRPr="00C7319D">
        <w:rPr>
          <w:lang w:val="ru-RU"/>
        </w:rPr>
        <w:t xml:space="preserve">председатель комиссии </w:t>
      </w:r>
      <w:r w:rsidR="0088075B" w:rsidRPr="00C7319D">
        <w:rPr>
          <w:lang w:val="ru-RU"/>
        </w:rPr>
        <w:t xml:space="preserve">принимает меры или обеспечивает принятие мер по предотвращению или урегулированию конфликта интересов либо рекомендует лицу, направившему </w:t>
      </w:r>
      <w:hyperlink w:anchor="Par83" w:history="1">
        <w:r w:rsidR="0088075B" w:rsidRPr="00C7319D">
          <w:rPr>
            <w:lang w:val="ru-RU"/>
          </w:rPr>
          <w:t>уведомление</w:t>
        </w:r>
      </w:hyperlink>
      <w:r w:rsidR="0088075B" w:rsidRPr="00C7319D">
        <w:rPr>
          <w:lang w:val="ru-RU"/>
        </w:rPr>
        <w:t>, принять такие меры.</w:t>
      </w:r>
    </w:p>
    <w:p w:rsidR="0088075B" w:rsidRPr="00C7319D" w:rsidRDefault="003965ED" w:rsidP="0088075B">
      <w:pPr>
        <w:pStyle w:val="ConsPlusNormal"/>
        <w:ind w:firstLine="540"/>
        <w:jc w:val="both"/>
        <w:rPr>
          <w:lang w:val="ru-RU"/>
        </w:rPr>
      </w:pPr>
      <w:r w:rsidRPr="00677449">
        <w:rPr>
          <w:lang w:val="ru-RU"/>
        </w:rPr>
        <w:t>4</w:t>
      </w:r>
      <w:r w:rsidR="0088075B" w:rsidRPr="00677449">
        <w:rPr>
          <w:lang w:val="ru-RU"/>
        </w:rPr>
        <w:t>.</w:t>
      </w:r>
      <w:r w:rsidR="0088075B" w:rsidRPr="00C7319D">
        <w:rPr>
          <w:lang w:val="ru-RU"/>
        </w:rPr>
        <w:t xml:space="preserve"> В случае принятия решения, предусмотренного </w:t>
      </w:r>
      <w:hyperlink w:anchor="Par43" w:history="1">
        <w:r w:rsidR="0088075B" w:rsidRPr="00C7319D">
          <w:rPr>
            <w:lang w:val="ru-RU"/>
          </w:rPr>
          <w:t xml:space="preserve">пунктом </w:t>
        </w:r>
        <w:r w:rsidR="00361E8D" w:rsidRPr="00C7319D">
          <w:rPr>
            <w:lang w:val="ru-RU"/>
          </w:rPr>
          <w:t>3</w:t>
        </w:r>
        <w:r w:rsidR="0088075B" w:rsidRPr="00C7319D">
          <w:rPr>
            <w:lang w:val="ru-RU"/>
          </w:rPr>
          <w:t xml:space="preserve"> </w:t>
        </w:r>
        <w:r w:rsidR="00DD44F0" w:rsidRPr="00C7319D">
          <w:rPr>
            <w:lang w:val="ru-RU"/>
          </w:rPr>
          <w:t>части</w:t>
        </w:r>
        <w:r w:rsidR="0088075B" w:rsidRPr="00C7319D">
          <w:rPr>
            <w:lang w:val="ru-RU"/>
          </w:rPr>
          <w:t xml:space="preserve"> </w:t>
        </w:r>
      </w:hyperlink>
      <w:r w:rsidR="00DD44F0" w:rsidRPr="00C7319D">
        <w:rPr>
          <w:lang w:val="ru-RU"/>
        </w:rPr>
        <w:t>1</w:t>
      </w:r>
      <w:r w:rsidR="0088075B" w:rsidRPr="00C7319D">
        <w:rPr>
          <w:lang w:val="ru-RU"/>
        </w:rPr>
        <w:t xml:space="preserve"> настояще</w:t>
      </w:r>
      <w:r w:rsidR="00DD44F0" w:rsidRPr="00C7319D">
        <w:rPr>
          <w:lang w:val="ru-RU"/>
        </w:rPr>
        <w:t>й</w:t>
      </w:r>
      <w:r w:rsidR="0088075B" w:rsidRPr="00C7319D">
        <w:rPr>
          <w:lang w:val="ru-RU"/>
        </w:rPr>
        <w:t xml:space="preserve"> </w:t>
      </w:r>
      <w:r w:rsidR="00DD44F0" w:rsidRPr="00C7319D">
        <w:rPr>
          <w:lang w:val="ru-RU"/>
        </w:rPr>
        <w:t>статьи</w:t>
      </w:r>
      <w:r w:rsidR="0088075B" w:rsidRPr="00C7319D">
        <w:rPr>
          <w:lang w:val="ru-RU"/>
        </w:rPr>
        <w:t>,</w:t>
      </w:r>
      <w:r w:rsidR="00361E8D" w:rsidRPr="00C7319D">
        <w:rPr>
          <w:lang w:val="ru-RU"/>
        </w:rPr>
        <w:t xml:space="preserve"> председатель комиссии </w:t>
      </w:r>
      <w:r w:rsidR="0088075B" w:rsidRPr="00C7319D">
        <w:rPr>
          <w:lang w:val="ru-RU"/>
        </w:rPr>
        <w:t xml:space="preserve">рассматривает вопрос о проведении проверки для решения вопроса о применении в отношении </w:t>
      </w:r>
      <w:r w:rsidR="00361E8D" w:rsidRPr="00C7319D">
        <w:rPr>
          <w:lang w:val="ru-RU"/>
        </w:rPr>
        <w:t>депутата</w:t>
      </w:r>
      <w:r w:rsidR="00A8794D" w:rsidRPr="00C7319D">
        <w:rPr>
          <w:lang w:val="ru-RU"/>
        </w:rPr>
        <w:t xml:space="preserve"> мер</w:t>
      </w:r>
      <w:r w:rsidR="0088075B" w:rsidRPr="00C7319D">
        <w:rPr>
          <w:lang w:val="ru-RU"/>
        </w:rPr>
        <w:t xml:space="preserve"> ответственности, предусмотренных законодательством РФ.</w:t>
      </w:r>
    </w:p>
    <w:p w:rsidR="0088075B" w:rsidRPr="00C7319D" w:rsidRDefault="003965ED" w:rsidP="0088075B">
      <w:pPr>
        <w:pStyle w:val="ConsPlusNormal"/>
        <w:ind w:firstLine="540"/>
        <w:jc w:val="both"/>
        <w:rPr>
          <w:lang w:val="ru-RU"/>
        </w:rPr>
      </w:pPr>
      <w:r w:rsidRPr="00677449">
        <w:rPr>
          <w:lang w:val="ru-RU"/>
        </w:rPr>
        <w:t>5</w:t>
      </w:r>
      <w:r w:rsidR="0088075B" w:rsidRPr="00677449">
        <w:rPr>
          <w:lang w:val="ru-RU"/>
        </w:rPr>
        <w:t>.</w:t>
      </w:r>
      <w:r w:rsidR="0088075B" w:rsidRPr="00C7319D">
        <w:rPr>
          <w:lang w:val="ru-RU"/>
        </w:rPr>
        <w:t xml:space="preserve"> В случае принятия решения, предусмотренного </w:t>
      </w:r>
      <w:hyperlink w:anchor="Par44" w:history="1">
        <w:r w:rsidR="0088075B" w:rsidRPr="00C7319D">
          <w:rPr>
            <w:lang w:val="ru-RU"/>
          </w:rPr>
          <w:t xml:space="preserve">пунктом </w:t>
        </w:r>
        <w:r w:rsidR="00310F8A" w:rsidRPr="00C7319D">
          <w:rPr>
            <w:lang w:val="ru-RU"/>
          </w:rPr>
          <w:t>4</w:t>
        </w:r>
        <w:r w:rsidR="0088075B" w:rsidRPr="00C7319D">
          <w:rPr>
            <w:lang w:val="ru-RU"/>
          </w:rPr>
          <w:t xml:space="preserve"> </w:t>
        </w:r>
        <w:r w:rsidR="00DD44F0" w:rsidRPr="00C7319D">
          <w:rPr>
            <w:lang w:val="ru-RU"/>
          </w:rPr>
          <w:t xml:space="preserve">части </w:t>
        </w:r>
        <w:r w:rsidR="0077727E" w:rsidRPr="00C7319D">
          <w:rPr>
            <w:lang w:val="ru-RU"/>
          </w:rPr>
          <w:t xml:space="preserve">2 </w:t>
        </w:r>
      </w:hyperlink>
      <w:r w:rsidR="0088075B" w:rsidRPr="00C7319D">
        <w:rPr>
          <w:lang w:val="ru-RU"/>
        </w:rPr>
        <w:t>настояще</w:t>
      </w:r>
      <w:r w:rsidR="00DD44F0" w:rsidRPr="00C7319D">
        <w:rPr>
          <w:lang w:val="ru-RU"/>
        </w:rPr>
        <w:t>й</w:t>
      </w:r>
      <w:r w:rsidR="0088075B" w:rsidRPr="00C7319D">
        <w:rPr>
          <w:lang w:val="ru-RU"/>
        </w:rPr>
        <w:t xml:space="preserve"> </w:t>
      </w:r>
      <w:r w:rsidR="00DD44F0" w:rsidRPr="00C7319D">
        <w:rPr>
          <w:lang w:val="ru-RU"/>
        </w:rPr>
        <w:t>статьи</w:t>
      </w:r>
      <w:r w:rsidR="0088075B" w:rsidRPr="00C7319D">
        <w:rPr>
          <w:lang w:val="ru-RU"/>
        </w:rPr>
        <w:t xml:space="preserve"> </w:t>
      </w:r>
      <w:hyperlink w:anchor="Par83" w:history="1">
        <w:r w:rsidR="0088075B" w:rsidRPr="00C7319D">
          <w:rPr>
            <w:lang w:val="ru-RU"/>
          </w:rPr>
          <w:t>уведомление</w:t>
        </w:r>
      </w:hyperlink>
      <w:r w:rsidR="0088075B" w:rsidRPr="00C7319D">
        <w:rPr>
          <w:lang w:val="ru-RU"/>
        </w:rPr>
        <w:t xml:space="preserve"> направляется в</w:t>
      </w:r>
      <w:r w:rsidR="00310F8A" w:rsidRPr="00C7319D">
        <w:rPr>
          <w:lang w:val="ru-RU"/>
        </w:rPr>
        <w:t xml:space="preserve"> комиссию</w:t>
      </w:r>
      <w:r w:rsidR="0088075B" w:rsidRPr="00C7319D">
        <w:rPr>
          <w:lang w:val="ru-RU"/>
        </w:rPr>
        <w:t>.</w:t>
      </w:r>
    </w:p>
    <w:p w:rsidR="00271733" w:rsidRPr="00C7319D" w:rsidRDefault="00271733" w:rsidP="00C7319D">
      <w:pPr>
        <w:pStyle w:val="ConsPlusNormal"/>
        <w:jc w:val="both"/>
        <w:rPr>
          <w:b/>
          <w:lang w:val="ru-RU"/>
        </w:rPr>
      </w:pPr>
    </w:p>
    <w:p w:rsidR="00BC4631" w:rsidRDefault="00BC4631" w:rsidP="0088075B">
      <w:pPr>
        <w:pStyle w:val="ConsPlusNormal"/>
        <w:ind w:firstLine="540"/>
        <w:jc w:val="both"/>
        <w:rPr>
          <w:lang w:val="ru-RU"/>
        </w:rPr>
      </w:pPr>
      <w:r w:rsidRPr="00677449">
        <w:rPr>
          <w:lang w:val="ru-RU"/>
        </w:rPr>
        <w:t>Статья 5. Полномочия комиссии</w:t>
      </w:r>
    </w:p>
    <w:p w:rsidR="00677449" w:rsidRPr="00677449" w:rsidRDefault="00677449" w:rsidP="0088075B">
      <w:pPr>
        <w:pStyle w:val="ConsPlusNormal"/>
        <w:ind w:firstLine="540"/>
        <w:jc w:val="both"/>
        <w:rPr>
          <w:lang w:val="ru-RU"/>
        </w:rPr>
      </w:pPr>
    </w:p>
    <w:p w:rsidR="00FC2097" w:rsidRPr="00C7319D" w:rsidRDefault="00FC2097" w:rsidP="0088075B">
      <w:pPr>
        <w:pStyle w:val="ConsPlusNormal"/>
        <w:ind w:firstLine="540"/>
        <w:jc w:val="both"/>
        <w:rPr>
          <w:b/>
          <w:lang w:val="ru-RU"/>
        </w:rPr>
      </w:pPr>
      <w:r w:rsidRPr="00677449">
        <w:rPr>
          <w:lang w:val="ru-RU"/>
        </w:rPr>
        <w:t>1.</w:t>
      </w:r>
      <w:r w:rsidRPr="00C7319D">
        <w:rPr>
          <w:lang w:val="ru-RU"/>
        </w:rPr>
        <w:t xml:space="preserve"> Заседание комиссии считается правомочным, если на нём присутствует не менее 2/3 (двух третей) от общего числа членов комиссии.</w:t>
      </w:r>
    </w:p>
    <w:p w:rsidR="00BC1974" w:rsidRPr="00C7319D" w:rsidRDefault="00FC2097" w:rsidP="00BC1974">
      <w:pPr>
        <w:pStyle w:val="ConsPlusNormal"/>
        <w:ind w:firstLine="540"/>
        <w:jc w:val="both"/>
        <w:rPr>
          <w:lang w:val="ru-RU"/>
        </w:rPr>
      </w:pPr>
      <w:r w:rsidRPr="00677449">
        <w:rPr>
          <w:lang w:val="ru-RU"/>
        </w:rPr>
        <w:t>2</w:t>
      </w:r>
      <w:r w:rsidR="00BC1974" w:rsidRPr="00677449">
        <w:rPr>
          <w:lang w:val="ru-RU"/>
        </w:rPr>
        <w:t>.</w:t>
      </w:r>
      <w:r w:rsidR="00BC1974" w:rsidRPr="00C7319D">
        <w:rPr>
          <w:lang w:val="ru-RU"/>
        </w:rPr>
        <w:t xml:space="preserve"> Комиссия в своей деятельности руководствуется </w:t>
      </w:r>
      <w:hyperlink r:id="rId8" w:history="1">
        <w:r w:rsidR="00BC1974" w:rsidRPr="00C7319D">
          <w:rPr>
            <w:lang w:val="ru-RU"/>
          </w:rPr>
          <w:t>Конституцией</w:t>
        </w:r>
      </w:hyperlink>
      <w:r w:rsidR="00BC1974" w:rsidRPr="00C7319D">
        <w:rPr>
          <w:lang w:val="ru-RU"/>
        </w:rPr>
        <w:t xml:space="preserve"> РФ, федеральными конституционными законами, федеральными законами, правовыми актами Президента РФ и Правительства РФ, законами Ивановской области, </w:t>
      </w:r>
      <w:hyperlink r:id="rId9" w:history="1">
        <w:r w:rsidR="00BC1974" w:rsidRPr="00C7319D">
          <w:rPr>
            <w:lang w:val="ru-RU"/>
          </w:rPr>
          <w:t>Уставом</w:t>
        </w:r>
      </w:hyperlink>
      <w:r w:rsidR="00BC1974" w:rsidRPr="00C7319D">
        <w:rPr>
          <w:lang w:val="ru-RU"/>
        </w:rPr>
        <w:t xml:space="preserve"> </w:t>
      </w:r>
      <w:proofErr w:type="spellStart"/>
      <w:r w:rsidR="00BC1974" w:rsidRPr="00C7319D">
        <w:rPr>
          <w:lang w:val="ru-RU"/>
        </w:rPr>
        <w:t>Пес</w:t>
      </w:r>
      <w:r w:rsidR="00FA1B5F" w:rsidRPr="00C7319D">
        <w:rPr>
          <w:lang w:val="ru-RU"/>
        </w:rPr>
        <w:t>тяковского</w:t>
      </w:r>
      <w:proofErr w:type="spellEnd"/>
      <w:r w:rsidR="00FA1B5F" w:rsidRPr="00C7319D">
        <w:rPr>
          <w:lang w:val="ru-RU"/>
        </w:rPr>
        <w:t xml:space="preserve"> городского поселения</w:t>
      </w:r>
      <w:r w:rsidR="00BC1974" w:rsidRPr="00C7319D">
        <w:rPr>
          <w:lang w:val="ru-RU"/>
        </w:rPr>
        <w:t>, а также иными муниципальными правовыми актами</w:t>
      </w:r>
      <w:r w:rsidR="00FA1B5F" w:rsidRPr="00C7319D">
        <w:rPr>
          <w:lang w:val="ru-RU"/>
        </w:rPr>
        <w:t xml:space="preserve"> Совета поселения</w:t>
      </w:r>
      <w:r w:rsidR="00BC1974" w:rsidRPr="00C7319D">
        <w:rPr>
          <w:lang w:val="ru-RU"/>
        </w:rPr>
        <w:t>.</w:t>
      </w:r>
    </w:p>
    <w:p w:rsidR="00FC2097" w:rsidRPr="00C7319D" w:rsidRDefault="00FC2097" w:rsidP="00BC1974">
      <w:pPr>
        <w:pStyle w:val="ConsPlusNormal"/>
        <w:ind w:firstLine="540"/>
        <w:jc w:val="both"/>
        <w:rPr>
          <w:lang w:val="ru-RU"/>
        </w:rPr>
      </w:pPr>
      <w:r w:rsidRPr="00677449">
        <w:rPr>
          <w:lang w:val="ru-RU"/>
        </w:rPr>
        <w:t>3.</w:t>
      </w:r>
      <w:r w:rsidRPr="00C7319D">
        <w:rPr>
          <w:lang w:val="ru-RU"/>
        </w:rPr>
        <w:t xml:space="preserve"> Комиссия не рассматривает сообщения о преступлениях и административных правонарушениях, а также анонимные обращения.</w:t>
      </w:r>
    </w:p>
    <w:p w:rsidR="00BC1974" w:rsidRPr="00C7319D" w:rsidRDefault="00197954" w:rsidP="00BC1974">
      <w:pPr>
        <w:pStyle w:val="ConsPlusNormal"/>
        <w:ind w:firstLine="540"/>
        <w:jc w:val="both"/>
        <w:rPr>
          <w:lang w:val="ru-RU"/>
        </w:rPr>
      </w:pPr>
      <w:r w:rsidRPr="00677449">
        <w:rPr>
          <w:lang w:val="ru-RU"/>
        </w:rPr>
        <w:t>4</w:t>
      </w:r>
      <w:r w:rsidR="00BC1974" w:rsidRPr="00677449">
        <w:rPr>
          <w:lang w:val="ru-RU"/>
        </w:rPr>
        <w:t>.</w:t>
      </w:r>
      <w:r w:rsidR="00BC1974" w:rsidRPr="00C7319D">
        <w:rPr>
          <w:lang w:val="ru-RU"/>
        </w:rPr>
        <w:t xml:space="preserve"> Задача комиссии - обеспечение соб</w:t>
      </w:r>
      <w:r w:rsidR="00FA1B5F" w:rsidRPr="00C7319D">
        <w:rPr>
          <w:lang w:val="ru-RU"/>
        </w:rPr>
        <w:t>людения депутатами Совета поселения</w:t>
      </w:r>
      <w:r w:rsidR="00BC1974" w:rsidRPr="00C7319D">
        <w:rPr>
          <w:lang w:val="ru-RU"/>
        </w:rPr>
        <w:t xml:space="preserve"> ограничений и запретов, требований о предотвращении или урегулировании конфликта интересов, а также в обеспечение исполнения ими обязанностей, установленных Федеральным </w:t>
      </w:r>
      <w:hyperlink r:id="rId10" w:history="1">
        <w:r w:rsidR="00BC1974" w:rsidRPr="00C7319D">
          <w:rPr>
            <w:lang w:val="ru-RU"/>
          </w:rPr>
          <w:t>законом</w:t>
        </w:r>
      </w:hyperlink>
      <w:r w:rsidR="00BC1974" w:rsidRPr="00C7319D">
        <w:rPr>
          <w:lang w:val="ru-RU"/>
        </w:rPr>
        <w:t xml:space="preserve"> от 25.12.2008 </w:t>
      </w:r>
      <w:r w:rsidR="00BC1974" w:rsidRPr="00C7319D">
        <w:t>N</w:t>
      </w:r>
      <w:r w:rsidR="00BC1974" w:rsidRPr="00C7319D">
        <w:rPr>
          <w:lang w:val="ru-RU"/>
        </w:rPr>
        <w:t xml:space="preserve"> 273-ФЗ </w:t>
      </w:r>
      <w:r w:rsidR="00A8794D" w:rsidRPr="00C7319D">
        <w:rPr>
          <w:lang w:val="ru-RU"/>
        </w:rPr>
        <w:t>«</w:t>
      </w:r>
      <w:r w:rsidR="00BC1974" w:rsidRPr="00C7319D">
        <w:rPr>
          <w:lang w:val="ru-RU"/>
        </w:rPr>
        <w:t>О противодействии коррупции</w:t>
      </w:r>
      <w:r w:rsidR="00A8794D" w:rsidRPr="00C7319D">
        <w:rPr>
          <w:lang w:val="ru-RU"/>
        </w:rPr>
        <w:t>»</w:t>
      </w:r>
      <w:r w:rsidR="00BC1974" w:rsidRPr="00C7319D">
        <w:rPr>
          <w:lang w:val="ru-RU"/>
        </w:rPr>
        <w:t xml:space="preserve">, другими федеральными законами, законами Ивановской области, </w:t>
      </w:r>
      <w:r w:rsidR="00FA1B5F" w:rsidRPr="00C7319D">
        <w:rPr>
          <w:lang w:val="ru-RU"/>
        </w:rPr>
        <w:t>Решениями Совета поселения</w:t>
      </w:r>
      <w:r w:rsidR="00BC1974" w:rsidRPr="00C7319D">
        <w:rPr>
          <w:lang w:val="ru-RU"/>
        </w:rPr>
        <w:t>;</w:t>
      </w:r>
    </w:p>
    <w:p w:rsidR="0088075B" w:rsidRPr="00C7319D" w:rsidRDefault="00197954" w:rsidP="0088075B">
      <w:pPr>
        <w:pStyle w:val="ConsPlusNormal"/>
        <w:ind w:firstLine="540"/>
        <w:jc w:val="both"/>
        <w:rPr>
          <w:lang w:val="ru-RU"/>
        </w:rPr>
      </w:pPr>
      <w:r w:rsidRPr="00677449">
        <w:rPr>
          <w:lang w:val="ru-RU"/>
        </w:rPr>
        <w:t>5</w:t>
      </w:r>
      <w:r w:rsidR="00BC4631" w:rsidRPr="00677449">
        <w:rPr>
          <w:lang w:val="ru-RU"/>
        </w:rPr>
        <w:t>.</w:t>
      </w:r>
      <w:r w:rsidR="00310F8A" w:rsidRPr="00C7319D">
        <w:rPr>
          <w:lang w:val="ru-RU"/>
        </w:rPr>
        <w:t xml:space="preserve"> Комисси</w:t>
      </w:r>
      <w:r w:rsidR="001A1A1F" w:rsidRPr="00C7319D">
        <w:rPr>
          <w:lang w:val="ru-RU"/>
        </w:rPr>
        <w:t>я</w:t>
      </w:r>
      <w:r w:rsidR="00310F8A" w:rsidRPr="00C7319D">
        <w:rPr>
          <w:lang w:val="ru-RU"/>
        </w:rPr>
        <w:t xml:space="preserve"> </w:t>
      </w:r>
      <w:r w:rsidR="0088075B" w:rsidRPr="00C7319D">
        <w:rPr>
          <w:lang w:val="ru-RU"/>
        </w:rPr>
        <w:t xml:space="preserve">может осуществлять предварительное рассмотрение </w:t>
      </w:r>
      <w:hyperlink w:anchor="Par83" w:history="1">
        <w:r w:rsidR="0088075B" w:rsidRPr="00C7319D">
          <w:rPr>
            <w:lang w:val="ru-RU"/>
          </w:rPr>
          <w:t>уведомлений</w:t>
        </w:r>
      </w:hyperlink>
      <w:r w:rsidR="0088075B" w:rsidRPr="00C7319D">
        <w:rPr>
          <w:lang w:val="ru-RU"/>
        </w:rPr>
        <w:t>.</w:t>
      </w:r>
    </w:p>
    <w:p w:rsidR="0088075B" w:rsidRPr="00C7319D" w:rsidRDefault="00BC4631" w:rsidP="0088075B">
      <w:pPr>
        <w:pStyle w:val="ConsPlusNormal"/>
        <w:ind w:firstLine="540"/>
        <w:jc w:val="both"/>
        <w:rPr>
          <w:lang w:val="ru-RU"/>
        </w:rPr>
      </w:pPr>
      <w:bookmarkStart w:id="6" w:name="Par49"/>
      <w:bookmarkEnd w:id="6"/>
      <w:r w:rsidRPr="00C7319D">
        <w:rPr>
          <w:lang w:val="ru-RU"/>
        </w:rPr>
        <w:t>1</w:t>
      </w:r>
      <w:r w:rsidR="00310F8A" w:rsidRPr="00C7319D">
        <w:rPr>
          <w:lang w:val="ru-RU"/>
        </w:rPr>
        <w:t xml:space="preserve">) </w:t>
      </w:r>
      <w:r w:rsidR="0088075B" w:rsidRPr="00C7319D">
        <w:rPr>
          <w:lang w:val="ru-RU"/>
        </w:rPr>
        <w:t xml:space="preserve">В ходе предварительного рассмотрения </w:t>
      </w:r>
      <w:hyperlink w:anchor="Par83" w:history="1">
        <w:r w:rsidR="0088075B" w:rsidRPr="00C7319D">
          <w:rPr>
            <w:lang w:val="ru-RU"/>
          </w:rPr>
          <w:t>уведомлений</w:t>
        </w:r>
      </w:hyperlink>
      <w:r w:rsidR="0088075B" w:rsidRPr="00C7319D">
        <w:rPr>
          <w:lang w:val="ru-RU"/>
        </w:rPr>
        <w:t xml:space="preserve"> </w:t>
      </w:r>
      <w:r w:rsidR="00310F8A" w:rsidRPr="00C7319D">
        <w:rPr>
          <w:lang w:val="ru-RU"/>
        </w:rPr>
        <w:t xml:space="preserve">председатель комиссии </w:t>
      </w:r>
      <w:r w:rsidR="0088075B" w:rsidRPr="00C7319D">
        <w:rPr>
          <w:lang w:val="ru-RU"/>
        </w:rPr>
        <w:t xml:space="preserve"> име</w:t>
      </w:r>
      <w:r w:rsidR="003965ED" w:rsidRPr="00C7319D">
        <w:rPr>
          <w:lang w:val="ru-RU"/>
        </w:rPr>
        <w:t>е</w:t>
      </w:r>
      <w:r w:rsidR="0088075B" w:rsidRPr="00C7319D">
        <w:rPr>
          <w:lang w:val="ru-RU"/>
        </w:rPr>
        <w:t>т право получать в установленном порядке от лиц</w:t>
      </w:r>
      <w:r w:rsidR="003965ED" w:rsidRPr="00C7319D">
        <w:rPr>
          <w:lang w:val="ru-RU"/>
        </w:rPr>
        <w:t>а</w:t>
      </w:r>
      <w:r w:rsidR="0088075B" w:rsidRPr="00C7319D">
        <w:rPr>
          <w:lang w:val="ru-RU"/>
        </w:rPr>
        <w:t>, направивш</w:t>
      </w:r>
      <w:r w:rsidR="003965ED" w:rsidRPr="00C7319D">
        <w:rPr>
          <w:lang w:val="ru-RU"/>
        </w:rPr>
        <w:t>его</w:t>
      </w:r>
      <w:r w:rsidR="0088075B" w:rsidRPr="00C7319D">
        <w:rPr>
          <w:lang w:val="ru-RU"/>
        </w:rPr>
        <w:t xml:space="preserve"> </w:t>
      </w:r>
      <w:r w:rsidR="00A8794D" w:rsidRPr="00C7319D">
        <w:rPr>
          <w:lang w:val="ru-RU"/>
        </w:rPr>
        <w:t>уведомление</w:t>
      </w:r>
      <w:r w:rsidR="0088075B" w:rsidRPr="00C7319D">
        <w:rPr>
          <w:lang w:val="ru-RU"/>
        </w:rPr>
        <w:t>,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РФ, иные государственные органы, органы местного самоуправления и заинтересованные организации.</w:t>
      </w:r>
    </w:p>
    <w:p w:rsidR="0088075B" w:rsidRPr="00C7319D" w:rsidRDefault="001A1A1F" w:rsidP="0088075B">
      <w:pPr>
        <w:pStyle w:val="ConsPlusNormal"/>
        <w:ind w:firstLine="540"/>
        <w:jc w:val="both"/>
        <w:rPr>
          <w:lang w:val="ru-RU"/>
        </w:rPr>
      </w:pPr>
      <w:r w:rsidRPr="00677449">
        <w:rPr>
          <w:lang w:val="ru-RU"/>
        </w:rPr>
        <w:t>6</w:t>
      </w:r>
      <w:r w:rsidR="00BC4631" w:rsidRPr="00677449">
        <w:rPr>
          <w:lang w:val="ru-RU"/>
        </w:rPr>
        <w:t>.</w:t>
      </w:r>
      <w:r w:rsidR="0088075B" w:rsidRPr="00C7319D">
        <w:rPr>
          <w:lang w:val="ru-RU"/>
        </w:rPr>
        <w:t xml:space="preserve"> По результатам предварительного рассмотрения </w:t>
      </w:r>
      <w:hyperlink w:anchor="Par83" w:history="1">
        <w:r w:rsidR="0088075B" w:rsidRPr="00C7319D">
          <w:rPr>
            <w:lang w:val="ru-RU"/>
          </w:rPr>
          <w:t>уведомлений</w:t>
        </w:r>
      </w:hyperlink>
      <w:r w:rsidR="0088075B" w:rsidRPr="00C7319D">
        <w:rPr>
          <w:lang w:val="ru-RU"/>
        </w:rPr>
        <w:t xml:space="preserve">, </w:t>
      </w:r>
      <w:r w:rsidR="00310F8A" w:rsidRPr="00C7319D">
        <w:rPr>
          <w:lang w:val="ru-RU"/>
        </w:rPr>
        <w:t xml:space="preserve">комиссией </w:t>
      </w:r>
      <w:r w:rsidR="00B7017E" w:rsidRPr="00C7319D">
        <w:rPr>
          <w:lang w:val="ru-RU"/>
        </w:rPr>
        <w:t>под</w:t>
      </w:r>
      <w:r w:rsidR="0088075B" w:rsidRPr="00C7319D">
        <w:rPr>
          <w:lang w:val="ru-RU"/>
        </w:rPr>
        <w:t>готавливается мотивированное заключение.</w:t>
      </w:r>
    </w:p>
    <w:p w:rsidR="001509BA" w:rsidRPr="00C7319D" w:rsidRDefault="001509BA" w:rsidP="001509BA">
      <w:pPr>
        <w:autoSpaceDE w:val="0"/>
        <w:autoSpaceDN w:val="0"/>
        <w:adjustRightInd w:val="0"/>
        <w:ind w:firstLine="540"/>
        <w:jc w:val="both"/>
        <w:rPr>
          <w:rFonts w:eastAsiaTheme="minorHAnsi"/>
          <w:color w:val="FF0000"/>
          <w:szCs w:val="28"/>
          <w:lang w:eastAsia="en-US"/>
        </w:rPr>
      </w:pPr>
      <w:r w:rsidRPr="00C7319D">
        <w:rPr>
          <w:rFonts w:eastAsiaTheme="minorHAnsi"/>
          <w:szCs w:val="28"/>
          <w:lang w:eastAsia="en-US"/>
        </w:rPr>
        <w:t xml:space="preserve">1) При подготовке мотивированного заключения по результатам рассмотрения  уведомления члены комиссии имеют право проводить собеседование с депутатом, представившим уведомление, получать от него письменные пояснения, а председатель комиссии, может направлять в </w:t>
      </w:r>
      <w:r w:rsidRPr="00C7319D">
        <w:rPr>
          <w:rFonts w:eastAsiaTheme="minorHAnsi"/>
          <w:szCs w:val="28"/>
          <w:lang w:eastAsia="en-US"/>
        </w:rPr>
        <w:lastRenderedPageBreak/>
        <w:t>установленном порядке запросы в государственные органы, органы местного самоуправления и заинтересованные организации.</w:t>
      </w:r>
      <w:r w:rsidRPr="00C7319D">
        <w:rPr>
          <w:rFonts w:eastAsiaTheme="minorHAnsi"/>
          <w:color w:val="FF0000"/>
          <w:szCs w:val="28"/>
          <w:lang w:eastAsia="en-US"/>
        </w:rPr>
        <w:t xml:space="preserve"> </w:t>
      </w:r>
    </w:p>
    <w:p w:rsidR="001509BA" w:rsidRPr="00C7319D" w:rsidRDefault="001A1A1F" w:rsidP="001509BA">
      <w:pPr>
        <w:autoSpaceDE w:val="0"/>
        <w:autoSpaceDN w:val="0"/>
        <w:adjustRightInd w:val="0"/>
        <w:ind w:firstLine="540"/>
        <w:jc w:val="both"/>
        <w:rPr>
          <w:rFonts w:eastAsiaTheme="minorHAnsi"/>
          <w:szCs w:val="28"/>
          <w:lang w:eastAsia="en-US"/>
        </w:rPr>
      </w:pPr>
      <w:r w:rsidRPr="00677449">
        <w:rPr>
          <w:rFonts w:eastAsiaTheme="minorHAnsi"/>
          <w:szCs w:val="28"/>
          <w:lang w:eastAsia="en-US"/>
        </w:rPr>
        <w:t>7</w:t>
      </w:r>
      <w:r w:rsidR="001509BA" w:rsidRPr="00677449">
        <w:rPr>
          <w:rFonts w:eastAsiaTheme="minorHAnsi"/>
          <w:szCs w:val="28"/>
          <w:lang w:eastAsia="en-US"/>
        </w:rPr>
        <w:t>.</w:t>
      </w:r>
      <w:r w:rsidR="001509BA" w:rsidRPr="00C7319D">
        <w:rPr>
          <w:rFonts w:eastAsiaTheme="minorHAnsi"/>
          <w:szCs w:val="28"/>
          <w:lang w:eastAsia="en-US"/>
        </w:rPr>
        <w:t xml:space="preserve"> Уведомление, а также заключение и другие материалы в течение 7 (семи) рабочих дней со дня поступления обращения или уведомления представляются председателю комиссии. </w:t>
      </w:r>
    </w:p>
    <w:p w:rsidR="001509BA" w:rsidRPr="00C7319D" w:rsidRDefault="001A1A1F" w:rsidP="001509BA">
      <w:pPr>
        <w:autoSpaceDE w:val="0"/>
        <w:autoSpaceDN w:val="0"/>
        <w:adjustRightInd w:val="0"/>
        <w:ind w:firstLine="540"/>
        <w:jc w:val="both"/>
        <w:rPr>
          <w:rFonts w:eastAsiaTheme="minorHAnsi"/>
          <w:szCs w:val="28"/>
          <w:lang w:eastAsia="en-US"/>
        </w:rPr>
      </w:pPr>
      <w:r w:rsidRPr="00677449">
        <w:rPr>
          <w:rFonts w:eastAsiaTheme="minorHAnsi"/>
          <w:szCs w:val="28"/>
          <w:lang w:eastAsia="en-US"/>
        </w:rPr>
        <w:t>8</w:t>
      </w:r>
      <w:r w:rsidR="001509BA" w:rsidRPr="00677449">
        <w:rPr>
          <w:rFonts w:eastAsiaTheme="minorHAnsi"/>
          <w:szCs w:val="28"/>
          <w:lang w:eastAsia="en-US"/>
        </w:rPr>
        <w:t>.</w:t>
      </w:r>
      <w:r w:rsidR="001509BA" w:rsidRPr="00C7319D">
        <w:rPr>
          <w:rFonts w:eastAsiaTheme="minorHAnsi"/>
          <w:szCs w:val="28"/>
          <w:lang w:eastAsia="en-US"/>
        </w:rPr>
        <w:t xml:space="preserve"> В случае направления запросов уведомление, а также заключение и другие материалы представляются </w:t>
      </w:r>
      <w:r w:rsidR="00FA1B5F" w:rsidRPr="00C7319D">
        <w:rPr>
          <w:rFonts w:eastAsiaTheme="minorHAnsi"/>
          <w:szCs w:val="28"/>
          <w:lang w:eastAsia="en-US"/>
        </w:rPr>
        <w:t>Председателю Совета поселения</w:t>
      </w:r>
      <w:r w:rsidR="001509BA" w:rsidRPr="00C7319D">
        <w:rPr>
          <w:rFonts w:eastAsiaTheme="minorHAnsi"/>
          <w:szCs w:val="28"/>
          <w:lang w:eastAsia="en-US"/>
        </w:rPr>
        <w:t xml:space="preserve"> в течение 45 дней со дня поступления уведомления. </w:t>
      </w:r>
    </w:p>
    <w:p w:rsidR="001509BA" w:rsidRPr="00C7319D" w:rsidRDefault="001509BA" w:rsidP="001509BA">
      <w:pPr>
        <w:autoSpaceDE w:val="0"/>
        <w:autoSpaceDN w:val="0"/>
        <w:adjustRightInd w:val="0"/>
        <w:ind w:firstLine="540"/>
        <w:jc w:val="both"/>
        <w:rPr>
          <w:rFonts w:eastAsiaTheme="minorHAnsi"/>
          <w:szCs w:val="28"/>
          <w:lang w:eastAsia="en-US"/>
        </w:rPr>
      </w:pPr>
      <w:r w:rsidRPr="00C7319D">
        <w:rPr>
          <w:rFonts w:eastAsiaTheme="minorHAnsi"/>
          <w:szCs w:val="28"/>
          <w:lang w:eastAsia="en-US"/>
        </w:rPr>
        <w:t>1) Указанный срок может быть продл</w:t>
      </w:r>
      <w:r w:rsidR="003965ED" w:rsidRPr="00C7319D">
        <w:rPr>
          <w:rFonts w:eastAsiaTheme="minorHAnsi"/>
          <w:szCs w:val="28"/>
          <w:lang w:eastAsia="en-US"/>
        </w:rPr>
        <w:t>ё</w:t>
      </w:r>
      <w:r w:rsidRPr="00C7319D">
        <w:rPr>
          <w:rFonts w:eastAsiaTheme="minorHAnsi"/>
          <w:szCs w:val="28"/>
          <w:lang w:eastAsia="en-US"/>
        </w:rPr>
        <w:t>н, но не более чем на 30 дней.</w:t>
      </w:r>
    </w:p>
    <w:p w:rsidR="001509BA" w:rsidRPr="00C7319D" w:rsidRDefault="001509BA" w:rsidP="001509BA">
      <w:pPr>
        <w:autoSpaceDE w:val="0"/>
        <w:autoSpaceDN w:val="0"/>
        <w:adjustRightInd w:val="0"/>
        <w:ind w:firstLine="540"/>
        <w:jc w:val="both"/>
        <w:rPr>
          <w:rFonts w:eastAsiaTheme="minorHAnsi"/>
          <w:szCs w:val="28"/>
          <w:lang w:eastAsia="en-US"/>
        </w:rPr>
      </w:pPr>
      <w:r w:rsidRPr="00C7319D">
        <w:rPr>
          <w:rFonts w:eastAsiaTheme="minorHAnsi"/>
          <w:szCs w:val="28"/>
          <w:lang w:eastAsia="en-US"/>
        </w:rPr>
        <w:t xml:space="preserve">2) Заседание комиссии проводится, как правило, в присутствии депутата, </w:t>
      </w:r>
      <w:r w:rsidRPr="00C7319D">
        <w:rPr>
          <w:rFonts w:eastAsiaTheme="minorHAnsi"/>
          <w:color w:val="FF0000"/>
          <w:szCs w:val="28"/>
          <w:lang w:eastAsia="en-US"/>
        </w:rPr>
        <w:t xml:space="preserve"> </w:t>
      </w:r>
      <w:r w:rsidRPr="00C7319D">
        <w:rPr>
          <w:rFonts w:eastAsiaTheme="minorHAnsi"/>
          <w:szCs w:val="28"/>
          <w:lang w:eastAsia="en-US"/>
        </w:rPr>
        <w:t>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509BA" w:rsidRPr="00C7319D" w:rsidRDefault="001509BA" w:rsidP="001509BA">
      <w:pPr>
        <w:autoSpaceDE w:val="0"/>
        <w:autoSpaceDN w:val="0"/>
        <w:adjustRightInd w:val="0"/>
        <w:ind w:firstLine="540"/>
        <w:jc w:val="both"/>
        <w:rPr>
          <w:rFonts w:eastAsiaTheme="minorHAnsi"/>
          <w:szCs w:val="28"/>
          <w:lang w:eastAsia="en-US"/>
        </w:rPr>
      </w:pPr>
      <w:r w:rsidRPr="00C7319D">
        <w:rPr>
          <w:rFonts w:eastAsiaTheme="minorHAnsi"/>
          <w:szCs w:val="28"/>
          <w:lang w:eastAsia="en-US"/>
        </w:rPr>
        <w:t>а)</w:t>
      </w:r>
      <w:r w:rsidRPr="00C7319D">
        <w:rPr>
          <w:rFonts w:eastAsiaTheme="minorHAnsi"/>
          <w:color w:val="FF0000"/>
          <w:szCs w:val="28"/>
          <w:lang w:eastAsia="en-US"/>
        </w:rPr>
        <w:t xml:space="preserve"> </w:t>
      </w:r>
      <w:r w:rsidRPr="00C7319D">
        <w:rPr>
          <w:rFonts w:eastAsiaTheme="minorHAnsi"/>
          <w:szCs w:val="28"/>
          <w:lang w:eastAsia="en-US"/>
        </w:rPr>
        <w:t>О намерении лично присутствовать на заседании комиссии депутат указывает в  заявлении или уведомлении.</w:t>
      </w:r>
    </w:p>
    <w:p w:rsidR="007939ED" w:rsidRPr="00C7319D" w:rsidRDefault="007939ED" w:rsidP="007939ED">
      <w:pPr>
        <w:autoSpaceDE w:val="0"/>
        <w:autoSpaceDN w:val="0"/>
        <w:adjustRightInd w:val="0"/>
        <w:ind w:firstLine="540"/>
        <w:jc w:val="both"/>
        <w:rPr>
          <w:rFonts w:eastAsiaTheme="minorHAnsi"/>
          <w:color w:val="FF0000"/>
          <w:szCs w:val="28"/>
          <w:lang w:eastAsia="en-US"/>
        </w:rPr>
      </w:pPr>
      <w:r w:rsidRPr="00C7319D">
        <w:rPr>
          <w:rFonts w:eastAsiaTheme="minorHAnsi"/>
          <w:szCs w:val="28"/>
          <w:lang w:eastAsia="en-US"/>
        </w:rPr>
        <w:t>3)</w:t>
      </w:r>
      <w:r w:rsidRPr="00C7319D">
        <w:rPr>
          <w:rFonts w:eastAsiaTheme="minorHAnsi"/>
          <w:color w:val="FF0000"/>
          <w:szCs w:val="28"/>
          <w:lang w:eastAsia="en-US"/>
        </w:rPr>
        <w:t xml:space="preserve"> </w:t>
      </w:r>
      <w:r w:rsidRPr="00C7319D">
        <w:rPr>
          <w:rFonts w:eastAsiaTheme="minorHAnsi"/>
          <w:szCs w:val="28"/>
          <w:lang w:eastAsia="en-US"/>
        </w:rPr>
        <w:t>Заседания комиссии могут проводиться в отсутствие депутата в случае:</w:t>
      </w:r>
    </w:p>
    <w:p w:rsidR="007939ED" w:rsidRPr="00C7319D" w:rsidRDefault="007939ED" w:rsidP="007939ED">
      <w:pPr>
        <w:autoSpaceDE w:val="0"/>
        <w:autoSpaceDN w:val="0"/>
        <w:adjustRightInd w:val="0"/>
        <w:ind w:firstLine="540"/>
        <w:jc w:val="both"/>
        <w:rPr>
          <w:rFonts w:eastAsiaTheme="minorHAnsi"/>
          <w:szCs w:val="28"/>
          <w:lang w:eastAsia="en-US"/>
        </w:rPr>
      </w:pPr>
      <w:r w:rsidRPr="00C7319D">
        <w:rPr>
          <w:rFonts w:eastAsiaTheme="minorHAnsi"/>
          <w:szCs w:val="28"/>
          <w:lang w:eastAsia="en-US"/>
        </w:rPr>
        <w:t>а) если в уведомлении, не содержится указания о намерении депутата лично присутствовать на заседании комиссии;</w:t>
      </w:r>
    </w:p>
    <w:p w:rsidR="007939ED" w:rsidRPr="00C7319D" w:rsidRDefault="007939ED" w:rsidP="007939ED">
      <w:pPr>
        <w:autoSpaceDE w:val="0"/>
        <w:autoSpaceDN w:val="0"/>
        <w:adjustRightInd w:val="0"/>
        <w:ind w:firstLine="540"/>
        <w:jc w:val="both"/>
        <w:rPr>
          <w:rFonts w:eastAsiaTheme="minorHAnsi"/>
          <w:szCs w:val="28"/>
          <w:lang w:eastAsia="en-US"/>
        </w:rPr>
      </w:pPr>
      <w:r w:rsidRPr="00C7319D">
        <w:rPr>
          <w:rFonts w:eastAsiaTheme="minorHAnsi"/>
          <w:szCs w:val="28"/>
          <w:lang w:eastAsia="en-US"/>
        </w:rPr>
        <w:t>б) если депутат, намеревающи</w:t>
      </w:r>
      <w:r w:rsidR="0077727E" w:rsidRPr="00C7319D">
        <w:rPr>
          <w:rFonts w:eastAsiaTheme="minorHAnsi"/>
          <w:szCs w:val="28"/>
          <w:lang w:eastAsia="en-US"/>
        </w:rPr>
        <w:t>й</w:t>
      </w:r>
      <w:r w:rsidRPr="00C7319D">
        <w:rPr>
          <w:rFonts w:eastAsiaTheme="minorHAnsi"/>
          <w:szCs w:val="28"/>
          <w:lang w:eastAsia="en-US"/>
        </w:rPr>
        <w:t>ся лично присутствовать на заседании коми</w:t>
      </w:r>
      <w:r w:rsidR="003965ED" w:rsidRPr="00C7319D">
        <w:rPr>
          <w:rFonts w:eastAsiaTheme="minorHAnsi"/>
          <w:szCs w:val="28"/>
          <w:lang w:eastAsia="en-US"/>
        </w:rPr>
        <w:t>ссии</w:t>
      </w:r>
      <w:r w:rsidR="0077727E" w:rsidRPr="00C7319D">
        <w:rPr>
          <w:rFonts w:eastAsiaTheme="minorHAnsi"/>
          <w:szCs w:val="28"/>
          <w:lang w:eastAsia="en-US"/>
        </w:rPr>
        <w:t>,</w:t>
      </w:r>
      <w:r w:rsidR="003965ED" w:rsidRPr="00C7319D">
        <w:rPr>
          <w:rFonts w:eastAsiaTheme="minorHAnsi"/>
          <w:szCs w:val="28"/>
          <w:lang w:eastAsia="en-US"/>
        </w:rPr>
        <w:t xml:space="preserve"> и надлежащим образом извещё</w:t>
      </w:r>
      <w:r w:rsidRPr="00C7319D">
        <w:rPr>
          <w:rFonts w:eastAsiaTheme="minorHAnsi"/>
          <w:szCs w:val="28"/>
          <w:lang w:eastAsia="en-US"/>
        </w:rPr>
        <w:t>н о времени и месте его проведения, не явилс</w:t>
      </w:r>
      <w:r w:rsidR="0077727E" w:rsidRPr="00C7319D">
        <w:rPr>
          <w:rFonts w:eastAsiaTheme="minorHAnsi"/>
          <w:szCs w:val="28"/>
          <w:lang w:eastAsia="en-US"/>
        </w:rPr>
        <w:t>я</w:t>
      </w:r>
      <w:r w:rsidRPr="00C7319D">
        <w:rPr>
          <w:rFonts w:eastAsiaTheme="minorHAnsi"/>
          <w:szCs w:val="28"/>
          <w:lang w:eastAsia="en-US"/>
        </w:rPr>
        <w:t xml:space="preserve"> на заседание комиссии.</w:t>
      </w:r>
    </w:p>
    <w:p w:rsidR="00A64505" w:rsidRPr="00C7319D" w:rsidRDefault="00A64505" w:rsidP="00A64505">
      <w:pPr>
        <w:pStyle w:val="ConsPlusNormal"/>
        <w:ind w:firstLine="540"/>
        <w:jc w:val="both"/>
        <w:rPr>
          <w:lang w:val="ru-RU"/>
        </w:rPr>
      </w:pPr>
      <w:r w:rsidRPr="00677449">
        <w:rPr>
          <w:lang w:val="ru-RU"/>
        </w:rPr>
        <w:t>9.</w:t>
      </w:r>
      <w:r w:rsidRPr="00C7319D">
        <w:rPr>
          <w:lang w:val="ru-RU"/>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включённых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председателем комиссии.</w:t>
      </w:r>
    </w:p>
    <w:p w:rsidR="008E5C63" w:rsidRPr="00C7319D" w:rsidRDefault="008E5C63" w:rsidP="007939ED">
      <w:pPr>
        <w:autoSpaceDE w:val="0"/>
        <w:autoSpaceDN w:val="0"/>
        <w:adjustRightInd w:val="0"/>
        <w:ind w:firstLine="540"/>
        <w:jc w:val="both"/>
        <w:rPr>
          <w:rFonts w:eastAsiaTheme="minorHAnsi"/>
          <w:szCs w:val="28"/>
          <w:lang w:eastAsia="en-US"/>
        </w:rPr>
      </w:pPr>
    </w:p>
    <w:p w:rsidR="00EC7711" w:rsidRDefault="008E5C63" w:rsidP="008E5C63">
      <w:pPr>
        <w:autoSpaceDE w:val="0"/>
        <w:autoSpaceDN w:val="0"/>
        <w:adjustRightInd w:val="0"/>
        <w:ind w:firstLine="540"/>
        <w:jc w:val="both"/>
        <w:rPr>
          <w:szCs w:val="28"/>
        </w:rPr>
      </w:pPr>
      <w:r w:rsidRPr="00677449">
        <w:rPr>
          <w:rFonts w:eastAsiaTheme="minorHAnsi"/>
          <w:szCs w:val="28"/>
          <w:lang w:eastAsia="en-US"/>
        </w:rPr>
        <w:t xml:space="preserve">Статья 6. </w:t>
      </w:r>
      <w:r w:rsidR="0088075B" w:rsidRPr="00677449">
        <w:rPr>
          <w:szCs w:val="28"/>
        </w:rPr>
        <w:t xml:space="preserve">Рассмотрение </w:t>
      </w:r>
      <w:r w:rsidR="00A8794D" w:rsidRPr="00677449">
        <w:rPr>
          <w:szCs w:val="28"/>
        </w:rPr>
        <w:t>уведомления</w:t>
      </w:r>
      <w:r w:rsidR="0088075B" w:rsidRPr="00677449">
        <w:rPr>
          <w:szCs w:val="28"/>
        </w:rPr>
        <w:t xml:space="preserve"> и принятие соответствующих по н</w:t>
      </w:r>
      <w:r w:rsidR="00A8794D" w:rsidRPr="00677449">
        <w:rPr>
          <w:szCs w:val="28"/>
        </w:rPr>
        <w:t>е</w:t>
      </w:r>
      <w:r w:rsidR="0088075B" w:rsidRPr="00677449">
        <w:rPr>
          <w:szCs w:val="28"/>
        </w:rPr>
        <w:t>м</w:t>
      </w:r>
      <w:r w:rsidR="00A8794D" w:rsidRPr="00677449">
        <w:rPr>
          <w:szCs w:val="28"/>
        </w:rPr>
        <w:t>у</w:t>
      </w:r>
      <w:r w:rsidR="0088075B" w:rsidRPr="00677449">
        <w:rPr>
          <w:szCs w:val="28"/>
        </w:rPr>
        <w:t xml:space="preserve"> решений</w:t>
      </w:r>
      <w:r w:rsidR="00B7017E" w:rsidRPr="00677449">
        <w:rPr>
          <w:szCs w:val="28"/>
        </w:rPr>
        <w:t xml:space="preserve">. </w:t>
      </w:r>
    </w:p>
    <w:p w:rsidR="00677449" w:rsidRPr="00677449" w:rsidRDefault="00677449" w:rsidP="008E5C63">
      <w:pPr>
        <w:autoSpaceDE w:val="0"/>
        <w:autoSpaceDN w:val="0"/>
        <w:adjustRightInd w:val="0"/>
        <w:ind w:firstLine="540"/>
        <w:jc w:val="both"/>
        <w:rPr>
          <w:szCs w:val="28"/>
        </w:rPr>
      </w:pPr>
    </w:p>
    <w:p w:rsidR="0077727E" w:rsidRPr="00C7319D" w:rsidRDefault="0077727E" w:rsidP="0077727E">
      <w:pPr>
        <w:pStyle w:val="a3"/>
        <w:numPr>
          <w:ilvl w:val="0"/>
          <w:numId w:val="8"/>
        </w:numPr>
        <w:tabs>
          <w:tab w:val="left" w:pos="0"/>
          <w:tab w:val="left" w:pos="851"/>
        </w:tabs>
        <w:autoSpaceDE w:val="0"/>
        <w:autoSpaceDN w:val="0"/>
        <w:adjustRightInd w:val="0"/>
        <w:ind w:left="0" w:firstLine="540"/>
        <w:jc w:val="both"/>
        <w:rPr>
          <w:rFonts w:eastAsiaTheme="minorHAnsi"/>
          <w:szCs w:val="28"/>
          <w:lang w:eastAsia="en-US"/>
        </w:rPr>
      </w:pPr>
      <w:proofErr w:type="gramStart"/>
      <w:r w:rsidRPr="00C7319D">
        <w:rPr>
          <w:rFonts w:eastAsiaTheme="minorHAnsi"/>
          <w:szCs w:val="28"/>
          <w:lang w:eastAsia="en-US"/>
        </w:rPr>
        <w:t>В случае если в уведомлении,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обязанностей депутата лицом, представившим уведомление, конфликт интересов отсутствует, председатель комиссии может принять решение, предусмотренное пунктом 1 части 2 статьи 4 настоящего По</w:t>
      </w:r>
      <w:r w:rsidR="00A8794D" w:rsidRPr="00C7319D">
        <w:rPr>
          <w:rFonts w:eastAsiaTheme="minorHAnsi"/>
          <w:szCs w:val="28"/>
          <w:lang w:eastAsia="en-US"/>
        </w:rPr>
        <w:t>рядка</w:t>
      </w:r>
      <w:r w:rsidRPr="00C7319D">
        <w:rPr>
          <w:rFonts w:eastAsiaTheme="minorHAnsi"/>
          <w:szCs w:val="28"/>
          <w:lang w:eastAsia="en-US"/>
        </w:rPr>
        <w:t>.</w:t>
      </w:r>
      <w:proofErr w:type="gramEnd"/>
    </w:p>
    <w:p w:rsidR="008E5C63" w:rsidRPr="00C7319D" w:rsidRDefault="008E5C63" w:rsidP="0077727E">
      <w:pPr>
        <w:pStyle w:val="a3"/>
        <w:numPr>
          <w:ilvl w:val="0"/>
          <w:numId w:val="8"/>
        </w:numPr>
        <w:tabs>
          <w:tab w:val="left" w:pos="851"/>
        </w:tabs>
        <w:autoSpaceDE w:val="0"/>
        <w:autoSpaceDN w:val="0"/>
        <w:adjustRightInd w:val="0"/>
        <w:ind w:left="0" w:firstLine="540"/>
        <w:jc w:val="both"/>
        <w:rPr>
          <w:rFonts w:eastAsiaTheme="minorHAnsi"/>
          <w:szCs w:val="28"/>
          <w:lang w:eastAsia="en-US"/>
        </w:rPr>
      </w:pPr>
      <w:proofErr w:type="gramStart"/>
      <w:r w:rsidRPr="00C7319D">
        <w:rPr>
          <w:rFonts w:eastAsiaTheme="minorHAnsi"/>
          <w:szCs w:val="28"/>
          <w:lang w:eastAsia="en-US"/>
        </w:rPr>
        <w:t>В случае если в уведомлении,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депутатом сведений о доходах, об имуществе и обязательствах имущественного характера является объективной и уважительной, председатель</w:t>
      </w:r>
      <w:r w:rsidRPr="00C7319D">
        <w:rPr>
          <w:rFonts w:eastAsiaTheme="minorHAnsi"/>
          <w:color w:val="FF0000"/>
          <w:szCs w:val="28"/>
          <w:lang w:eastAsia="en-US"/>
        </w:rPr>
        <w:t xml:space="preserve"> </w:t>
      </w:r>
      <w:r w:rsidRPr="00C7319D">
        <w:rPr>
          <w:rFonts w:eastAsiaTheme="minorHAnsi"/>
          <w:szCs w:val="28"/>
          <w:lang w:eastAsia="en-US"/>
        </w:rPr>
        <w:t>комиссии может принять решение, предусмотренное пунктом 2 части 2 статьи 4 настоящего Порядка.</w:t>
      </w:r>
      <w:proofErr w:type="gramEnd"/>
    </w:p>
    <w:p w:rsidR="008E5C63" w:rsidRPr="00C7319D" w:rsidRDefault="008E5C63" w:rsidP="0077727E">
      <w:pPr>
        <w:pStyle w:val="a3"/>
        <w:numPr>
          <w:ilvl w:val="0"/>
          <w:numId w:val="8"/>
        </w:numPr>
        <w:tabs>
          <w:tab w:val="left" w:pos="851"/>
        </w:tabs>
        <w:autoSpaceDE w:val="0"/>
        <w:autoSpaceDN w:val="0"/>
        <w:adjustRightInd w:val="0"/>
        <w:ind w:left="0" w:firstLine="540"/>
        <w:jc w:val="both"/>
        <w:rPr>
          <w:rFonts w:eastAsiaTheme="minorHAnsi"/>
          <w:szCs w:val="28"/>
          <w:lang w:eastAsia="en-US"/>
        </w:rPr>
      </w:pPr>
      <w:proofErr w:type="gramStart"/>
      <w:r w:rsidRPr="00C7319D">
        <w:rPr>
          <w:rFonts w:eastAsiaTheme="minorHAnsi"/>
          <w:szCs w:val="28"/>
          <w:lang w:eastAsia="en-US"/>
        </w:rPr>
        <w:t xml:space="preserve">В случае если в заявлении,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11" w:history="1">
        <w:r w:rsidRPr="00C7319D">
          <w:rPr>
            <w:rFonts w:eastAsiaTheme="minorHAnsi"/>
            <w:szCs w:val="28"/>
            <w:lang w:eastAsia="en-US"/>
          </w:rPr>
          <w:t>закона</w:t>
        </w:r>
      </w:hyperlink>
      <w:r w:rsidRPr="00C7319D">
        <w:rPr>
          <w:rFonts w:eastAsiaTheme="minorHAnsi"/>
          <w:szCs w:val="28"/>
          <w:lang w:eastAsia="en-US"/>
        </w:rPr>
        <w:t xml:space="preserve"> "О запрете отдельным категориям лиц открывать и иметь </w:t>
      </w:r>
      <w:r w:rsidRPr="00C7319D">
        <w:rPr>
          <w:rFonts w:eastAsiaTheme="minorHAnsi"/>
          <w:szCs w:val="28"/>
          <w:lang w:eastAsia="en-US"/>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r w:rsidRPr="00C7319D">
        <w:rPr>
          <w:rFonts w:eastAsiaTheme="minorHAnsi"/>
          <w:szCs w:val="28"/>
          <w:lang w:eastAsia="en-US"/>
        </w:rPr>
        <w:t>, председатель</w:t>
      </w:r>
      <w:r w:rsidRPr="00C7319D">
        <w:rPr>
          <w:rFonts w:eastAsiaTheme="minorHAnsi"/>
          <w:color w:val="FF0000"/>
          <w:szCs w:val="28"/>
          <w:lang w:eastAsia="en-US"/>
        </w:rPr>
        <w:t xml:space="preserve"> </w:t>
      </w:r>
      <w:r w:rsidRPr="00C7319D">
        <w:rPr>
          <w:rFonts w:eastAsiaTheme="minorHAnsi"/>
          <w:szCs w:val="28"/>
          <w:lang w:eastAsia="en-US"/>
        </w:rPr>
        <w:t>комиссии может принять решение, предусмотренное пунктом 3 части 2 статьи 4 настоящего По</w:t>
      </w:r>
      <w:r w:rsidR="00A8794D" w:rsidRPr="00C7319D">
        <w:rPr>
          <w:rFonts w:eastAsiaTheme="minorHAnsi"/>
          <w:szCs w:val="28"/>
          <w:lang w:eastAsia="en-US"/>
        </w:rPr>
        <w:t>рядка</w:t>
      </w:r>
      <w:r w:rsidRPr="00C7319D">
        <w:rPr>
          <w:rFonts w:eastAsiaTheme="minorHAnsi"/>
          <w:szCs w:val="28"/>
          <w:lang w:eastAsia="en-US"/>
        </w:rPr>
        <w:t>.</w:t>
      </w:r>
    </w:p>
    <w:p w:rsidR="008E5C63" w:rsidRPr="00C7319D" w:rsidRDefault="008E5C63" w:rsidP="0077727E">
      <w:pPr>
        <w:pStyle w:val="a3"/>
        <w:numPr>
          <w:ilvl w:val="0"/>
          <w:numId w:val="8"/>
        </w:numPr>
        <w:tabs>
          <w:tab w:val="left" w:pos="993"/>
        </w:tabs>
        <w:autoSpaceDE w:val="0"/>
        <w:autoSpaceDN w:val="0"/>
        <w:adjustRightInd w:val="0"/>
        <w:ind w:left="0" w:firstLine="540"/>
        <w:jc w:val="both"/>
        <w:rPr>
          <w:rFonts w:eastAsiaTheme="minorHAnsi"/>
          <w:szCs w:val="28"/>
          <w:lang w:eastAsia="en-US"/>
        </w:rPr>
      </w:pPr>
      <w:r w:rsidRPr="00C7319D">
        <w:rPr>
          <w:rFonts w:eastAsiaTheme="minorHAnsi"/>
          <w:szCs w:val="28"/>
          <w:lang w:eastAsia="en-US"/>
        </w:rPr>
        <w:t xml:space="preserve">Заключение и принятое на его основании решение доводятся </w:t>
      </w:r>
      <w:r w:rsidR="000D5EF8" w:rsidRPr="00C7319D">
        <w:rPr>
          <w:rFonts w:eastAsiaTheme="minorHAnsi"/>
          <w:szCs w:val="28"/>
          <w:lang w:eastAsia="en-US"/>
        </w:rPr>
        <w:t>до сведения членов Совета поселения</w:t>
      </w:r>
      <w:r w:rsidRPr="00C7319D">
        <w:rPr>
          <w:rFonts w:eastAsiaTheme="minorHAnsi"/>
          <w:szCs w:val="28"/>
          <w:lang w:eastAsia="en-US"/>
        </w:rPr>
        <w:t xml:space="preserve"> на ближайшем заседании Совета. </w:t>
      </w:r>
    </w:p>
    <w:p w:rsidR="00B7017E" w:rsidRPr="00C7319D" w:rsidRDefault="008E5C63" w:rsidP="00B7017E">
      <w:pPr>
        <w:pStyle w:val="ConsPlusNormal"/>
        <w:ind w:firstLine="540"/>
        <w:jc w:val="both"/>
        <w:rPr>
          <w:lang w:val="ru-RU"/>
        </w:rPr>
      </w:pPr>
      <w:r w:rsidRPr="00677449">
        <w:rPr>
          <w:lang w:val="ru-RU"/>
        </w:rPr>
        <w:t>5</w:t>
      </w:r>
      <w:r w:rsidR="001A1A1F" w:rsidRPr="00677449">
        <w:rPr>
          <w:lang w:val="ru-RU"/>
        </w:rPr>
        <w:t>.</w:t>
      </w:r>
      <w:r w:rsidR="001A1A1F" w:rsidRPr="00C7319D">
        <w:rPr>
          <w:lang w:val="ru-RU"/>
        </w:rPr>
        <w:t xml:space="preserve"> </w:t>
      </w:r>
      <w:r w:rsidR="00B7017E" w:rsidRPr="00C7319D">
        <w:rPr>
          <w:lang w:val="ru-RU"/>
        </w:rPr>
        <w:t xml:space="preserve">Для исполнения решений комиссии могут быть подготовлены проекты правовых актов </w:t>
      </w:r>
      <w:r w:rsidR="000D5EF8" w:rsidRPr="00C7319D">
        <w:rPr>
          <w:lang w:val="ru-RU"/>
        </w:rPr>
        <w:t>Совета поселения</w:t>
      </w:r>
      <w:r w:rsidR="00B7017E" w:rsidRPr="00C7319D">
        <w:rPr>
          <w:lang w:val="ru-RU"/>
        </w:rPr>
        <w:t xml:space="preserve">, поручений Председателя </w:t>
      </w:r>
      <w:r w:rsidR="001A1A1F" w:rsidRPr="00C7319D">
        <w:rPr>
          <w:lang w:val="ru-RU"/>
        </w:rPr>
        <w:t xml:space="preserve">Совета </w:t>
      </w:r>
      <w:r w:rsidR="000D5EF8" w:rsidRPr="00C7319D">
        <w:rPr>
          <w:lang w:val="ru-RU"/>
        </w:rPr>
        <w:t>поселения</w:t>
      </w:r>
      <w:r w:rsidR="00B7017E" w:rsidRPr="00C7319D">
        <w:rPr>
          <w:lang w:val="ru-RU"/>
        </w:rPr>
        <w:t>.</w:t>
      </w:r>
    </w:p>
    <w:p w:rsidR="000C36C8" w:rsidRPr="00C7319D" w:rsidRDefault="008E5C63" w:rsidP="000C36C8">
      <w:pPr>
        <w:autoSpaceDE w:val="0"/>
        <w:autoSpaceDN w:val="0"/>
        <w:adjustRightInd w:val="0"/>
        <w:ind w:firstLine="540"/>
        <w:jc w:val="both"/>
        <w:rPr>
          <w:szCs w:val="28"/>
        </w:rPr>
      </w:pPr>
      <w:r w:rsidRPr="00677449">
        <w:rPr>
          <w:szCs w:val="28"/>
        </w:rPr>
        <w:t>6</w:t>
      </w:r>
      <w:r w:rsidR="00B7017E" w:rsidRPr="00677449">
        <w:rPr>
          <w:szCs w:val="28"/>
        </w:rPr>
        <w:t>.</w:t>
      </w:r>
      <w:r w:rsidR="00B7017E" w:rsidRPr="00C7319D">
        <w:rPr>
          <w:szCs w:val="28"/>
        </w:rPr>
        <w:t xml:space="preserve"> Решени</w:t>
      </w:r>
      <w:r w:rsidR="003965ED" w:rsidRPr="00C7319D">
        <w:rPr>
          <w:szCs w:val="28"/>
        </w:rPr>
        <w:t>е</w:t>
      </w:r>
      <w:r w:rsidR="00B7017E" w:rsidRPr="00C7319D">
        <w:rPr>
          <w:szCs w:val="28"/>
        </w:rPr>
        <w:t xml:space="preserve"> комиссии оформля</w:t>
      </w:r>
      <w:r w:rsidR="003965ED" w:rsidRPr="00C7319D">
        <w:rPr>
          <w:szCs w:val="28"/>
        </w:rPr>
        <w:t>е</w:t>
      </w:r>
      <w:r w:rsidR="00B7017E" w:rsidRPr="00C7319D">
        <w:rPr>
          <w:szCs w:val="28"/>
        </w:rPr>
        <w:t>тся протокол</w:t>
      </w:r>
      <w:r w:rsidR="003965ED" w:rsidRPr="00C7319D">
        <w:rPr>
          <w:szCs w:val="28"/>
        </w:rPr>
        <w:t>о</w:t>
      </w:r>
      <w:r w:rsidR="00B7017E" w:rsidRPr="00C7319D">
        <w:rPr>
          <w:szCs w:val="28"/>
        </w:rPr>
        <w:t>м, которы</w:t>
      </w:r>
      <w:r w:rsidR="003965ED" w:rsidRPr="00C7319D">
        <w:rPr>
          <w:szCs w:val="28"/>
        </w:rPr>
        <w:t>й</w:t>
      </w:r>
      <w:r w:rsidR="00B7017E" w:rsidRPr="00C7319D">
        <w:rPr>
          <w:szCs w:val="28"/>
        </w:rPr>
        <w:t xml:space="preserve"> подписывают члены комиссии, принимавшие участие в е</w:t>
      </w:r>
      <w:r w:rsidR="001A1A1F" w:rsidRPr="00C7319D">
        <w:rPr>
          <w:szCs w:val="28"/>
        </w:rPr>
        <w:t>ё</w:t>
      </w:r>
      <w:r w:rsidR="00B7017E" w:rsidRPr="00C7319D">
        <w:rPr>
          <w:szCs w:val="28"/>
        </w:rPr>
        <w:t xml:space="preserve"> заседании.</w:t>
      </w:r>
    </w:p>
    <w:p w:rsidR="003965ED" w:rsidRPr="00C7319D" w:rsidRDefault="003965ED" w:rsidP="003965ED">
      <w:pPr>
        <w:autoSpaceDE w:val="0"/>
        <w:autoSpaceDN w:val="0"/>
        <w:adjustRightInd w:val="0"/>
        <w:ind w:firstLine="540"/>
        <w:jc w:val="both"/>
        <w:rPr>
          <w:rFonts w:eastAsiaTheme="minorHAnsi"/>
          <w:b/>
          <w:szCs w:val="28"/>
          <w:lang w:eastAsia="en-US"/>
        </w:rPr>
      </w:pPr>
    </w:p>
    <w:p w:rsidR="003965ED" w:rsidRDefault="003965ED" w:rsidP="003965ED">
      <w:pPr>
        <w:autoSpaceDE w:val="0"/>
        <w:autoSpaceDN w:val="0"/>
        <w:adjustRightInd w:val="0"/>
        <w:ind w:firstLine="540"/>
        <w:jc w:val="both"/>
        <w:rPr>
          <w:rFonts w:eastAsiaTheme="minorHAnsi"/>
          <w:szCs w:val="28"/>
          <w:lang w:eastAsia="en-US"/>
        </w:rPr>
      </w:pPr>
      <w:r w:rsidRPr="00677449">
        <w:rPr>
          <w:rFonts w:eastAsiaTheme="minorHAnsi"/>
          <w:szCs w:val="28"/>
          <w:lang w:eastAsia="en-US"/>
        </w:rPr>
        <w:t xml:space="preserve">Статья </w:t>
      </w:r>
      <w:r w:rsidR="008E5C63" w:rsidRPr="00677449">
        <w:rPr>
          <w:rFonts w:eastAsiaTheme="minorHAnsi"/>
          <w:szCs w:val="28"/>
          <w:lang w:eastAsia="en-US"/>
        </w:rPr>
        <w:t>7</w:t>
      </w:r>
      <w:r w:rsidRPr="00677449">
        <w:rPr>
          <w:rFonts w:eastAsiaTheme="minorHAnsi"/>
          <w:szCs w:val="28"/>
          <w:lang w:eastAsia="en-US"/>
        </w:rPr>
        <w:t>. Порядок ведения протокола.</w:t>
      </w:r>
    </w:p>
    <w:p w:rsidR="00677449" w:rsidRPr="00677449" w:rsidRDefault="00677449" w:rsidP="003965ED">
      <w:pPr>
        <w:autoSpaceDE w:val="0"/>
        <w:autoSpaceDN w:val="0"/>
        <w:adjustRightInd w:val="0"/>
        <w:ind w:firstLine="540"/>
        <w:jc w:val="both"/>
        <w:rPr>
          <w:rFonts w:eastAsiaTheme="minorHAnsi"/>
          <w:szCs w:val="28"/>
          <w:lang w:eastAsia="en-US"/>
        </w:rPr>
      </w:pPr>
    </w:p>
    <w:p w:rsidR="003965ED" w:rsidRPr="00C7319D" w:rsidRDefault="003965ED" w:rsidP="003965ED">
      <w:pPr>
        <w:pStyle w:val="ConsPlusNormal"/>
        <w:ind w:firstLine="540"/>
        <w:jc w:val="both"/>
        <w:rPr>
          <w:lang w:val="ru-RU"/>
        </w:rPr>
      </w:pPr>
      <w:r w:rsidRPr="00677449">
        <w:rPr>
          <w:lang w:val="ru-RU"/>
        </w:rPr>
        <w:t>1.</w:t>
      </w:r>
      <w:r w:rsidRPr="00C7319D">
        <w:rPr>
          <w:lang w:val="ru-RU"/>
        </w:rPr>
        <w:t xml:space="preserve"> В протоколе заседания комиссии указываются:</w:t>
      </w:r>
    </w:p>
    <w:p w:rsidR="003965ED" w:rsidRPr="00C7319D" w:rsidRDefault="003965ED" w:rsidP="003965ED">
      <w:pPr>
        <w:pStyle w:val="ConsPlusNormal"/>
        <w:ind w:firstLine="540"/>
        <w:jc w:val="both"/>
        <w:rPr>
          <w:lang w:val="ru-RU"/>
        </w:rPr>
      </w:pPr>
      <w:r w:rsidRPr="00C7319D">
        <w:rPr>
          <w:lang w:val="ru-RU"/>
        </w:rPr>
        <w:t>1) дата заседания комиссии, фамилии, имена, отчества членов комиссии и других лиц, присутствующих на заседании;</w:t>
      </w:r>
    </w:p>
    <w:p w:rsidR="003965ED" w:rsidRPr="00C7319D" w:rsidRDefault="003965ED" w:rsidP="003965ED">
      <w:pPr>
        <w:pStyle w:val="ConsPlusNormal"/>
        <w:ind w:firstLine="540"/>
        <w:jc w:val="both"/>
        <w:rPr>
          <w:lang w:val="ru-RU"/>
        </w:rPr>
      </w:pPr>
      <w:r w:rsidRPr="00C7319D">
        <w:rPr>
          <w:lang w:val="ru-RU"/>
        </w:rPr>
        <w:t>2) формулировка вопрос</w:t>
      </w:r>
      <w:r w:rsidR="0077727E" w:rsidRPr="00C7319D">
        <w:rPr>
          <w:lang w:val="ru-RU"/>
        </w:rPr>
        <w:t>а</w:t>
      </w:r>
      <w:r w:rsidRPr="00C7319D">
        <w:rPr>
          <w:lang w:val="ru-RU"/>
        </w:rPr>
        <w:t xml:space="preserve"> с указанием фамилии, имени, отчества</w:t>
      </w:r>
      <w:r w:rsidR="009023F9" w:rsidRPr="00C7319D">
        <w:rPr>
          <w:lang w:val="ru-RU"/>
        </w:rPr>
        <w:t xml:space="preserve"> депутата</w:t>
      </w:r>
      <w:r w:rsidRPr="00C7319D">
        <w:rPr>
          <w:lang w:val="ru-RU"/>
        </w:rPr>
        <w:t>,  в отношении которого рассматривается вопрос о соблюдении требований об урегулировании конфликта интересов;</w:t>
      </w:r>
    </w:p>
    <w:p w:rsidR="003965ED" w:rsidRPr="00C7319D" w:rsidRDefault="009023F9" w:rsidP="003965ED">
      <w:pPr>
        <w:pStyle w:val="ConsPlusNormal"/>
        <w:ind w:firstLine="540"/>
        <w:jc w:val="both"/>
        <w:rPr>
          <w:lang w:val="ru-RU"/>
        </w:rPr>
      </w:pPr>
      <w:r w:rsidRPr="00C7319D">
        <w:rPr>
          <w:lang w:val="ru-RU"/>
        </w:rPr>
        <w:t>3</w:t>
      </w:r>
      <w:r w:rsidR="003965ED" w:rsidRPr="00C7319D">
        <w:rPr>
          <w:lang w:val="ru-RU"/>
        </w:rPr>
        <w:t xml:space="preserve">) предъявляемые к </w:t>
      </w:r>
      <w:r w:rsidRPr="00C7319D">
        <w:rPr>
          <w:lang w:val="ru-RU"/>
        </w:rPr>
        <w:t xml:space="preserve">депутату </w:t>
      </w:r>
      <w:r w:rsidR="003965ED" w:rsidRPr="00C7319D">
        <w:rPr>
          <w:lang w:val="ru-RU"/>
        </w:rPr>
        <w:t>претензии, материалы, на которых они основываются;</w:t>
      </w:r>
    </w:p>
    <w:p w:rsidR="003965ED" w:rsidRPr="00C7319D" w:rsidRDefault="009023F9" w:rsidP="003965ED">
      <w:pPr>
        <w:pStyle w:val="ConsPlusNormal"/>
        <w:ind w:firstLine="540"/>
        <w:jc w:val="both"/>
        <w:rPr>
          <w:lang w:val="ru-RU"/>
        </w:rPr>
      </w:pPr>
      <w:r w:rsidRPr="00C7319D">
        <w:rPr>
          <w:lang w:val="ru-RU"/>
        </w:rPr>
        <w:t>4</w:t>
      </w:r>
      <w:r w:rsidR="003965ED" w:rsidRPr="00C7319D">
        <w:rPr>
          <w:lang w:val="ru-RU"/>
        </w:rPr>
        <w:t xml:space="preserve">) содержание пояснений </w:t>
      </w:r>
      <w:r w:rsidRPr="00C7319D">
        <w:rPr>
          <w:lang w:val="ru-RU"/>
        </w:rPr>
        <w:t>депутата</w:t>
      </w:r>
      <w:r w:rsidR="003965ED" w:rsidRPr="00C7319D">
        <w:rPr>
          <w:lang w:val="ru-RU"/>
        </w:rPr>
        <w:t xml:space="preserve"> и других лиц по существу предъявляемых претензий;</w:t>
      </w:r>
    </w:p>
    <w:p w:rsidR="003965ED" w:rsidRPr="00C7319D" w:rsidRDefault="009023F9" w:rsidP="003965ED">
      <w:pPr>
        <w:pStyle w:val="ConsPlusNormal"/>
        <w:ind w:firstLine="540"/>
        <w:jc w:val="both"/>
        <w:rPr>
          <w:lang w:val="ru-RU"/>
        </w:rPr>
      </w:pPr>
      <w:r w:rsidRPr="00C7319D">
        <w:rPr>
          <w:lang w:val="ru-RU"/>
        </w:rPr>
        <w:t>5</w:t>
      </w:r>
      <w:r w:rsidR="003965ED" w:rsidRPr="00C7319D">
        <w:rPr>
          <w:lang w:val="ru-RU"/>
        </w:rPr>
        <w:t>) фамилии, имена, отчества выступивших на заседании лиц и краткое изложение их выступлений;</w:t>
      </w:r>
    </w:p>
    <w:p w:rsidR="003965ED" w:rsidRPr="00C7319D" w:rsidRDefault="009023F9" w:rsidP="003965ED">
      <w:pPr>
        <w:pStyle w:val="ConsPlusNormal"/>
        <w:ind w:firstLine="540"/>
        <w:jc w:val="both"/>
        <w:rPr>
          <w:lang w:val="ru-RU"/>
        </w:rPr>
      </w:pPr>
      <w:r w:rsidRPr="00C7319D">
        <w:rPr>
          <w:lang w:val="ru-RU"/>
        </w:rPr>
        <w:t>6</w:t>
      </w:r>
      <w:r w:rsidR="003965ED" w:rsidRPr="00C7319D">
        <w:rPr>
          <w:lang w:val="ru-RU"/>
        </w:rPr>
        <w:t xml:space="preserve">) источник информации, содержащей основания для проведения заседания комиссии, дата поступления информации в </w:t>
      </w:r>
      <w:r w:rsidRPr="00C7319D">
        <w:rPr>
          <w:lang w:val="ru-RU"/>
        </w:rPr>
        <w:t>комиссию</w:t>
      </w:r>
      <w:r w:rsidR="003965ED" w:rsidRPr="00C7319D">
        <w:rPr>
          <w:lang w:val="ru-RU"/>
        </w:rPr>
        <w:t>;</w:t>
      </w:r>
    </w:p>
    <w:p w:rsidR="003965ED" w:rsidRPr="00C7319D" w:rsidRDefault="009023F9" w:rsidP="003965ED">
      <w:pPr>
        <w:pStyle w:val="ConsPlusNormal"/>
        <w:ind w:firstLine="540"/>
        <w:jc w:val="both"/>
        <w:rPr>
          <w:lang w:val="ru-RU"/>
        </w:rPr>
      </w:pPr>
      <w:r w:rsidRPr="00C7319D">
        <w:rPr>
          <w:lang w:val="ru-RU"/>
        </w:rPr>
        <w:t>7</w:t>
      </w:r>
      <w:r w:rsidR="003965ED" w:rsidRPr="00C7319D">
        <w:rPr>
          <w:lang w:val="ru-RU"/>
        </w:rPr>
        <w:t>) другие сведения;</w:t>
      </w:r>
    </w:p>
    <w:p w:rsidR="003965ED" w:rsidRPr="00C7319D" w:rsidRDefault="009023F9" w:rsidP="003965ED">
      <w:pPr>
        <w:pStyle w:val="ConsPlusNormal"/>
        <w:ind w:firstLine="540"/>
        <w:jc w:val="both"/>
        <w:rPr>
          <w:lang w:val="ru-RU"/>
        </w:rPr>
      </w:pPr>
      <w:r w:rsidRPr="00C7319D">
        <w:rPr>
          <w:lang w:val="ru-RU"/>
        </w:rPr>
        <w:t>8</w:t>
      </w:r>
      <w:r w:rsidR="003965ED" w:rsidRPr="00C7319D">
        <w:rPr>
          <w:lang w:val="ru-RU"/>
        </w:rPr>
        <w:t>) результаты голосования;</w:t>
      </w:r>
    </w:p>
    <w:p w:rsidR="003965ED" w:rsidRPr="00C7319D" w:rsidRDefault="009023F9" w:rsidP="003965ED">
      <w:pPr>
        <w:pStyle w:val="ConsPlusNormal"/>
        <w:ind w:firstLine="540"/>
        <w:jc w:val="both"/>
        <w:rPr>
          <w:lang w:val="ru-RU"/>
        </w:rPr>
      </w:pPr>
      <w:r w:rsidRPr="00C7319D">
        <w:rPr>
          <w:lang w:val="ru-RU"/>
        </w:rPr>
        <w:t>9</w:t>
      </w:r>
      <w:r w:rsidR="003965ED" w:rsidRPr="00C7319D">
        <w:rPr>
          <w:lang w:val="ru-RU"/>
        </w:rPr>
        <w:t>) решение и обоснование его принятия.</w:t>
      </w:r>
    </w:p>
    <w:p w:rsidR="003965ED" w:rsidRPr="00C7319D" w:rsidRDefault="00677449" w:rsidP="00677449">
      <w:pPr>
        <w:pStyle w:val="ConsPlusNormal"/>
        <w:tabs>
          <w:tab w:val="right" w:pos="567"/>
          <w:tab w:val="left" w:pos="851"/>
        </w:tabs>
        <w:jc w:val="both"/>
        <w:rPr>
          <w:lang w:val="ru-RU"/>
        </w:rPr>
      </w:pPr>
      <w:r>
        <w:rPr>
          <w:lang w:val="ru-RU"/>
        </w:rPr>
        <w:t xml:space="preserve">       2.</w:t>
      </w:r>
      <w:r w:rsidR="003965ED" w:rsidRPr="00C7319D">
        <w:rPr>
          <w:lang w:val="ru-RU"/>
        </w:rPr>
        <w:t>Член комиссии, не согласный с е</w:t>
      </w:r>
      <w:r w:rsidR="009023F9" w:rsidRPr="00C7319D">
        <w:rPr>
          <w:lang w:val="ru-RU"/>
        </w:rPr>
        <w:t>ё</w:t>
      </w:r>
      <w:r w:rsidR="003965ED" w:rsidRPr="00C7319D">
        <w:rPr>
          <w:lang w:val="ru-RU"/>
        </w:rPr>
        <w:t xml:space="preserve">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w:t>
      </w:r>
      <w:r w:rsidR="009023F9" w:rsidRPr="00C7319D">
        <w:rPr>
          <w:lang w:val="ru-RU"/>
        </w:rPr>
        <w:t>депутат</w:t>
      </w:r>
      <w:r w:rsidR="003965ED" w:rsidRPr="00C7319D">
        <w:rPr>
          <w:lang w:val="ru-RU"/>
        </w:rPr>
        <w:t>.</w:t>
      </w:r>
    </w:p>
    <w:p w:rsidR="003965ED" w:rsidRPr="00C7319D" w:rsidRDefault="009023F9" w:rsidP="00677449">
      <w:pPr>
        <w:pStyle w:val="ConsPlusNormal"/>
        <w:tabs>
          <w:tab w:val="right" w:pos="567"/>
        </w:tabs>
        <w:ind w:firstLine="540"/>
        <w:jc w:val="both"/>
        <w:rPr>
          <w:lang w:val="ru-RU"/>
        </w:rPr>
      </w:pPr>
      <w:r w:rsidRPr="00677449">
        <w:rPr>
          <w:lang w:val="ru-RU"/>
        </w:rPr>
        <w:t>3</w:t>
      </w:r>
      <w:r w:rsidR="003965ED" w:rsidRPr="00677449">
        <w:rPr>
          <w:lang w:val="ru-RU"/>
        </w:rPr>
        <w:t>.</w:t>
      </w:r>
      <w:r w:rsidR="003965ED" w:rsidRPr="00C7319D">
        <w:rPr>
          <w:lang w:val="ru-RU"/>
        </w:rPr>
        <w:t xml:space="preserve"> Копии протокола заседания комиссии в 7-дневный срок со дня заседания направляются Председателю </w:t>
      </w:r>
      <w:r w:rsidR="000D5EF8" w:rsidRPr="00C7319D">
        <w:rPr>
          <w:lang w:val="ru-RU"/>
        </w:rPr>
        <w:t>Совета поселения</w:t>
      </w:r>
      <w:r w:rsidR="003965ED" w:rsidRPr="00C7319D">
        <w:rPr>
          <w:lang w:val="ru-RU"/>
        </w:rPr>
        <w:t>, а также по решению комиссии - иным заинтересованным лицам.</w:t>
      </w:r>
    </w:p>
    <w:p w:rsidR="003965ED" w:rsidRPr="00C7319D" w:rsidRDefault="003965ED" w:rsidP="000C36C8">
      <w:pPr>
        <w:autoSpaceDE w:val="0"/>
        <w:autoSpaceDN w:val="0"/>
        <w:adjustRightInd w:val="0"/>
        <w:ind w:firstLine="540"/>
        <w:jc w:val="both"/>
        <w:rPr>
          <w:rFonts w:eastAsiaTheme="minorHAnsi"/>
          <w:color w:val="FF0000"/>
          <w:szCs w:val="28"/>
          <w:lang w:eastAsia="en-US"/>
        </w:rPr>
      </w:pPr>
    </w:p>
    <w:p w:rsidR="009023F9" w:rsidRDefault="008E5C63" w:rsidP="000C36C8">
      <w:pPr>
        <w:autoSpaceDE w:val="0"/>
        <w:autoSpaceDN w:val="0"/>
        <w:adjustRightInd w:val="0"/>
        <w:ind w:firstLine="540"/>
        <w:jc w:val="both"/>
        <w:rPr>
          <w:rFonts w:eastAsiaTheme="minorHAnsi"/>
          <w:szCs w:val="28"/>
          <w:lang w:eastAsia="en-US"/>
        </w:rPr>
      </w:pPr>
      <w:r w:rsidRPr="00677449">
        <w:rPr>
          <w:rFonts w:eastAsiaTheme="minorHAnsi"/>
          <w:szCs w:val="28"/>
          <w:lang w:eastAsia="en-US"/>
        </w:rPr>
        <w:t>Статья 8. Полно</w:t>
      </w:r>
      <w:r w:rsidR="000D5EF8" w:rsidRPr="00677449">
        <w:rPr>
          <w:rFonts w:eastAsiaTheme="minorHAnsi"/>
          <w:szCs w:val="28"/>
          <w:lang w:eastAsia="en-US"/>
        </w:rPr>
        <w:t>мочия Председателя Совета поселения</w:t>
      </w:r>
    </w:p>
    <w:p w:rsidR="00677449" w:rsidRPr="00677449" w:rsidRDefault="00677449" w:rsidP="000C36C8">
      <w:pPr>
        <w:autoSpaceDE w:val="0"/>
        <w:autoSpaceDN w:val="0"/>
        <w:adjustRightInd w:val="0"/>
        <w:ind w:firstLine="540"/>
        <w:jc w:val="both"/>
        <w:rPr>
          <w:rFonts w:eastAsiaTheme="minorHAnsi"/>
          <w:szCs w:val="28"/>
          <w:lang w:eastAsia="en-US"/>
        </w:rPr>
      </w:pPr>
    </w:p>
    <w:p w:rsidR="00A64505" w:rsidRPr="00C7319D" w:rsidRDefault="00B7017E" w:rsidP="00A64505">
      <w:pPr>
        <w:pStyle w:val="ConsPlusNormal"/>
        <w:numPr>
          <w:ilvl w:val="0"/>
          <w:numId w:val="7"/>
        </w:numPr>
        <w:tabs>
          <w:tab w:val="left" w:pos="851"/>
        </w:tabs>
        <w:ind w:left="0" w:firstLine="540"/>
        <w:jc w:val="both"/>
        <w:rPr>
          <w:lang w:val="ru-RU"/>
        </w:rPr>
      </w:pPr>
      <w:r w:rsidRPr="00C7319D">
        <w:rPr>
          <w:lang w:val="ru-RU"/>
        </w:rPr>
        <w:t xml:space="preserve">Председатель </w:t>
      </w:r>
      <w:r w:rsidR="000D5EF8" w:rsidRPr="00C7319D">
        <w:rPr>
          <w:lang w:val="ru-RU"/>
        </w:rPr>
        <w:t>Совета поселения</w:t>
      </w:r>
      <w:r w:rsidRPr="00C7319D">
        <w:rPr>
          <w:lang w:val="ru-RU"/>
        </w:rPr>
        <w:t xml:space="preserve"> обязан рассмотреть протокол заседания комиссии в пределах своей </w:t>
      </w:r>
      <w:r w:rsidR="00A8794D" w:rsidRPr="00C7319D">
        <w:rPr>
          <w:lang w:val="ru-RU"/>
        </w:rPr>
        <w:t>компетенции,</w:t>
      </w:r>
      <w:r w:rsidRPr="00C7319D">
        <w:rPr>
          <w:lang w:val="ru-RU"/>
        </w:rPr>
        <w:t xml:space="preserve"> </w:t>
      </w:r>
      <w:r w:rsidR="002D73A6" w:rsidRPr="00C7319D">
        <w:rPr>
          <w:lang w:val="ru-RU"/>
        </w:rPr>
        <w:t xml:space="preserve">при этом обязан учесть </w:t>
      </w:r>
      <w:r w:rsidRPr="00C7319D">
        <w:rPr>
          <w:lang w:val="ru-RU"/>
        </w:rPr>
        <w:t>содержащиеся в н</w:t>
      </w:r>
      <w:r w:rsidR="008E5C63" w:rsidRPr="00C7319D">
        <w:rPr>
          <w:lang w:val="ru-RU"/>
        </w:rPr>
        <w:t>ё</w:t>
      </w:r>
      <w:r w:rsidRPr="00C7319D">
        <w:rPr>
          <w:lang w:val="ru-RU"/>
        </w:rPr>
        <w:t xml:space="preserve">м рекомендации при принятии решения о применении к </w:t>
      </w:r>
      <w:r w:rsidR="008E5C63" w:rsidRPr="00C7319D">
        <w:rPr>
          <w:lang w:val="ru-RU"/>
        </w:rPr>
        <w:t xml:space="preserve">депутату </w:t>
      </w:r>
      <w:r w:rsidRPr="00C7319D">
        <w:rPr>
          <w:lang w:val="ru-RU"/>
        </w:rPr>
        <w:t>мер ответственности, предусмотренных нормативными правовыми актами Российской Федерации</w:t>
      </w:r>
      <w:r w:rsidR="002D73A6" w:rsidRPr="00C7319D">
        <w:rPr>
          <w:lang w:val="ru-RU"/>
        </w:rPr>
        <w:t>.</w:t>
      </w:r>
      <w:r w:rsidRPr="00C7319D">
        <w:rPr>
          <w:lang w:val="ru-RU"/>
        </w:rPr>
        <w:t xml:space="preserve"> </w:t>
      </w:r>
    </w:p>
    <w:p w:rsidR="00A64505" w:rsidRPr="00C7319D" w:rsidRDefault="00B7017E" w:rsidP="00A64505">
      <w:pPr>
        <w:pStyle w:val="ConsPlusNormal"/>
        <w:numPr>
          <w:ilvl w:val="0"/>
          <w:numId w:val="7"/>
        </w:numPr>
        <w:tabs>
          <w:tab w:val="left" w:pos="851"/>
        </w:tabs>
        <w:ind w:left="0" w:firstLine="540"/>
        <w:jc w:val="both"/>
        <w:rPr>
          <w:lang w:val="ru-RU"/>
        </w:rPr>
      </w:pPr>
      <w:r w:rsidRPr="00C7319D">
        <w:rPr>
          <w:lang w:val="ru-RU"/>
        </w:rPr>
        <w:lastRenderedPageBreak/>
        <w:t xml:space="preserve">О рассмотрении рекомендаций комиссии и принятом решении Председатель </w:t>
      </w:r>
      <w:r w:rsidR="000D5EF8" w:rsidRPr="00C7319D">
        <w:rPr>
          <w:lang w:val="ru-RU"/>
        </w:rPr>
        <w:t>Совета поселения</w:t>
      </w:r>
      <w:r w:rsidR="00A64505" w:rsidRPr="00C7319D">
        <w:rPr>
          <w:lang w:val="ru-RU"/>
        </w:rPr>
        <w:t xml:space="preserve"> </w:t>
      </w:r>
      <w:r w:rsidRPr="00C7319D">
        <w:rPr>
          <w:lang w:val="ru-RU"/>
        </w:rPr>
        <w:t xml:space="preserve">в письменной форме уведомляет комиссию в месячный срок со дня поступления к нему протокола заседания комиссии. </w:t>
      </w:r>
    </w:p>
    <w:p w:rsidR="00B7017E" w:rsidRPr="00C7319D" w:rsidRDefault="00B7017E" w:rsidP="00A64505">
      <w:pPr>
        <w:pStyle w:val="ConsPlusNormal"/>
        <w:numPr>
          <w:ilvl w:val="0"/>
          <w:numId w:val="7"/>
        </w:numPr>
        <w:tabs>
          <w:tab w:val="left" w:pos="851"/>
        </w:tabs>
        <w:ind w:left="0" w:firstLine="540"/>
        <w:jc w:val="both"/>
        <w:rPr>
          <w:lang w:val="ru-RU"/>
        </w:rPr>
      </w:pPr>
      <w:r w:rsidRPr="00C7319D">
        <w:rPr>
          <w:lang w:val="ru-RU"/>
        </w:rPr>
        <w:t xml:space="preserve">Решение Председателя </w:t>
      </w:r>
      <w:r w:rsidR="000D5EF8" w:rsidRPr="00C7319D">
        <w:rPr>
          <w:lang w:val="ru-RU"/>
        </w:rPr>
        <w:t xml:space="preserve">Совета поселения </w:t>
      </w:r>
      <w:r w:rsidRPr="00C7319D">
        <w:rPr>
          <w:lang w:val="ru-RU"/>
        </w:rPr>
        <w:t>оглашается на ближайшем заседании комиссии и принимается к сведению без обсуждения.</w:t>
      </w:r>
    </w:p>
    <w:p w:rsidR="00B7017E" w:rsidRPr="00C7319D" w:rsidRDefault="00B7017E" w:rsidP="00A64505">
      <w:pPr>
        <w:pStyle w:val="ConsPlusNormal"/>
        <w:tabs>
          <w:tab w:val="left" w:pos="993"/>
        </w:tabs>
        <w:ind w:left="567"/>
        <w:jc w:val="center"/>
        <w:rPr>
          <w:lang w:val="ru-RU"/>
        </w:rPr>
      </w:pPr>
    </w:p>
    <w:p w:rsidR="002E3F59" w:rsidRDefault="002E3F59" w:rsidP="00C7319D">
      <w:pPr>
        <w:pStyle w:val="ConsPlusNormal"/>
        <w:outlineLvl w:val="1"/>
        <w:rPr>
          <w:lang w:val="ru-RU"/>
        </w:rPr>
      </w:pPr>
    </w:p>
    <w:p w:rsidR="00C7319D" w:rsidRDefault="00C7319D"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C7319D">
      <w:pPr>
        <w:pStyle w:val="ConsPlusNormal"/>
        <w:outlineLvl w:val="1"/>
        <w:rPr>
          <w:sz w:val="20"/>
          <w:szCs w:val="20"/>
          <w:lang w:val="ru-RU"/>
        </w:rPr>
      </w:pPr>
    </w:p>
    <w:p w:rsidR="00677449" w:rsidRDefault="00677449" w:rsidP="0088075B">
      <w:pPr>
        <w:pStyle w:val="ConsPlusNormal"/>
        <w:jc w:val="right"/>
        <w:outlineLvl w:val="1"/>
        <w:rPr>
          <w:sz w:val="20"/>
          <w:szCs w:val="20"/>
          <w:lang w:val="ru-RU"/>
        </w:rPr>
      </w:pPr>
    </w:p>
    <w:p w:rsidR="0088075B" w:rsidRPr="00EC7711" w:rsidRDefault="0088075B" w:rsidP="0088075B">
      <w:pPr>
        <w:pStyle w:val="ConsPlusNormal"/>
        <w:jc w:val="right"/>
        <w:outlineLvl w:val="1"/>
        <w:rPr>
          <w:sz w:val="20"/>
          <w:szCs w:val="20"/>
          <w:lang w:val="ru-RU"/>
        </w:rPr>
      </w:pPr>
      <w:r w:rsidRPr="00EC7711">
        <w:rPr>
          <w:sz w:val="20"/>
          <w:szCs w:val="20"/>
          <w:lang w:val="ru-RU"/>
        </w:rPr>
        <w:lastRenderedPageBreak/>
        <w:t xml:space="preserve">Приложение </w:t>
      </w:r>
      <w:r w:rsidR="00EC7711" w:rsidRPr="00EC7711">
        <w:rPr>
          <w:sz w:val="20"/>
          <w:szCs w:val="20"/>
          <w:lang w:val="ru-RU"/>
        </w:rPr>
        <w:t>№</w:t>
      </w:r>
      <w:r w:rsidRPr="00EC7711">
        <w:rPr>
          <w:sz w:val="20"/>
          <w:szCs w:val="20"/>
          <w:lang w:val="ru-RU"/>
        </w:rPr>
        <w:t xml:space="preserve"> 1</w:t>
      </w:r>
    </w:p>
    <w:p w:rsidR="00EC7711" w:rsidRPr="00EC7711" w:rsidRDefault="0088075B" w:rsidP="0088075B">
      <w:pPr>
        <w:pStyle w:val="ConsPlusNormal"/>
        <w:jc w:val="right"/>
        <w:rPr>
          <w:sz w:val="20"/>
          <w:szCs w:val="20"/>
          <w:lang w:val="ru-RU"/>
        </w:rPr>
      </w:pPr>
      <w:r w:rsidRPr="00EC7711">
        <w:rPr>
          <w:sz w:val="20"/>
          <w:szCs w:val="20"/>
          <w:lang w:val="ru-RU"/>
        </w:rPr>
        <w:t>к Порядку уведомления</w:t>
      </w:r>
      <w:r w:rsidR="00EC7711" w:rsidRPr="00EC7711">
        <w:rPr>
          <w:sz w:val="20"/>
          <w:szCs w:val="20"/>
          <w:lang w:val="ru-RU"/>
        </w:rPr>
        <w:t xml:space="preserve"> </w:t>
      </w:r>
      <w:r w:rsidR="00677449">
        <w:rPr>
          <w:sz w:val="20"/>
          <w:szCs w:val="20"/>
          <w:lang w:val="ru-RU"/>
        </w:rPr>
        <w:t xml:space="preserve">депутатами </w:t>
      </w:r>
      <w:r w:rsidR="00EC7711" w:rsidRPr="00EC7711">
        <w:rPr>
          <w:sz w:val="20"/>
          <w:szCs w:val="20"/>
          <w:lang w:val="ru-RU"/>
        </w:rPr>
        <w:t xml:space="preserve">Совета </w:t>
      </w:r>
    </w:p>
    <w:p w:rsidR="00EC7711" w:rsidRPr="00EC7711" w:rsidRDefault="00EC7711" w:rsidP="0088075B">
      <w:pPr>
        <w:pStyle w:val="ConsPlusNormal"/>
        <w:jc w:val="right"/>
        <w:rPr>
          <w:sz w:val="20"/>
          <w:szCs w:val="20"/>
          <w:lang w:val="ru-RU"/>
        </w:rPr>
      </w:pPr>
      <w:proofErr w:type="spellStart"/>
      <w:r w:rsidRPr="00EC7711">
        <w:rPr>
          <w:sz w:val="20"/>
          <w:szCs w:val="20"/>
          <w:lang w:val="ru-RU"/>
        </w:rPr>
        <w:t>Пес</w:t>
      </w:r>
      <w:r w:rsidR="000D5EF8">
        <w:rPr>
          <w:sz w:val="20"/>
          <w:szCs w:val="20"/>
          <w:lang w:val="ru-RU"/>
        </w:rPr>
        <w:t>тяковского</w:t>
      </w:r>
      <w:proofErr w:type="spellEnd"/>
      <w:r w:rsidR="000D5EF8">
        <w:rPr>
          <w:sz w:val="20"/>
          <w:szCs w:val="20"/>
          <w:lang w:val="ru-RU"/>
        </w:rPr>
        <w:t xml:space="preserve"> городского поселения </w:t>
      </w:r>
      <w:r w:rsidRPr="00EC7711">
        <w:rPr>
          <w:sz w:val="20"/>
          <w:szCs w:val="20"/>
          <w:lang w:val="ru-RU"/>
        </w:rPr>
        <w:t xml:space="preserve"> </w:t>
      </w:r>
    </w:p>
    <w:p w:rsidR="00EC7711" w:rsidRPr="00EC7711" w:rsidRDefault="0088075B" w:rsidP="0088075B">
      <w:pPr>
        <w:pStyle w:val="ConsPlusNormal"/>
        <w:jc w:val="right"/>
        <w:rPr>
          <w:sz w:val="20"/>
          <w:szCs w:val="20"/>
          <w:lang w:val="ru-RU"/>
        </w:rPr>
      </w:pPr>
      <w:r w:rsidRPr="00EC7711">
        <w:rPr>
          <w:sz w:val="20"/>
          <w:szCs w:val="20"/>
          <w:lang w:val="ru-RU"/>
        </w:rPr>
        <w:t>о возникновении</w:t>
      </w:r>
      <w:r w:rsidR="00EC7711" w:rsidRPr="00EC7711">
        <w:rPr>
          <w:sz w:val="20"/>
          <w:szCs w:val="20"/>
          <w:lang w:val="ru-RU"/>
        </w:rPr>
        <w:t xml:space="preserve"> </w:t>
      </w:r>
      <w:proofErr w:type="gramStart"/>
      <w:r w:rsidRPr="00EC7711">
        <w:rPr>
          <w:sz w:val="20"/>
          <w:szCs w:val="20"/>
          <w:lang w:val="ru-RU"/>
        </w:rPr>
        <w:t>личной</w:t>
      </w:r>
      <w:proofErr w:type="gramEnd"/>
      <w:r w:rsidRPr="00EC7711">
        <w:rPr>
          <w:sz w:val="20"/>
          <w:szCs w:val="20"/>
          <w:lang w:val="ru-RU"/>
        </w:rPr>
        <w:t xml:space="preserve"> </w:t>
      </w:r>
    </w:p>
    <w:p w:rsidR="00EC7711" w:rsidRPr="00EC7711" w:rsidRDefault="0088075B" w:rsidP="0088075B">
      <w:pPr>
        <w:pStyle w:val="ConsPlusNormal"/>
        <w:jc w:val="right"/>
        <w:rPr>
          <w:sz w:val="20"/>
          <w:szCs w:val="20"/>
          <w:lang w:val="ru-RU"/>
        </w:rPr>
      </w:pPr>
      <w:r w:rsidRPr="00EC7711">
        <w:rPr>
          <w:sz w:val="20"/>
          <w:szCs w:val="20"/>
          <w:lang w:val="ru-RU"/>
        </w:rPr>
        <w:t>заинтересованности</w:t>
      </w:r>
      <w:r w:rsidR="00EC7711" w:rsidRPr="00EC7711">
        <w:rPr>
          <w:sz w:val="20"/>
          <w:szCs w:val="20"/>
          <w:lang w:val="ru-RU"/>
        </w:rPr>
        <w:t xml:space="preserve"> </w:t>
      </w:r>
      <w:r w:rsidRPr="00EC7711">
        <w:rPr>
          <w:sz w:val="20"/>
          <w:szCs w:val="20"/>
          <w:lang w:val="ru-RU"/>
        </w:rPr>
        <w:t>при исполнении</w:t>
      </w:r>
    </w:p>
    <w:p w:rsidR="00EC7711" w:rsidRPr="00EC7711" w:rsidRDefault="00EC7711" w:rsidP="0088075B">
      <w:pPr>
        <w:pStyle w:val="ConsPlusNormal"/>
        <w:jc w:val="right"/>
        <w:rPr>
          <w:sz w:val="20"/>
          <w:szCs w:val="20"/>
          <w:lang w:val="ru-RU"/>
        </w:rPr>
      </w:pPr>
      <w:r w:rsidRPr="00EC7711">
        <w:rPr>
          <w:sz w:val="20"/>
          <w:szCs w:val="20"/>
          <w:lang w:val="ru-RU"/>
        </w:rPr>
        <w:t>д</w:t>
      </w:r>
      <w:r w:rsidR="0088075B" w:rsidRPr="00EC7711">
        <w:rPr>
          <w:sz w:val="20"/>
          <w:szCs w:val="20"/>
          <w:lang w:val="ru-RU"/>
        </w:rPr>
        <w:t>олжностных</w:t>
      </w:r>
      <w:r w:rsidRPr="00EC7711">
        <w:rPr>
          <w:sz w:val="20"/>
          <w:szCs w:val="20"/>
          <w:lang w:val="ru-RU"/>
        </w:rPr>
        <w:t xml:space="preserve"> </w:t>
      </w:r>
      <w:r w:rsidR="0088075B" w:rsidRPr="00EC7711">
        <w:rPr>
          <w:sz w:val="20"/>
          <w:szCs w:val="20"/>
          <w:lang w:val="ru-RU"/>
        </w:rPr>
        <w:t xml:space="preserve">обязанностей, </w:t>
      </w:r>
    </w:p>
    <w:p w:rsidR="00EC7711" w:rsidRPr="00EC7711" w:rsidRDefault="0088075B" w:rsidP="0088075B">
      <w:pPr>
        <w:pStyle w:val="ConsPlusNormal"/>
        <w:jc w:val="right"/>
        <w:rPr>
          <w:sz w:val="20"/>
          <w:szCs w:val="20"/>
          <w:lang w:val="ru-RU"/>
        </w:rPr>
      </w:pPr>
      <w:r w:rsidRPr="00EC7711">
        <w:rPr>
          <w:sz w:val="20"/>
          <w:szCs w:val="20"/>
          <w:lang w:val="ru-RU"/>
        </w:rPr>
        <w:t>которая приводит</w:t>
      </w:r>
      <w:r w:rsidR="00EC7711" w:rsidRPr="00EC7711">
        <w:rPr>
          <w:sz w:val="20"/>
          <w:szCs w:val="20"/>
          <w:lang w:val="ru-RU"/>
        </w:rPr>
        <w:t xml:space="preserve"> </w:t>
      </w:r>
      <w:r w:rsidRPr="00EC7711">
        <w:rPr>
          <w:sz w:val="20"/>
          <w:szCs w:val="20"/>
          <w:lang w:val="ru-RU"/>
        </w:rPr>
        <w:t xml:space="preserve">или может </w:t>
      </w:r>
    </w:p>
    <w:p w:rsidR="00EC7711" w:rsidRDefault="0088075B" w:rsidP="0088075B">
      <w:pPr>
        <w:pStyle w:val="ConsPlusNormal"/>
        <w:jc w:val="right"/>
        <w:rPr>
          <w:lang w:val="ru-RU"/>
        </w:rPr>
      </w:pPr>
      <w:r w:rsidRPr="00EC7711">
        <w:rPr>
          <w:sz w:val="20"/>
          <w:szCs w:val="20"/>
          <w:lang w:val="ru-RU"/>
        </w:rPr>
        <w:t>привести к конфликту</w:t>
      </w:r>
      <w:r w:rsidR="00EC7711" w:rsidRPr="00EC7711">
        <w:rPr>
          <w:sz w:val="20"/>
          <w:szCs w:val="20"/>
          <w:lang w:val="ru-RU"/>
        </w:rPr>
        <w:t xml:space="preserve"> </w:t>
      </w:r>
      <w:r w:rsidRPr="00EC7711">
        <w:rPr>
          <w:sz w:val="20"/>
          <w:szCs w:val="20"/>
          <w:lang w:val="ru-RU"/>
        </w:rPr>
        <w:t>интересов</w:t>
      </w:r>
      <w:r w:rsidRPr="0088075B">
        <w:rPr>
          <w:lang w:val="ru-RU"/>
        </w:rPr>
        <w:t xml:space="preserve"> </w:t>
      </w:r>
    </w:p>
    <w:p w:rsidR="0088075B" w:rsidRPr="0088075B" w:rsidRDefault="0088075B" w:rsidP="0088075B">
      <w:pPr>
        <w:pStyle w:val="ConsPlusNormal"/>
        <w:jc w:val="both"/>
        <w:rPr>
          <w:lang w:val="ru-RU"/>
        </w:rPr>
      </w:pPr>
    </w:p>
    <w:p w:rsidR="00D32957" w:rsidRDefault="0088075B" w:rsidP="00EC7711">
      <w:pPr>
        <w:pStyle w:val="ConsPlusNonformat"/>
        <w:jc w:val="right"/>
        <w:rPr>
          <w:rFonts w:ascii="Times New Roman" w:hAnsi="Times New Roman" w:cs="Times New Roman"/>
          <w:sz w:val="24"/>
          <w:szCs w:val="24"/>
          <w:lang w:val="ru-RU"/>
        </w:rPr>
      </w:pPr>
      <w:r w:rsidRPr="00EC7711">
        <w:rPr>
          <w:rFonts w:ascii="Times New Roman" w:hAnsi="Times New Roman" w:cs="Times New Roman"/>
          <w:sz w:val="24"/>
          <w:szCs w:val="24"/>
          <w:lang w:val="ru-RU"/>
        </w:rPr>
        <w:t xml:space="preserve">                           </w:t>
      </w:r>
      <w:r w:rsidR="00D32957">
        <w:rPr>
          <w:rFonts w:ascii="Times New Roman" w:hAnsi="Times New Roman" w:cs="Times New Roman"/>
          <w:sz w:val="24"/>
          <w:szCs w:val="24"/>
          <w:lang w:val="ru-RU"/>
        </w:rPr>
        <w:t>Председателю</w:t>
      </w:r>
      <w:r w:rsidR="00EC7711" w:rsidRPr="00EC7711">
        <w:rPr>
          <w:rFonts w:ascii="Times New Roman" w:hAnsi="Times New Roman" w:cs="Times New Roman"/>
          <w:sz w:val="24"/>
          <w:szCs w:val="24"/>
          <w:lang w:val="ru-RU"/>
        </w:rPr>
        <w:t xml:space="preserve"> </w:t>
      </w:r>
      <w:r w:rsidR="00D32957">
        <w:rPr>
          <w:rFonts w:ascii="Times New Roman" w:hAnsi="Times New Roman" w:cs="Times New Roman"/>
          <w:sz w:val="24"/>
          <w:szCs w:val="24"/>
          <w:lang w:val="ru-RU"/>
        </w:rPr>
        <w:t>комиссии</w:t>
      </w:r>
      <w:r w:rsidR="00FA2D14">
        <w:rPr>
          <w:rFonts w:ascii="Times New Roman" w:hAnsi="Times New Roman" w:cs="Times New Roman"/>
          <w:sz w:val="24"/>
          <w:szCs w:val="24"/>
          <w:lang w:val="ru-RU"/>
        </w:rPr>
        <w:t xml:space="preserve"> </w:t>
      </w:r>
      <w:r w:rsidR="00EC7711" w:rsidRPr="00EC7711">
        <w:rPr>
          <w:rFonts w:ascii="Times New Roman" w:hAnsi="Times New Roman" w:cs="Times New Roman"/>
          <w:sz w:val="24"/>
          <w:szCs w:val="24"/>
          <w:lang w:val="ru-RU"/>
        </w:rPr>
        <w:t>Совет</w:t>
      </w:r>
      <w:r w:rsidR="00D32957">
        <w:rPr>
          <w:rFonts w:ascii="Times New Roman" w:hAnsi="Times New Roman" w:cs="Times New Roman"/>
          <w:sz w:val="24"/>
          <w:szCs w:val="24"/>
          <w:lang w:val="ru-RU"/>
        </w:rPr>
        <w:t>а</w:t>
      </w:r>
      <w:r w:rsidR="00EC7711" w:rsidRPr="00EC7711">
        <w:rPr>
          <w:rFonts w:ascii="Times New Roman" w:hAnsi="Times New Roman" w:cs="Times New Roman"/>
          <w:sz w:val="24"/>
          <w:szCs w:val="24"/>
          <w:lang w:val="ru-RU"/>
        </w:rPr>
        <w:t xml:space="preserve"> </w:t>
      </w:r>
      <w:proofErr w:type="spellStart"/>
      <w:r w:rsidR="00EC7711" w:rsidRPr="00EC7711">
        <w:rPr>
          <w:rFonts w:ascii="Times New Roman" w:hAnsi="Times New Roman" w:cs="Times New Roman"/>
          <w:sz w:val="24"/>
          <w:szCs w:val="24"/>
          <w:lang w:val="ru-RU"/>
        </w:rPr>
        <w:t>Пес</w:t>
      </w:r>
      <w:r w:rsidR="000D5EF8">
        <w:rPr>
          <w:rFonts w:ascii="Times New Roman" w:hAnsi="Times New Roman" w:cs="Times New Roman"/>
          <w:sz w:val="24"/>
          <w:szCs w:val="24"/>
          <w:lang w:val="ru-RU"/>
        </w:rPr>
        <w:t>тяковского</w:t>
      </w:r>
      <w:proofErr w:type="spellEnd"/>
      <w:r w:rsidR="000D5EF8">
        <w:rPr>
          <w:rFonts w:ascii="Times New Roman" w:hAnsi="Times New Roman" w:cs="Times New Roman"/>
          <w:sz w:val="24"/>
          <w:szCs w:val="24"/>
          <w:lang w:val="ru-RU"/>
        </w:rPr>
        <w:t xml:space="preserve"> </w:t>
      </w:r>
    </w:p>
    <w:p w:rsidR="00D32957" w:rsidRDefault="000D5EF8" w:rsidP="00D32957">
      <w:pPr>
        <w:pStyle w:val="ConsPlusNonformat"/>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городского </w:t>
      </w:r>
      <w:r w:rsidR="00D32957">
        <w:rPr>
          <w:rFonts w:ascii="Times New Roman" w:hAnsi="Times New Roman" w:cs="Times New Roman"/>
          <w:sz w:val="24"/>
          <w:szCs w:val="24"/>
          <w:lang w:val="ru-RU"/>
        </w:rPr>
        <w:t>п</w:t>
      </w:r>
      <w:r>
        <w:rPr>
          <w:rFonts w:ascii="Times New Roman" w:hAnsi="Times New Roman" w:cs="Times New Roman"/>
          <w:sz w:val="24"/>
          <w:szCs w:val="24"/>
          <w:lang w:val="ru-RU"/>
        </w:rPr>
        <w:t>оселения</w:t>
      </w:r>
      <w:r w:rsidR="00D32957">
        <w:rPr>
          <w:rFonts w:ascii="Times New Roman" w:hAnsi="Times New Roman" w:cs="Times New Roman"/>
          <w:sz w:val="24"/>
          <w:szCs w:val="24"/>
          <w:lang w:val="ru-RU"/>
        </w:rPr>
        <w:t xml:space="preserve"> по урегулированию </w:t>
      </w:r>
    </w:p>
    <w:p w:rsidR="00121B20" w:rsidRPr="00EC7711" w:rsidRDefault="00D32957" w:rsidP="00D32957">
      <w:pPr>
        <w:pStyle w:val="ConsPlusNonformat"/>
        <w:jc w:val="right"/>
        <w:rPr>
          <w:rFonts w:ascii="Times New Roman" w:hAnsi="Times New Roman" w:cs="Times New Roman"/>
          <w:sz w:val="24"/>
          <w:szCs w:val="24"/>
          <w:lang w:val="ru-RU"/>
        </w:rPr>
      </w:pPr>
      <w:r>
        <w:rPr>
          <w:rFonts w:ascii="Times New Roman" w:hAnsi="Times New Roman" w:cs="Times New Roman"/>
          <w:sz w:val="24"/>
          <w:szCs w:val="24"/>
          <w:lang w:val="ru-RU"/>
        </w:rPr>
        <w:t>конфликта интересов</w:t>
      </w:r>
    </w:p>
    <w:p w:rsidR="0088075B" w:rsidRPr="00121B20" w:rsidRDefault="0088075B" w:rsidP="00121B20">
      <w:pPr>
        <w:pStyle w:val="ConsPlusNonformat"/>
        <w:jc w:val="both"/>
        <w:rPr>
          <w:rFonts w:ascii="Times New Roman" w:hAnsi="Times New Roman" w:cs="Times New Roman"/>
          <w:lang w:val="ru-RU"/>
        </w:rPr>
      </w:pPr>
      <w:r w:rsidRPr="00121B20">
        <w:rPr>
          <w:rFonts w:ascii="Times New Roman" w:hAnsi="Times New Roman" w:cs="Times New Roman"/>
          <w:lang w:val="ru-RU"/>
        </w:rPr>
        <w:t xml:space="preserve">                                       </w:t>
      </w:r>
    </w:p>
    <w:p w:rsidR="0088075B" w:rsidRDefault="0088075B" w:rsidP="00EC7711">
      <w:pPr>
        <w:pStyle w:val="ConsPlusNonformat"/>
        <w:jc w:val="right"/>
        <w:rPr>
          <w:rFonts w:ascii="Times New Roman" w:hAnsi="Times New Roman" w:cs="Times New Roman"/>
          <w:sz w:val="24"/>
          <w:szCs w:val="24"/>
          <w:lang w:val="ru-RU"/>
        </w:rPr>
      </w:pPr>
      <w:r w:rsidRPr="00EC7711">
        <w:rPr>
          <w:rFonts w:ascii="Times New Roman" w:hAnsi="Times New Roman" w:cs="Times New Roman"/>
          <w:sz w:val="24"/>
          <w:szCs w:val="24"/>
          <w:lang w:val="ru-RU"/>
        </w:rPr>
        <w:t xml:space="preserve">                                  _____________________________________</w:t>
      </w:r>
    </w:p>
    <w:p w:rsidR="0088075B" w:rsidRPr="00EC7711" w:rsidRDefault="0088075B" w:rsidP="00EC7711">
      <w:pPr>
        <w:pStyle w:val="ConsPlusNonformat"/>
        <w:jc w:val="both"/>
        <w:rPr>
          <w:rFonts w:ascii="Times New Roman" w:hAnsi="Times New Roman" w:cs="Times New Roman"/>
          <w:lang w:val="ru-RU"/>
        </w:rPr>
      </w:pPr>
      <w:r w:rsidRPr="00EC7711">
        <w:rPr>
          <w:rFonts w:ascii="Times New Roman" w:hAnsi="Times New Roman" w:cs="Times New Roman"/>
          <w:sz w:val="24"/>
          <w:szCs w:val="24"/>
          <w:lang w:val="ru-RU"/>
        </w:rPr>
        <w:t xml:space="preserve">              </w:t>
      </w:r>
      <w:r w:rsidR="00EC7711">
        <w:rPr>
          <w:rFonts w:ascii="Times New Roman" w:hAnsi="Times New Roman" w:cs="Times New Roman"/>
          <w:sz w:val="24"/>
          <w:szCs w:val="24"/>
          <w:lang w:val="ru-RU"/>
        </w:rPr>
        <w:t xml:space="preserve">                                                                                                     </w:t>
      </w:r>
      <w:r w:rsidRPr="00EC7711">
        <w:rPr>
          <w:rFonts w:ascii="Times New Roman" w:hAnsi="Times New Roman" w:cs="Times New Roman"/>
          <w:sz w:val="24"/>
          <w:szCs w:val="24"/>
          <w:lang w:val="ru-RU"/>
        </w:rPr>
        <w:t xml:space="preserve">                </w:t>
      </w:r>
      <w:r w:rsidRPr="00EC7711">
        <w:rPr>
          <w:rFonts w:ascii="Times New Roman" w:hAnsi="Times New Roman" w:cs="Times New Roman"/>
          <w:lang w:val="ru-RU"/>
        </w:rPr>
        <w:t>(Ф.И.О.)</w:t>
      </w:r>
    </w:p>
    <w:p w:rsidR="00EC7711" w:rsidRDefault="0088075B" w:rsidP="00EC7711">
      <w:pPr>
        <w:pStyle w:val="ConsPlusNonformat"/>
        <w:jc w:val="right"/>
        <w:rPr>
          <w:rFonts w:ascii="Times New Roman" w:hAnsi="Times New Roman" w:cs="Times New Roman"/>
          <w:sz w:val="24"/>
          <w:szCs w:val="24"/>
          <w:lang w:val="ru-RU"/>
        </w:rPr>
      </w:pPr>
      <w:r w:rsidRPr="00EC7711">
        <w:rPr>
          <w:rFonts w:ascii="Times New Roman" w:hAnsi="Times New Roman" w:cs="Times New Roman"/>
          <w:sz w:val="24"/>
          <w:szCs w:val="24"/>
          <w:lang w:val="ru-RU"/>
        </w:rPr>
        <w:t xml:space="preserve">                                  </w:t>
      </w:r>
    </w:p>
    <w:p w:rsidR="0088075B" w:rsidRPr="00EC7711" w:rsidRDefault="0088075B" w:rsidP="00EC7711">
      <w:pPr>
        <w:pStyle w:val="ConsPlusNonformat"/>
        <w:jc w:val="right"/>
        <w:rPr>
          <w:rFonts w:ascii="Times New Roman" w:hAnsi="Times New Roman" w:cs="Times New Roman"/>
          <w:sz w:val="24"/>
          <w:szCs w:val="24"/>
          <w:lang w:val="ru-RU"/>
        </w:rPr>
      </w:pPr>
      <w:r w:rsidRPr="00EC7711">
        <w:rPr>
          <w:rFonts w:ascii="Times New Roman" w:hAnsi="Times New Roman" w:cs="Times New Roman"/>
          <w:sz w:val="24"/>
          <w:szCs w:val="24"/>
          <w:lang w:val="ru-RU"/>
        </w:rPr>
        <w:t xml:space="preserve">от </w:t>
      </w:r>
      <w:r w:rsidR="00D32957">
        <w:rPr>
          <w:rFonts w:ascii="Times New Roman" w:hAnsi="Times New Roman" w:cs="Times New Roman"/>
          <w:sz w:val="24"/>
          <w:szCs w:val="24"/>
          <w:lang w:val="ru-RU"/>
        </w:rPr>
        <w:t>__</w:t>
      </w:r>
      <w:r w:rsidRPr="00EC7711">
        <w:rPr>
          <w:rFonts w:ascii="Times New Roman" w:hAnsi="Times New Roman" w:cs="Times New Roman"/>
          <w:sz w:val="24"/>
          <w:szCs w:val="24"/>
          <w:lang w:val="ru-RU"/>
        </w:rPr>
        <w:t>__________________________________</w:t>
      </w:r>
    </w:p>
    <w:p w:rsidR="0088075B" w:rsidRPr="00EC7711" w:rsidRDefault="0088075B" w:rsidP="0088075B">
      <w:pPr>
        <w:pStyle w:val="ConsPlusNonformat"/>
        <w:jc w:val="both"/>
        <w:rPr>
          <w:rFonts w:ascii="Times New Roman" w:hAnsi="Times New Roman" w:cs="Times New Roman"/>
          <w:lang w:val="ru-RU"/>
        </w:rPr>
      </w:pPr>
      <w:r w:rsidRPr="00EC7711">
        <w:rPr>
          <w:rFonts w:ascii="Times New Roman" w:hAnsi="Times New Roman" w:cs="Times New Roman"/>
          <w:lang w:val="ru-RU"/>
        </w:rPr>
        <w:t xml:space="preserve">                                            </w:t>
      </w:r>
      <w:r w:rsidR="00EC7711" w:rsidRPr="00EC7711">
        <w:rPr>
          <w:rFonts w:ascii="Times New Roman" w:hAnsi="Times New Roman" w:cs="Times New Roman"/>
          <w:lang w:val="ru-RU"/>
        </w:rPr>
        <w:t xml:space="preserve">                   </w:t>
      </w:r>
      <w:r w:rsidR="00EC7711">
        <w:rPr>
          <w:rFonts w:ascii="Times New Roman" w:hAnsi="Times New Roman" w:cs="Times New Roman"/>
          <w:lang w:val="ru-RU"/>
        </w:rPr>
        <w:t xml:space="preserve">                                                                                </w:t>
      </w:r>
      <w:r w:rsidRPr="00EC7711">
        <w:rPr>
          <w:rFonts w:ascii="Times New Roman" w:hAnsi="Times New Roman" w:cs="Times New Roman"/>
          <w:lang w:val="ru-RU"/>
        </w:rPr>
        <w:t>(должность, Ф.И.О.)</w:t>
      </w:r>
    </w:p>
    <w:p w:rsidR="0088075B" w:rsidRPr="00EC7711" w:rsidRDefault="0088075B" w:rsidP="0088075B">
      <w:pPr>
        <w:pStyle w:val="ConsPlusNonformat"/>
        <w:jc w:val="both"/>
        <w:rPr>
          <w:rFonts w:ascii="Times New Roman" w:hAnsi="Times New Roman" w:cs="Times New Roman"/>
          <w:sz w:val="24"/>
          <w:szCs w:val="24"/>
          <w:lang w:val="ru-RU"/>
        </w:rPr>
      </w:pPr>
    </w:p>
    <w:p w:rsidR="0088075B" w:rsidRPr="00121B20" w:rsidRDefault="0088075B" w:rsidP="00EC7711">
      <w:pPr>
        <w:pStyle w:val="ConsPlusNonformat"/>
        <w:jc w:val="center"/>
        <w:rPr>
          <w:rFonts w:ascii="Times New Roman" w:hAnsi="Times New Roman" w:cs="Times New Roman"/>
          <w:b/>
          <w:sz w:val="24"/>
          <w:szCs w:val="24"/>
          <w:lang w:val="ru-RU"/>
        </w:rPr>
      </w:pPr>
      <w:bookmarkStart w:id="7" w:name="Par83"/>
      <w:bookmarkEnd w:id="7"/>
      <w:r w:rsidRPr="00121B20">
        <w:rPr>
          <w:rFonts w:ascii="Times New Roman" w:hAnsi="Times New Roman" w:cs="Times New Roman"/>
          <w:b/>
          <w:sz w:val="24"/>
          <w:szCs w:val="24"/>
          <w:lang w:val="ru-RU"/>
        </w:rPr>
        <w:t>Уведомление</w:t>
      </w:r>
    </w:p>
    <w:p w:rsidR="0088075B" w:rsidRPr="00EC7711" w:rsidRDefault="0088075B" w:rsidP="0088075B">
      <w:pPr>
        <w:pStyle w:val="ConsPlusNonformat"/>
        <w:jc w:val="both"/>
        <w:rPr>
          <w:rFonts w:ascii="Times New Roman" w:hAnsi="Times New Roman" w:cs="Times New Roman"/>
          <w:sz w:val="24"/>
          <w:szCs w:val="24"/>
          <w:lang w:val="ru-RU"/>
        </w:rPr>
      </w:pPr>
    </w:p>
    <w:p w:rsidR="0088075B" w:rsidRPr="00EC7711" w:rsidRDefault="0088075B" w:rsidP="00200C16">
      <w:pPr>
        <w:pStyle w:val="ConsPlusNonformat"/>
        <w:ind w:firstLine="567"/>
        <w:jc w:val="both"/>
        <w:rPr>
          <w:rFonts w:ascii="Times New Roman" w:hAnsi="Times New Roman" w:cs="Times New Roman"/>
          <w:sz w:val="24"/>
          <w:szCs w:val="24"/>
          <w:lang w:val="ru-RU"/>
        </w:rPr>
      </w:pPr>
      <w:r w:rsidRPr="00EC7711">
        <w:rPr>
          <w:rFonts w:ascii="Times New Roman" w:hAnsi="Times New Roman" w:cs="Times New Roman"/>
          <w:sz w:val="24"/>
          <w:szCs w:val="24"/>
          <w:lang w:val="ru-RU"/>
        </w:rPr>
        <w:t>Сообщаю, что:</w:t>
      </w:r>
    </w:p>
    <w:p w:rsidR="0088075B" w:rsidRPr="00EC7711" w:rsidRDefault="0088075B" w:rsidP="0088075B">
      <w:pPr>
        <w:pStyle w:val="ConsPlusNonformat"/>
        <w:jc w:val="both"/>
        <w:rPr>
          <w:rFonts w:ascii="Times New Roman" w:hAnsi="Times New Roman" w:cs="Times New Roman"/>
          <w:sz w:val="24"/>
          <w:szCs w:val="24"/>
          <w:lang w:val="ru-RU"/>
        </w:rPr>
      </w:pPr>
      <w:r w:rsidRPr="00EC7711">
        <w:rPr>
          <w:rFonts w:ascii="Times New Roman" w:hAnsi="Times New Roman" w:cs="Times New Roman"/>
          <w:sz w:val="24"/>
          <w:szCs w:val="24"/>
          <w:lang w:val="ru-RU"/>
        </w:rPr>
        <w:t xml:space="preserve">    1. </w:t>
      </w:r>
      <w:r w:rsidR="00121B20">
        <w:rPr>
          <w:rFonts w:ascii="Times New Roman" w:hAnsi="Times New Roman" w:cs="Times New Roman"/>
          <w:sz w:val="24"/>
          <w:szCs w:val="24"/>
          <w:lang w:val="ru-RU"/>
        </w:rPr>
        <w:t>__</w:t>
      </w:r>
      <w:r w:rsidRPr="00EC7711">
        <w:rPr>
          <w:rFonts w:ascii="Times New Roman" w:hAnsi="Times New Roman" w:cs="Times New Roman"/>
          <w:sz w:val="24"/>
          <w:szCs w:val="24"/>
          <w:lang w:val="ru-RU"/>
        </w:rPr>
        <w:t>_______________________________________________</w:t>
      </w:r>
      <w:r w:rsidR="00EC7711">
        <w:rPr>
          <w:rFonts w:ascii="Times New Roman" w:hAnsi="Times New Roman" w:cs="Times New Roman"/>
          <w:sz w:val="24"/>
          <w:szCs w:val="24"/>
          <w:lang w:val="ru-RU"/>
        </w:rPr>
        <w:t>_____________</w:t>
      </w:r>
      <w:r w:rsidR="00E95663">
        <w:rPr>
          <w:rFonts w:ascii="Times New Roman" w:hAnsi="Times New Roman" w:cs="Times New Roman"/>
          <w:sz w:val="24"/>
          <w:szCs w:val="24"/>
          <w:lang w:val="ru-RU"/>
        </w:rPr>
        <w:t>__________________</w:t>
      </w:r>
    </w:p>
    <w:p w:rsidR="0088075B" w:rsidRPr="00EC7711" w:rsidRDefault="0088075B" w:rsidP="0088075B">
      <w:pPr>
        <w:pStyle w:val="ConsPlusNonformat"/>
        <w:jc w:val="both"/>
        <w:rPr>
          <w:rFonts w:ascii="Times New Roman" w:hAnsi="Times New Roman" w:cs="Times New Roman"/>
          <w:lang w:val="ru-RU"/>
        </w:rPr>
      </w:pPr>
      <w:r w:rsidRPr="00EC7711">
        <w:rPr>
          <w:rFonts w:ascii="Times New Roman" w:hAnsi="Times New Roman" w:cs="Times New Roman"/>
          <w:lang w:val="ru-RU"/>
        </w:rPr>
        <w:t xml:space="preserve">          (описание обстоятельств, которые привели или могут привести к</w:t>
      </w:r>
      <w:r w:rsidR="00EC7711">
        <w:rPr>
          <w:rFonts w:ascii="Times New Roman" w:hAnsi="Times New Roman" w:cs="Times New Roman"/>
          <w:lang w:val="ru-RU"/>
        </w:rPr>
        <w:t xml:space="preserve"> </w:t>
      </w:r>
      <w:r w:rsidRPr="00EC7711">
        <w:rPr>
          <w:rFonts w:ascii="Times New Roman" w:hAnsi="Times New Roman" w:cs="Times New Roman"/>
          <w:lang w:val="ru-RU"/>
        </w:rPr>
        <w:t>возникновению конфликта интересов)</w:t>
      </w:r>
    </w:p>
    <w:p w:rsidR="0088075B" w:rsidRDefault="0088075B" w:rsidP="0088075B">
      <w:pPr>
        <w:pStyle w:val="ConsPlusNonformat"/>
        <w:jc w:val="both"/>
        <w:rPr>
          <w:rFonts w:ascii="Times New Roman" w:hAnsi="Times New Roman" w:cs="Times New Roman"/>
          <w:sz w:val="24"/>
          <w:szCs w:val="24"/>
          <w:lang w:val="ru-RU"/>
        </w:rPr>
      </w:pPr>
      <w:r w:rsidRPr="00EC7711">
        <w:rPr>
          <w:rFonts w:ascii="Times New Roman" w:hAnsi="Times New Roman" w:cs="Times New Roman"/>
          <w:sz w:val="24"/>
          <w:szCs w:val="24"/>
          <w:lang w:val="ru-RU"/>
        </w:rPr>
        <w:t>___________________________________________________</w:t>
      </w:r>
      <w:r w:rsidR="00EC7711">
        <w:rPr>
          <w:rFonts w:ascii="Times New Roman" w:hAnsi="Times New Roman" w:cs="Times New Roman"/>
          <w:sz w:val="24"/>
          <w:szCs w:val="24"/>
          <w:lang w:val="ru-RU"/>
        </w:rPr>
        <w:t>__________</w:t>
      </w:r>
      <w:r w:rsidRPr="00EC7711">
        <w:rPr>
          <w:rFonts w:ascii="Times New Roman" w:hAnsi="Times New Roman" w:cs="Times New Roman"/>
          <w:sz w:val="24"/>
          <w:szCs w:val="24"/>
          <w:lang w:val="ru-RU"/>
        </w:rPr>
        <w:t>________________________</w:t>
      </w:r>
      <w:r w:rsidR="00E95663">
        <w:rPr>
          <w:rFonts w:ascii="Times New Roman" w:hAnsi="Times New Roman" w:cs="Times New Roman"/>
          <w:sz w:val="24"/>
          <w:szCs w:val="24"/>
          <w:lang w:val="ru-RU"/>
        </w:rPr>
        <w:t>___________________________________________________________________________</w:t>
      </w:r>
    </w:p>
    <w:p w:rsidR="00EC7711" w:rsidRPr="00EC7711" w:rsidRDefault="00EC7711" w:rsidP="0088075B">
      <w:pPr>
        <w:pStyle w:val="ConsPlusNonformat"/>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075B" w:rsidRPr="00EC7711" w:rsidRDefault="0088075B" w:rsidP="0088075B">
      <w:pPr>
        <w:pStyle w:val="ConsPlusNonformat"/>
        <w:jc w:val="both"/>
        <w:rPr>
          <w:rFonts w:ascii="Times New Roman" w:hAnsi="Times New Roman" w:cs="Times New Roman"/>
          <w:sz w:val="24"/>
          <w:szCs w:val="24"/>
          <w:lang w:val="ru-RU"/>
        </w:rPr>
      </w:pPr>
      <w:r w:rsidRPr="00EC7711">
        <w:rPr>
          <w:rFonts w:ascii="Times New Roman" w:hAnsi="Times New Roman" w:cs="Times New Roman"/>
          <w:sz w:val="24"/>
          <w:szCs w:val="24"/>
          <w:lang w:val="ru-RU"/>
        </w:rPr>
        <w:t xml:space="preserve">    2. _________________________________________________________</w:t>
      </w:r>
      <w:r w:rsidR="00EC7711">
        <w:rPr>
          <w:rFonts w:ascii="Times New Roman" w:hAnsi="Times New Roman" w:cs="Times New Roman"/>
          <w:sz w:val="24"/>
          <w:szCs w:val="24"/>
          <w:lang w:val="ru-RU"/>
        </w:rPr>
        <w:t>______________________________________________________________________________________________________</w:t>
      </w:r>
      <w:r w:rsidR="00E95663">
        <w:rPr>
          <w:rFonts w:ascii="Times New Roman" w:hAnsi="Times New Roman" w:cs="Times New Roman"/>
          <w:sz w:val="24"/>
          <w:szCs w:val="24"/>
          <w:lang w:val="ru-RU"/>
        </w:rPr>
        <w:t>_</w:t>
      </w:r>
    </w:p>
    <w:p w:rsidR="0088075B" w:rsidRDefault="0088075B" w:rsidP="0088075B">
      <w:pPr>
        <w:pStyle w:val="ConsPlusNonformat"/>
        <w:jc w:val="both"/>
        <w:rPr>
          <w:rFonts w:ascii="Times New Roman" w:hAnsi="Times New Roman" w:cs="Times New Roman"/>
          <w:lang w:val="ru-RU"/>
        </w:rPr>
      </w:pPr>
      <w:r w:rsidRPr="00EC7711">
        <w:rPr>
          <w:rFonts w:ascii="Times New Roman" w:hAnsi="Times New Roman" w:cs="Times New Roman"/>
          <w:sz w:val="24"/>
          <w:szCs w:val="24"/>
          <w:lang w:val="ru-RU"/>
        </w:rPr>
        <w:t xml:space="preserve">         </w:t>
      </w:r>
      <w:r w:rsidRPr="00EC7711">
        <w:rPr>
          <w:rFonts w:ascii="Times New Roman" w:hAnsi="Times New Roman" w:cs="Times New Roman"/>
          <w:lang w:val="ru-RU"/>
        </w:rPr>
        <w:t>(описание должностных обязанностей, на исполнение которых может</w:t>
      </w:r>
      <w:r w:rsidR="00EC7711">
        <w:rPr>
          <w:rFonts w:ascii="Times New Roman" w:hAnsi="Times New Roman" w:cs="Times New Roman"/>
          <w:lang w:val="ru-RU"/>
        </w:rPr>
        <w:t xml:space="preserve"> </w:t>
      </w:r>
      <w:r w:rsidRPr="00EC7711">
        <w:rPr>
          <w:rFonts w:ascii="Times New Roman" w:hAnsi="Times New Roman" w:cs="Times New Roman"/>
          <w:lang w:val="ru-RU"/>
        </w:rPr>
        <w:t>повлиять либо влияет личная заинтересованность работника)</w:t>
      </w:r>
    </w:p>
    <w:p w:rsidR="00EC7711" w:rsidRPr="00EC7711" w:rsidRDefault="00EC7711" w:rsidP="0088075B">
      <w:pPr>
        <w:pStyle w:val="ConsPlusNonformat"/>
        <w:jc w:val="both"/>
        <w:rPr>
          <w:rFonts w:ascii="Times New Roman" w:hAnsi="Times New Roman" w:cs="Times New Roman"/>
          <w:lang w:val="ru-RU"/>
        </w:rPr>
      </w:pPr>
      <w:r>
        <w:rPr>
          <w:rFonts w:ascii="Times New Roman" w:hAnsi="Times New Roman" w:cs="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5663">
        <w:rPr>
          <w:rFonts w:ascii="Times New Roman" w:hAnsi="Times New Roman" w:cs="Times New Roman"/>
          <w:lang w:val="ru-RU"/>
        </w:rPr>
        <w:t>_________________________________________________________________________</w:t>
      </w:r>
    </w:p>
    <w:p w:rsidR="0088075B" w:rsidRDefault="0088075B" w:rsidP="0088075B">
      <w:pPr>
        <w:pStyle w:val="ConsPlusNonformat"/>
        <w:jc w:val="both"/>
        <w:rPr>
          <w:rFonts w:ascii="Times New Roman" w:hAnsi="Times New Roman" w:cs="Times New Roman"/>
          <w:sz w:val="24"/>
          <w:szCs w:val="24"/>
          <w:lang w:val="ru-RU"/>
        </w:rPr>
      </w:pPr>
      <w:r w:rsidRPr="00EC7711">
        <w:rPr>
          <w:rFonts w:ascii="Times New Roman" w:hAnsi="Times New Roman" w:cs="Times New Roman"/>
          <w:sz w:val="24"/>
          <w:szCs w:val="24"/>
          <w:lang w:val="ru-RU"/>
        </w:rPr>
        <w:t xml:space="preserve">    3. __________________________________</w:t>
      </w:r>
      <w:r w:rsidR="00EC7711">
        <w:rPr>
          <w:rFonts w:ascii="Times New Roman" w:hAnsi="Times New Roman" w:cs="Times New Roman"/>
          <w:sz w:val="24"/>
          <w:szCs w:val="24"/>
          <w:lang w:val="ru-RU"/>
        </w:rPr>
        <w:t>_____________</w:t>
      </w:r>
      <w:r w:rsidRPr="00EC7711">
        <w:rPr>
          <w:rFonts w:ascii="Times New Roman" w:hAnsi="Times New Roman" w:cs="Times New Roman"/>
          <w:sz w:val="24"/>
          <w:szCs w:val="24"/>
          <w:lang w:val="ru-RU"/>
        </w:rPr>
        <w:t>__</w:t>
      </w:r>
      <w:r w:rsidR="00E95663">
        <w:rPr>
          <w:rFonts w:ascii="Times New Roman" w:hAnsi="Times New Roman" w:cs="Times New Roman"/>
          <w:sz w:val="24"/>
          <w:szCs w:val="24"/>
          <w:lang w:val="ru-RU"/>
        </w:rPr>
        <w:t>_______________________________</w:t>
      </w:r>
    </w:p>
    <w:p w:rsidR="00EC7711" w:rsidRPr="00EC7711" w:rsidRDefault="00EC7711" w:rsidP="0088075B">
      <w:pPr>
        <w:pStyle w:val="ConsPlusNonformat"/>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_____________________________________________________________________________________</w:t>
      </w:r>
      <w:r w:rsidR="00E95663">
        <w:rPr>
          <w:rFonts w:ascii="Times New Roman" w:hAnsi="Times New Roman" w:cs="Times New Roman"/>
          <w:sz w:val="24"/>
          <w:szCs w:val="24"/>
          <w:lang w:val="ru-RU"/>
        </w:rPr>
        <w:t>___________________________________________________________________________</w:t>
      </w:r>
    </w:p>
    <w:p w:rsidR="0088075B" w:rsidRPr="00EC7711" w:rsidRDefault="0088075B" w:rsidP="0088075B">
      <w:pPr>
        <w:pStyle w:val="ConsPlusNonformat"/>
        <w:jc w:val="both"/>
        <w:rPr>
          <w:rFonts w:ascii="Times New Roman" w:hAnsi="Times New Roman" w:cs="Times New Roman"/>
          <w:lang w:val="ru-RU"/>
        </w:rPr>
      </w:pPr>
      <w:r w:rsidRPr="00EC7711">
        <w:rPr>
          <w:rFonts w:ascii="Times New Roman" w:hAnsi="Times New Roman" w:cs="Times New Roman"/>
          <w:lang w:val="ru-RU"/>
        </w:rPr>
        <w:t xml:space="preserve">  </w:t>
      </w:r>
      <w:r w:rsidR="00EC7711">
        <w:rPr>
          <w:rFonts w:ascii="Times New Roman" w:hAnsi="Times New Roman" w:cs="Times New Roman"/>
          <w:lang w:val="ru-RU"/>
        </w:rPr>
        <w:t xml:space="preserve">                          </w:t>
      </w:r>
      <w:r w:rsidRPr="00EC7711">
        <w:rPr>
          <w:rFonts w:ascii="Times New Roman" w:hAnsi="Times New Roman" w:cs="Times New Roman"/>
          <w:lang w:val="ru-RU"/>
        </w:rPr>
        <w:t xml:space="preserve">  (дополнительные сведения, которые работник считает необходимым указать)</w:t>
      </w:r>
    </w:p>
    <w:p w:rsidR="0088075B" w:rsidRPr="00EC7711" w:rsidRDefault="00EC7711" w:rsidP="0088075B">
      <w:pPr>
        <w:pStyle w:val="ConsPlusNonformat"/>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w:t>
      </w:r>
    </w:p>
    <w:p w:rsidR="00EC7711" w:rsidRDefault="00EC7711" w:rsidP="0088075B">
      <w:pPr>
        <w:pStyle w:val="ConsPlusNonformat"/>
        <w:jc w:val="both"/>
        <w:rPr>
          <w:rFonts w:ascii="Times New Roman" w:hAnsi="Times New Roman" w:cs="Times New Roman"/>
          <w:sz w:val="24"/>
          <w:szCs w:val="24"/>
          <w:lang w:val="ru-RU"/>
        </w:rPr>
      </w:pPr>
    </w:p>
    <w:p w:rsidR="0088075B" w:rsidRPr="00EC7711" w:rsidRDefault="0088075B" w:rsidP="0088075B">
      <w:pPr>
        <w:pStyle w:val="ConsPlusNonformat"/>
        <w:jc w:val="both"/>
        <w:rPr>
          <w:rFonts w:ascii="Times New Roman" w:hAnsi="Times New Roman" w:cs="Times New Roman"/>
          <w:sz w:val="24"/>
          <w:szCs w:val="24"/>
          <w:lang w:val="ru-RU"/>
        </w:rPr>
      </w:pPr>
      <w:r w:rsidRPr="00EC7711">
        <w:rPr>
          <w:rFonts w:ascii="Times New Roman" w:hAnsi="Times New Roman" w:cs="Times New Roman"/>
          <w:sz w:val="24"/>
          <w:szCs w:val="24"/>
          <w:lang w:val="ru-RU"/>
        </w:rPr>
        <w:t>___________                    ___________           ______________________</w:t>
      </w:r>
    </w:p>
    <w:p w:rsidR="0088075B" w:rsidRPr="00EC7711" w:rsidRDefault="0088075B" w:rsidP="0088075B">
      <w:pPr>
        <w:pStyle w:val="ConsPlusNonformat"/>
        <w:jc w:val="both"/>
        <w:rPr>
          <w:rFonts w:ascii="Times New Roman" w:hAnsi="Times New Roman" w:cs="Times New Roman"/>
          <w:lang w:val="ru-RU"/>
        </w:rPr>
      </w:pPr>
      <w:r w:rsidRPr="00EC7711">
        <w:rPr>
          <w:rFonts w:ascii="Times New Roman" w:hAnsi="Times New Roman" w:cs="Times New Roman"/>
          <w:lang w:val="ru-RU"/>
        </w:rPr>
        <w:t xml:space="preserve">  (дата)                 </w:t>
      </w:r>
      <w:r w:rsidR="00EC7711">
        <w:rPr>
          <w:rFonts w:ascii="Times New Roman" w:hAnsi="Times New Roman" w:cs="Times New Roman"/>
          <w:lang w:val="ru-RU"/>
        </w:rPr>
        <w:t xml:space="preserve">                        </w:t>
      </w:r>
      <w:r w:rsidRPr="00EC7711">
        <w:rPr>
          <w:rFonts w:ascii="Times New Roman" w:hAnsi="Times New Roman" w:cs="Times New Roman"/>
          <w:lang w:val="ru-RU"/>
        </w:rPr>
        <w:t xml:space="preserve">       (подпись)           </w:t>
      </w:r>
      <w:r w:rsidR="00EC7711">
        <w:rPr>
          <w:rFonts w:ascii="Times New Roman" w:hAnsi="Times New Roman" w:cs="Times New Roman"/>
          <w:lang w:val="ru-RU"/>
        </w:rPr>
        <w:t xml:space="preserve">               </w:t>
      </w:r>
      <w:r w:rsidRPr="00EC7711">
        <w:rPr>
          <w:rFonts w:ascii="Times New Roman" w:hAnsi="Times New Roman" w:cs="Times New Roman"/>
          <w:lang w:val="ru-RU"/>
        </w:rPr>
        <w:t xml:space="preserve">  (инициалы и фамилия)</w:t>
      </w:r>
    </w:p>
    <w:p w:rsidR="0088075B" w:rsidRPr="00EC7711" w:rsidRDefault="0088075B" w:rsidP="0088075B">
      <w:pPr>
        <w:pStyle w:val="ConsPlusNonformat"/>
        <w:jc w:val="both"/>
        <w:rPr>
          <w:rFonts w:ascii="Times New Roman" w:hAnsi="Times New Roman" w:cs="Times New Roman"/>
          <w:sz w:val="24"/>
          <w:szCs w:val="24"/>
          <w:lang w:val="ru-RU"/>
        </w:rPr>
      </w:pPr>
    </w:p>
    <w:p w:rsidR="0088075B" w:rsidRPr="00EC7711" w:rsidRDefault="0088075B" w:rsidP="0088075B">
      <w:pPr>
        <w:pStyle w:val="ConsPlusNonformat"/>
        <w:jc w:val="both"/>
        <w:rPr>
          <w:rFonts w:ascii="Times New Roman" w:hAnsi="Times New Roman" w:cs="Times New Roman"/>
          <w:sz w:val="24"/>
          <w:szCs w:val="24"/>
          <w:lang w:val="ru-RU"/>
        </w:rPr>
      </w:pPr>
      <w:r w:rsidRPr="00EC7711">
        <w:rPr>
          <w:rFonts w:ascii="Times New Roman" w:hAnsi="Times New Roman" w:cs="Times New Roman"/>
          <w:sz w:val="24"/>
          <w:szCs w:val="24"/>
          <w:lang w:val="ru-RU"/>
        </w:rPr>
        <w:t>Ознакомлен</w:t>
      </w:r>
    </w:p>
    <w:p w:rsidR="0088075B" w:rsidRPr="00EC7711" w:rsidRDefault="0088075B" w:rsidP="0088075B">
      <w:pPr>
        <w:pStyle w:val="ConsPlusNonformat"/>
        <w:jc w:val="both"/>
        <w:rPr>
          <w:rFonts w:ascii="Times New Roman" w:hAnsi="Times New Roman" w:cs="Times New Roman"/>
          <w:sz w:val="24"/>
          <w:szCs w:val="24"/>
          <w:lang w:val="ru-RU"/>
        </w:rPr>
      </w:pPr>
      <w:r w:rsidRPr="00EC7711">
        <w:rPr>
          <w:rFonts w:ascii="Times New Roman" w:hAnsi="Times New Roman" w:cs="Times New Roman"/>
          <w:sz w:val="24"/>
          <w:szCs w:val="24"/>
          <w:lang w:val="ru-RU"/>
        </w:rPr>
        <w:t>___________                    ___________           ______________________</w:t>
      </w:r>
    </w:p>
    <w:p w:rsidR="0088075B" w:rsidRPr="00EC7711" w:rsidRDefault="0088075B" w:rsidP="0088075B">
      <w:pPr>
        <w:pStyle w:val="ConsPlusNonformat"/>
        <w:jc w:val="both"/>
        <w:rPr>
          <w:rFonts w:ascii="Times New Roman" w:hAnsi="Times New Roman" w:cs="Times New Roman"/>
          <w:lang w:val="ru-RU"/>
        </w:rPr>
      </w:pPr>
      <w:r w:rsidRPr="00EC7711">
        <w:rPr>
          <w:rFonts w:ascii="Times New Roman" w:hAnsi="Times New Roman" w:cs="Times New Roman"/>
          <w:lang w:val="ru-RU"/>
        </w:rPr>
        <w:t xml:space="preserve">  (дата)                 </w:t>
      </w:r>
      <w:r w:rsidR="00EC7711">
        <w:rPr>
          <w:rFonts w:ascii="Times New Roman" w:hAnsi="Times New Roman" w:cs="Times New Roman"/>
          <w:lang w:val="ru-RU"/>
        </w:rPr>
        <w:t xml:space="preserve">                 </w:t>
      </w:r>
      <w:r w:rsidRPr="00EC7711">
        <w:rPr>
          <w:rFonts w:ascii="Times New Roman" w:hAnsi="Times New Roman" w:cs="Times New Roman"/>
          <w:lang w:val="ru-RU"/>
        </w:rPr>
        <w:t xml:space="preserve">       (подпись)           </w:t>
      </w:r>
      <w:r w:rsidR="00EC7711">
        <w:rPr>
          <w:rFonts w:ascii="Times New Roman" w:hAnsi="Times New Roman" w:cs="Times New Roman"/>
          <w:lang w:val="ru-RU"/>
        </w:rPr>
        <w:t xml:space="preserve">                 </w:t>
      </w:r>
      <w:r w:rsidRPr="00EC7711">
        <w:rPr>
          <w:rFonts w:ascii="Times New Roman" w:hAnsi="Times New Roman" w:cs="Times New Roman"/>
          <w:lang w:val="ru-RU"/>
        </w:rPr>
        <w:t xml:space="preserve">  (инициалы и фамилия)</w:t>
      </w:r>
    </w:p>
    <w:p w:rsidR="00677449" w:rsidRDefault="00677449" w:rsidP="00EC7711">
      <w:pPr>
        <w:pStyle w:val="ConsPlusNormal"/>
        <w:jc w:val="right"/>
        <w:outlineLvl w:val="1"/>
        <w:rPr>
          <w:sz w:val="20"/>
          <w:szCs w:val="20"/>
          <w:lang w:val="ru-RU"/>
        </w:rPr>
      </w:pPr>
    </w:p>
    <w:p w:rsidR="00677449" w:rsidRDefault="00677449" w:rsidP="00EC7711">
      <w:pPr>
        <w:pStyle w:val="ConsPlusNormal"/>
        <w:jc w:val="right"/>
        <w:outlineLvl w:val="1"/>
        <w:rPr>
          <w:sz w:val="20"/>
          <w:szCs w:val="20"/>
          <w:lang w:val="ru-RU"/>
        </w:rPr>
      </w:pPr>
    </w:p>
    <w:p w:rsidR="00EC7711" w:rsidRPr="00EC7711" w:rsidRDefault="00EC7711" w:rsidP="00EC7711">
      <w:pPr>
        <w:pStyle w:val="ConsPlusNormal"/>
        <w:jc w:val="right"/>
        <w:outlineLvl w:val="1"/>
        <w:rPr>
          <w:sz w:val="20"/>
          <w:szCs w:val="20"/>
          <w:lang w:val="ru-RU"/>
        </w:rPr>
      </w:pPr>
      <w:r w:rsidRPr="00EC7711">
        <w:rPr>
          <w:sz w:val="20"/>
          <w:szCs w:val="20"/>
          <w:lang w:val="ru-RU"/>
        </w:rPr>
        <w:t xml:space="preserve">Приложение № </w:t>
      </w:r>
      <w:r w:rsidR="00121B20">
        <w:rPr>
          <w:sz w:val="20"/>
          <w:szCs w:val="20"/>
          <w:lang w:val="ru-RU"/>
        </w:rPr>
        <w:t>2</w:t>
      </w:r>
    </w:p>
    <w:p w:rsidR="00EC7711" w:rsidRPr="00EC7711" w:rsidRDefault="00EC7711" w:rsidP="00EC7711">
      <w:pPr>
        <w:pStyle w:val="ConsPlusNormal"/>
        <w:jc w:val="right"/>
        <w:rPr>
          <w:sz w:val="20"/>
          <w:szCs w:val="20"/>
          <w:lang w:val="ru-RU"/>
        </w:rPr>
      </w:pPr>
      <w:r w:rsidRPr="00EC7711">
        <w:rPr>
          <w:sz w:val="20"/>
          <w:szCs w:val="20"/>
          <w:lang w:val="ru-RU"/>
        </w:rPr>
        <w:t xml:space="preserve">к Порядку уведомления </w:t>
      </w:r>
      <w:r w:rsidR="00677449">
        <w:rPr>
          <w:sz w:val="20"/>
          <w:szCs w:val="20"/>
          <w:lang w:val="ru-RU"/>
        </w:rPr>
        <w:t xml:space="preserve">депутатами </w:t>
      </w:r>
      <w:r w:rsidRPr="00EC7711">
        <w:rPr>
          <w:sz w:val="20"/>
          <w:szCs w:val="20"/>
          <w:lang w:val="ru-RU"/>
        </w:rPr>
        <w:t xml:space="preserve">Совета </w:t>
      </w:r>
    </w:p>
    <w:p w:rsidR="00EC7711" w:rsidRPr="00EC7711" w:rsidRDefault="00EC7711" w:rsidP="00EC7711">
      <w:pPr>
        <w:pStyle w:val="ConsPlusNormal"/>
        <w:jc w:val="right"/>
        <w:rPr>
          <w:sz w:val="20"/>
          <w:szCs w:val="20"/>
          <w:lang w:val="ru-RU"/>
        </w:rPr>
      </w:pPr>
      <w:proofErr w:type="spellStart"/>
      <w:r w:rsidRPr="00EC7711">
        <w:rPr>
          <w:sz w:val="20"/>
          <w:szCs w:val="20"/>
          <w:lang w:val="ru-RU"/>
        </w:rPr>
        <w:t>Пес</w:t>
      </w:r>
      <w:r w:rsidR="000D5EF8">
        <w:rPr>
          <w:sz w:val="20"/>
          <w:szCs w:val="20"/>
          <w:lang w:val="ru-RU"/>
        </w:rPr>
        <w:t>тяковского</w:t>
      </w:r>
      <w:proofErr w:type="spellEnd"/>
      <w:r w:rsidR="000D5EF8">
        <w:rPr>
          <w:sz w:val="20"/>
          <w:szCs w:val="20"/>
          <w:lang w:val="ru-RU"/>
        </w:rPr>
        <w:t xml:space="preserve"> городского поселения</w:t>
      </w:r>
      <w:r w:rsidRPr="00EC7711">
        <w:rPr>
          <w:sz w:val="20"/>
          <w:szCs w:val="20"/>
          <w:lang w:val="ru-RU"/>
        </w:rPr>
        <w:t xml:space="preserve"> </w:t>
      </w:r>
    </w:p>
    <w:p w:rsidR="00EC7711" w:rsidRPr="00EC7711" w:rsidRDefault="00EC7711" w:rsidP="00EC7711">
      <w:pPr>
        <w:pStyle w:val="ConsPlusNormal"/>
        <w:jc w:val="right"/>
        <w:rPr>
          <w:sz w:val="20"/>
          <w:szCs w:val="20"/>
          <w:lang w:val="ru-RU"/>
        </w:rPr>
      </w:pPr>
      <w:r w:rsidRPr="00EC7711">
        <w:rPr>
          <w:sz w:val="20"/>
          <w:szCs w:val="20"/>
          <w:lang w:val="ru-RU"/>
        </w:rPr>
        <w:t xml:space="preserve">о возникновении </w:t>
      </w:r>
      <w:proofErr w:type="gramStart"/>
      <w:r w:rsidRPr="00EC7711">
        <w:rPr>
          <w:sz w:val="20"/>
          <w:szCs w:val="20"/>
          <w:lang w:val="ru-RU"/>
        </w:rPr>
        <w:t>личной</w:t>
      </w:r>
      <w:proofErr w:type="gramEnd"/>
      <w:r w:rsidRPr="00EC7711">
        <w:rPr>
          <w:sz w:val="20"/>
          <w:szCs w:val="20"/>
          <w:lang w:val="ru-RU"/>
        </w:rPr>
        <w:t xml:space="preserve"> </w:t>
      </w:r>
    </w:p>
    <w:p w:rsidR="00EC7711" w:rsidRPr="00EC7711" w:rsidRDefault="00EC7711" w:rsidP="00EC7711">
      <w:pPr>
        <w:pStyle w:val="ConsPlusNormal"/>
        <w:jc w:val="right"/>
        <w:rPr>
          <w:sz w:val="20"/>
          <w:szCs w:val="20"/>
          <w:lang w:val="ru-RU"/>
        </w:rPr>
      </w:pPr>
      <w:r w:rsidRPr="00EC7711">
        <w:rPr>
          <w:sz w:val="20"/>
          <w:szCs w:val="20"/>
          <w:lang w:val="ru-RU"/>
        </w:rPr>
        <w:t>заинтересованности при исполнении</w:t>
      </w:r>
    </w:p>
    <w:p w:rsidR="00EC7711" w:rsidRPr="00EC7711" w:rsidRDefault="00EC7711" w:rsidP="00EC7711">
      <w:pPr>
        <w:pStyle w:val="ConsPlusNormal"/>
        <w:jc w:val="right"/>
        <w:rPr>
          <w:sz w:val="20"/>
          <w:szCs w:val="20"/>
          <w:lang w:val="ru-RU"/>
        </w:rPr>
      </w:pPr>
      <w:r w:rsidRPr="00EC7711">
        <w:rPr>
          <w:sz w:val="20"/>
          <w:szCs w:val="20"/>
          <w:lang w:val="ru-RU"/>
        </w:rPr>
        <w:t xml:space="preserve">должностных обязанностей, </w:t>
      </w:r>
    </w:p>
    <w:p w:rsidR="00EC7711" w:rsidRPr="00EC7711" w:rsidRDefault="00EC7711" w:rsidP="00EC7711">
      <w:pPr>
        <w:pStyle w:val="ConsPlusNormal"/>
        <w:jc w:val="right"/>
        <w:rPr>
          <w:sz w:val="20"/>
          <w:szCs w:val="20"/>
          <w:lang w:val="ru-RU"/>
        </w:rPr>
      </w:pPr>
      <w:r w:rsidRPr="00EC7711">
        <w:rPr>
          <w:sz w:val="20"/>
          <w:szCs w:val="20"/>
          <w:lang w:val="ru-RU"/>
        </w:rPr>
        <w:t xml:space="preserve">которая приводит или может </w:t>
      </w:r>
    </w:p>
    <w:p w:rsidR="0088075B" w:rsidRPr="00EC7711" w:rsidRDefault="00EC7711" w:rsidP="00EC7711">
      <w:pPr>
        <w:pStyle w:val="ConsPlusNormal"/>
        <w:jc w:val="right"/>
        <w:rPr>
          <w:sz w:val="24"/>
          <w:szCs w:val="24"/>
          <w:lang w:val="ru-RU"/>
        </w:rPr>
      </w:pPr>
      <w:r w:rsidRPr="00EC7711">
        <w:rPr>
          <w:sz w:val="20"/>
          <w:szCs w:val="20"/>
          <w:lang w:val="ru-RU"/>
        </w:rPr>
        <w:t>привести к конфликту интересов</w:t>
      </w:r>
    </w:p>
    <w:p w:rsidR="0088075B" w:rsidRPr="0088075B" w:rsidRDefault="0088075B" w:rsidP="0088075B">
      <w:pPr>
        <w:pStyle w:val="ConsPlusNormal"/>
        <w:jc w:val="both"/>
        <w:rPr>
          <w:lang w:val="ru-RU"/>
        </w:rPr>
      </w:pPr>
    </w:p>
    <w:p w:rsidR="0088075B" w:rsidRPr="0088075B" w:rsidRDefault="0088075B" w:rsidP="0088075B">
      <w:pPr>
        <w:pStyle w:val="ConsPlusNormal"/>
        <w:jc w:val="both"/>
        <w:rPr>
          <w:lang w:val="ru-RU"/>
        </w:rPr>
      </w:pPr>
    </w:p>
    <w:p w:rsidR="0088075B" w:rsidRPr="00EC7711" w:rsidRDefault="0088075B" w:rsidP="0088075B">
      <w:pPr>
        <w:pStyle w:val="ConsPlusNormal"/>
        <w:jc w:val="center"/>
        <w:rPr>
          <w:sz w:val="24"/>
          <w:szCs w:val="24"/>
          <w:lang w:val="ru-RU"/>
        </w:rPr>
      </w:pPr>
      <w:bookmarkStart w:id="8" w:name="Par125"/>
      <w:bookmarkEnd w:id="8"/>
      <w:r w:rsidRPr="00EC7711">
        <w:rPr>
          <w:sz w:val="24"/>
          <w:szCs w:val="24"/>
          <w:lang w:val="ru-RU"/>
        </w:rPr>
        <w:t>Журнал</w:t>
      </w:r>
    </w:p>
    <w:p w:rsidR="0088075B" w:rsidRPr="00EC7711" w:rsidRDefault="0088075B" w:rsidP="0088075B">
      <w:pPr>
        <w:pStyle w:val="ConsPlusNormal"/>
        <w:jc w:val="center"/>
        <w:rPr>
          <w:sz w:val="24"/>
          <w:szCs w:val="24"/>
          <w:lang w:val="ru-RU"/>
        </w:rPr>
      </w:pPr>
      <w:r w:rsidRPr="00EC7711">
        <w:rPr>
          <w:sz w:val="24"/>
          <w:szCs w:val="24"/>
          <w:lang w:val="ru-RU"/>
        </w:rPr>
        <w:t>регистрации уведомлений о возникшем конфликте интересов</w:t>
      </w:r>
    </w:p>
    <w:p w:rsidR="0088075B" w:rsidRPr="007A7CCC" w:rsidRDefault="0088075B" w:rsidP="0088075B">
      <w:pPr>
        <w:pStyle w:val="ConsPlusNormal"/>
        <w:jc w:val="center"/>
        <w:rPr>
          <w:sz w:val="24"/>
          <w:szCs w:val="24"/>
          <w:lang w:val="ru-RU"/>
        </w:rPr>
      </w:pPr>
      <w:r w:rsidRPr="007A7CCC">
        <w:rPr>
          <w:sz w:val="24"/>
          <w:szCs w:val="24"/>
          <w:lang w:val="ru-RU"/>
        </w:rPr>
        <w:t>или о возможности его возникновения</w:t>
      </w:r>
    </w:p>
    <w:p w:rsidR="0088075B" w:rsidRPr="007A7CCC" w:rsidRDefault="0088075B" w:rsidP="0088075B">
      <w:pPr>
        <w:pStyle w:val="ConsPlusNormal"/>
        <w:jc w:val="both"/>
        <w:rPr>
          <w:lang w:val="ru-RU"/>
        </w:rPr>
      </w:pPr>
    </w:p>
    <w:p w:rsidR="0088075B" w:rsidRPr="0088075B" w:rsidRDefault="0088075B" w:rsidP="0088075B">
      <w:pPr>
        <w:pStyle w:val="ConsPlusNormal"/>
        <w:jc w:val="center"/>
        <w:rPr>
          <w:lang w:val="ru-RU"/>
        </w:rPr>
      </w:pPr>
      <w:r w:rsidRPr="0088075B">
        <w:rPr>
          <w:lang w:val="ru-RU"/>
        </w:rPr>
        <w:t>_______________________________________________________</w:t>
      </w:r>
    </w:p>
    <w:p w:rsidR="0088075B" w:rsidRPr="00EC7711" w:rsidRDefault="0088075B" w:rsidP="0088075B">
      <w:pPr>
        <w:pStyle w:val="ConsPlusNormal"/>
        <w:jc w:val="center"/>
        <w:rPr>
          <w:sz w:val="20"/>
          <w:szCs w:val="20"/>
          <w:lang w:val="ru-RU"/>
        </w:rPr>
      </w:pPr>
      <w:r w:rsidRPr="00EC7711">
        <w:rPr>
          <w:sz w:val="20"/>
          <w:szCs w:val="20"/>
          <w:lang w:val="ru-RU"/>
        </w:rPr>
        <w:t>(наименование организации)</w:t>
      </w:r>
    </w:p>
    <w:p w:rsidR="0088075B" w:rsidRPr="0088075B" w:rsidRDefault="0088075B" w:rsidP="0088075B">
      <w:pPr>
        <w:pStyle w:val="ConsPlusNormal"/>
        <w:jc w:val="both"/>
        <w:rPr>
          <w:lang w:val="ru-RU"/>
        </w:rPr>
      </w:pPr>
    </w:p>
    <w:p w:rsidR="0088075B" w:rsidRPr="00EC7711" w:rsidRDefault="0088075B" w:rsidP="0088075B">
      <w:pPr>
        <w:pStyle w:val="ConsPlusNormal"/>
        <w:jc w:val="right"/>
        <w:rPr>
          <w:sz w:val="24"/>
          <w:szCs w:val="24"/>
          <w:lang w:val="ru-RU"/>
        </w:rPr>
      </w:pPr>
      <w:r w:rsidRPr="00EC7711">
        <w:rPr>
          <w:sz w:val="24"/>
          <w:szCs w:val="24"/>
          <w:lang w:val="ru-RU"/>
        </w:rPr>
        <w:t>Начат "__" ________ 20__ г.</w:t>
      </w:r>
    </w:p>
    <w:p w:rsidR="0088075B" w:rsidRPr="00EC7711" w:rsidRDefault="0088075B" w:rsidP="0088075B">
      <w:pPr>
        <w:pStyle w:val="ConsPlusNormal"/>
        <w:jc w:val="right"/>
        <w:rPr>
          <w:sz w:val="24"/>
          <w:szCs w:val="24"/>
          <w:lang w:val="ru-RU"/>
        </w:rPr>
      </w:pPr>
      <w:r w:rsidRPr="00EC7711">
        <w:rPr>
          <w:sz w:val="24"/>
          <w:szCs w:val="24"/>
          <w:lang w:val="ru-RU"/>
        </w:rPr>
        <w:t>Окончен "__" ______ 20__ г.</w:t>
      </w:r>
    </w:p>
    <w:p w:rsidR="0088075B" w:rsidRPr="00EC7711" w:rsidRDefault="0088075B" w:rsidP="0088075B">
      <w:pPr>
        <w:pStyle w:val="ConsPlusNormal"/>
        <w:jc w:val="both"/>
        <w:rPr>
          <w:sz w:val="24"/>
          <w:szCs w:val="24"/>
          <w:lang w:val="ru-RU"/>
        </w:rPr>
      </w:pPr>
    </w:p>
    <w:p w:rsidR="0088075B" w:rsidRPr="00EC7711" w:rsidRDefault="00EC7711" w:rsidP="0088075B">
      <w:pPr>
        <w:pStyle w:val="ConsPlusNormal"/>
        <w:jc w:val="right"/>
        <w:rPr>
          <w:sz w:val="24"/>
          <w:szCs w:val="24"/>
        </w:rPr>
      </w:pPr>
      <w:r w:rsidRPr="00EC7711">
        <w:rPr>
          <w:sz w:val="24"/>
          <w:szCs w:val="24"/>
          <w:lang w:val="ru-RU"/>
        </w:rPr>
        <w:t>н</w:t>
      </w:r>
      <w:r w:rsidR="0088075B" w:rsidRPr="00EC7711">
        <w:rPr>
          <w:sz w:val="24"/>
          <w:szCs w:val="24"/>
        </w:rPr>
        <w:t>а "_</w:t>
      </w:r>
      <w:r w:rsidRPr="00EC7711">
        <w:rPr>
          <w:sz w:val="24"/>
          <w:szCs w:val="24"/>
          <w:lang w:val="ru-RU"/>
        </w:rPr>
        <w:t>____</w:t>
      </w:r>
      <w:r w:rsidR="0088075B" w:rsidRPr="00EC7711">
        <w:rPr>
          <w:sz w:val="24"/>
          <w:szCs w:val="24"/>
        </w:rPr>
        <w:t xml:space="preserve">_" </w:t>
      </w:r>
      <w:proofErr w:type="spellStart"/>
      <w:r w:rsidR="0088075B" w:rsidRPr="00EC7711">
        <w:rPr>
          <w:sz w:val="24"/>
          <w:szCs w:val="24"/>
        </w:rPr>
        <w:t>листах</w:t>
      </w:r>
      <w:proofErr w:type="spellEnd"/>
    </w:p>
    <w:p w:rsidR="0088075B" w:rsidRPr="00EC7711" w:rsidRDefault="0088075B" w:rsidP="0088075B">
      <w:pPr>
        <w:pStyle w:val="ConsPlusNormal"/>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0"/>
        <w:gridCol w:w="1302"/>
        <w:gridCol w:w="1210"/>
        <w:gridCol w:w="1454"/>
        <w:gridCol w:w="1417"/>
        <w:gridCol w:w="1275"/>
        <w:gridCol w:w="2401"/>
      </w:tblGrid>
      <w:tr w:rsidR="0088075B" w:rsidRPr="00EC7711" w:rsidTr="00121B20">
        <w:trPr>
          <w:trHeight w:val="1031"/>
        </w:trPr>
        <w:tc>
          <w:tcPr>
            <w:tcW w:w="580" w:type="dxa"/>
            <w:vMerge w:val="restart"/>
            <w:tcBorders>
              <w:top w:val="single" w:sz="4" w:space="0" w:color="auto"/>
              <w:left w:val="single" w:sz="4" w:space="0" w:color="auto"/>
              <w:bottom w:val="single" w:sz="4" w:space="0" w:color="auto"/>
              <w:right w:val="single" w:sz="4" w:space="0" w:color="auto"/>
            </w:tcBorders>
          </w:tcPr>
          <w:p w:rsidR="0088075B" w:rsidRPr="00EC7711" w:rsidRDefault="00200C16">
            <w:pPr>
              <w:pStyle w:val="ConsPlusNormal"/>
              <w:jc w:val="center"/>
              <w:rPr>
                <w:sz w:val="24"/>
                <w:szCs w:val="24"/>
              </w:rPr>
            </w:pPr>
            <w:r>
              <w:rPr>
                <w:sz w:val="24"/>
                <w:szCs w:val="24"/>
                <w:lang w:val="ru-RU"/>
              </w:rPr>
              <w:t>№</w:t>
            </w:r>
            <w:r w:rsidR="0088075B" w:rsidRPr="00EC7711">
              <w:rPr>
                <w:sz w:val="24"/>
                <w:szCs w:val="24"/>
              </w:rPr>
              <w:t xml:space="preserve"> </w:t>
            </w:r>
            <w:proofErr w:type="gramStart"/>
            <w:r w:rsidR="0088075B" w:rsidRPr="00EC7711">
              <w:rPr>
                <w:sz w:val="24"/>
                <w:szCs w:val="24"/>
              </w:rPr>
              <w:t>п</w:t>
            </w:r>
            <w:proofErr w:type="gramEnd"/>
            <w:r w:rsidR="0088075B" w:rsidRPr="00EC7711">
              <w:rPr>
                <w:sz w:val="24"/>
                <w:szCs w:val="24"/>
              </w:rPr>
              <w:t>/п</w:t>
            </w:r>
          </w:p>
        </w:tc>
        <w:tc>
          <w:tcPr>
            <w:tcW w:w="1302" w:type="dxa"/>
            <w:vMerge w:val="restart"/>
            <w:tcBorders>
              <w:top w:val="single" w:sz="4" w:space="0" w:color="auto"/>
              <w:left w:val="single" w:sz="4" w:space="0" w:color="auto"/>
              <w:bottom w:val="single" w:sz="4" w:space="0" w:color="auto"/>
              <w:right w:val="single" w:sz="4" w:space="0" w:color="auto"/>
            </w:tcBorders>
          </w:tcPr>
          <w:p w:rsidR="0088075B" w:rsidRPr="00EC7711" w:rsidRDefault="0088075B" w:rsidP="00121B20">
            <w:pPr>
              <w:pStyle w:val="ConsPlusNormal"/>
              <w:jc w:val="center"/>
              <w:rPr>
                <w:sz w:val="24"/>
                <w:szCs w:val="24"/>
                <w:lang w:val="ru-RU"/>
              </w:rPr>
            </w:pPr>
            <w:r w:rsidRPr="00EC7711">
              <w:rPr>
                <w:sz w:val="24"/>
                <w:szCs w:val="24"/>
                <w:lang w:val="ru-RU"/>
              </w:rPr>
              <w:t>Дата и время регистрац</w:t>
            </w:r>
            <w:r w:rsidR="00D32957">
              <w:rPr>
                <w:sz w:val="24"/>
                <w:szCs w:val="24"/>
                <w:lang w:val="ru-RU"/>
              </w:rPr>
              <w:t>ии</w:t>
            </w:r>
            <w:r w:rsidRPr="00EC7711">
              <w:rPr>
                <w:sz w:val="24"/>
                <w:szCs w:val="24"/>
                <w:lang w:val="ru-RU"/>
              </w:rPr>
              <w:t xml:space="preserve"> уведомления</w:t>
            </w:r>
          </w:p>
        </w:tc>
        <w:tc>
          <w:tcPr>
            <w:tcW w:w="1210" w:type="dxa"/>
            <w:vMerge w:val="restart"/>
            <w:tcBorders>
              <w:top w:val="single" w:sz="4" w:space="0" w:color="auto"/>
              <w:left w:val="single" w:sz="4" w:space="0" w:color="auto"/>
              <w:bottom w:val="single" w:sz="4" w:space="0" w:color="auto"/>
              <w:right w:val="single" w:sz="4" w:space="0" w:color="auto"/>
            </w:tcBorders>
          </w:tcPr>
          <w:p w:rsidR="0088075B" w:rsidRPr="00121B20" w:rsidRDefault="0088075B" w:rsidP="00121B20">
            <w:pPr>
              <w:pStyle w:val="ConsPlusNormal"/>
              <w:jc w:val="center"/>
              <w:rPr>
                <w:sz w:val="24"/>
                <w:szCs w:val="24"/>
                <w:lang w:val="ru-RU"/>
              </w:rPr>
            </w:pPr>
            <w:r w:rsidRPr="00121B20">
              <w:rPr>
                <w:sz w:val="24"/>
                <w:szCs w:val="24"/>
                <w:lang w:val="ru-RU"/>
              </w:rPr>
              <w:t>Количест</w:t>
            </w:r>
            <w:r w:rsidR="00D32957">
              <w:rPr>
                <w:sz w:val="24"/>
                <w:szCs w:val="24"/>
                <w:lang w:val="ru-RU"/>
              </w:rPr>
              <w:t>во</w:t>
            </w:r>
            <w:r w:rsidRPr="00121B20">
              <w:rPr>
                <w:sz w:val="24"/>
                <w:szCs w:val="24"/>
                <w:lang w:val="ru-RU"/>
              </w:rPr>
              <w:t xml:space="preserve"> листов</w:t>
            </w:r>
          </w:p>
        </w:tc>
        <w:tc>
          <w:tcPr>
            <w:tcW w:w="4146" w:type="dxa"/>
            <w:gridSpan w:val="3"/>
            <w:tcBorders>
              <w:top w:val="single" w:sz="4" w:space="0" w:color="auto"/>
              <w:left w:val="single" w:sz="4" w:space="0" w:color="auto"/>
              <w:bottom w:val="single" w:sz="4" w:space="0" w:color="auto"/>
              <w:right w:val="single" w:sz="4" w:space="0" w:color="auto"/>
            </w:tcBorders>
          </w:tcPr>
          <w:p w:rsidR="0088075B" w:rsidRPr="00EC7711" w:rsidRDefault="0088075B" w:rsidP="00EC7711">
            <w:pPr>
              <w:pStyle w:val="ConsPlusNormal"/>
              <w:jc w:val="center"/>
              <w:rPr>
                <w:sz w:val="24"/>
                <w:szCs w:val="24"/>
                <w:lang w:val="ru-RU"/>
              </w:rPr>
            </w:pPr>
            <w:r w:rsidRPr="00EC7711">
              <w:rPr>
                <w:sz w:val="24"/>
                <w:szCs w:val="24"/>
                <w:lang w:val="ru-RU"/>
              </w:rPr>
              <w:t xml:space="preserve">Сведение о </w:t>
            </w:r>
            <w:r w:rsidR="00EC7711" w:rsidRPr="00EC7711">
              <w:rPr>
                <w:sz w:val="24"/>
                <w:szCs w:val="24"/>
                <w:lang w:val="ru-RU"/>
              </w:rPr>
              <w:t>депутате</w:t>
            </w:r>
            <w:r w:rsidRPr="00EC7711">
              <w:rPr>
                <w:sz w:val="24"/>
                <w:szCs w:val="24"/>
                <w:lang w:val="ru-RU"/>
              </w:rPr>
              <w:t>, подавшем уведомление</w:t>
            </w:r>
          </w:p>
        </w:tc>
        <w:tc>
          <w:tcPr>
            <w:tcW w:w="2401" w:type="dxa"/>
            <w:vMerge w:val="restart"/>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jc w:val="center"/>
              <w:rPr>
                <w:sz w:val="24"/>
                <w:szCs w:val="24"/>
                <w:lang w:val="ru-RU"/>
              </w:rPr>
            </w:pPr>
            <w:r w:rsidRPr="00EC7711">
              <w:rPr>
                <w:sz w:val="24"/>
                <w:szCs w:val="24"/>
                <w:lang w:val="ru-RU"/>
              </w:rPr>
              <w:t>Фамилия, инициалы, должность, подпись лица, принявшего уведомление</w:t>
            </w:r>
          </w:p>
        </w:tc>
      </w:tr>
      <w:tr w:rsidR="0088075B" w:rsidRPr="00EC7711" w:rsidTr="00121B20">
        <w:trPr>
          <w:trHeight w:val="150"/>
        </w:trPr>
        <w:tc>
          <w:tcPr>
            <w:tcW w:w="580" w:type="dxa"/>
            <w:vMerge/>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jc w:val="both"/>
              <w:rPr>
                <w:sz w:val="24"/>
                <w:szCs w:val="24"/>
                <w:lang w:val="ru-RU"/>
              </w:rPr>
            </w:pPr>
          </w:p>
        </w:tc>
        <w:tc>
          <w:tcPr>
            <w:tcW w:w="1302" w:type="dxa"/>
            <w:vMerge/>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jc w:val="both"/>
              <w:rPr>
                <w:sz w:val="24"/>
                <w:szCs w:val="24"/>
                <w:lang w:val="ru-RU"/>
              </w:rPr>
            </w:pPr>
          </w:p>
        </w:tc>
        <w:tc>
          <w:tcPr>
            <w:tcW w:w="1210" w:type="dxa"/>
            <w:vMerge/>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jc w:val="both"/>
              <w:rPr>
                <w:sz w:val="24"/>
                <w:szCs w:val="24"/>
                <w:lang w:val="ru-RU"/>
              </w:rPr>
            </w:pPr>
          </w:p>
        </w:tc>
        <w:tc>
          <w:tcPr>
            <w:tcW w:w="1454" w:type="dxa"/>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jc w:val="center"/>
              <w:rPr>
                <w:sz w:val="24"/>
                <w:szCs w:val="24"/>
              </w:rPr>
            </w:pPr>
            <w:proofErr w:type="spellStart"/>
            <w:r w:rsidRPr="00EC7711">
              <w:rPr>
                <w:sz w:val="24"/>
                <w:szCs w:val="24"/>
              </w:rPr>
              <w:t>Фамилия</w:t>
            </w:r>
            <w:proofErr w:type="spellEnd"/>
            <w:r w:rsidRPr="00EC7711">
              <w:rPr>
                <w:sz w:val="24"/>
                <w:szCs w:val="24"/>
              </w:rPr>
              <w:t xml:space="preserve">, </w:t>
            </w:r>
            <w:proofErr w:type="spellStart"/>
            <w:r w:rsidRPr="00EC7711">
              <w:rPr>
                <w:sz w:val="24"/>
                <w:szCs w:val="24"/>
              </w:rPr>
              <w:t>имя</w:t>
            </w:r>
            <w:proofErr w:type="spellEnd"/>
            <w:r w:rsidRPr="00EC7711">
              <w:rPr>
                <w:sz w:val="24"/>
                <w:szCs w:val="24"/>
              </w:rPr>
              <w:t xml:space="preserve">, </w:t>
            </w:r>
            <w:proofErr w:type="spellStart"/>
            <w:r w:rsidRPr="00EC7711">
              <w:rPr>
                <w:sz w:val="24"/>
                <w:szCs w:val="24"/>
              </w:rPr>
              <w:t>отчество</w:t>
            </w:r>
            <w:proofErr w:type="spellEnd"/>
          </w:p>
        </w:tc>
        <w:tc>
          <w:tcPr>
            <w:tcW w:w="1417" w:type="dxa"/>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jc w:val="center"/>
              <w:rPr>
                <w:sz w:val="24"/>
                <w:szCs w:val="24"/>
              </w:rPr>
            </w:pPr>
            <w:proofErr w:type="spellStart"/>
            <w:r w:rsidRPr="00EC7711">
              <w:rPr>
                <w:sz w:val="24"/>
                <w:szCs w:val="24"/>
              </w:rPr>
              <w:t>Должность</w:t>
            </w:r>
            <w:proofErr w:type="spellEnd"/>
          </w:p>
        </w:tc>
        <w:tc>
          <w:tcPr>
            <w:tcW w:w="1275" w:type="dxa"/>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jc w:val="center"/>
              <w:rPr>
                <w:sz w:val="24"/>
                <w:szCs w:val="24"/>
              </w:rPr>
            </w:pPr>
            <w:proofErr w:type="spellStart"/>
            <w:r w:rsidRPr="00EC7711">
              <w:rPr>
                <w:sz w:val="24"/>
                <w:szCs w:val="24"/>
              </w:rPr>
              <w:t>Номер</w:t>
            </w:r>
            <w:proofErr w:type="spellEnd"/>
            <w:r w:rsidRPr="00EC7711">
              <w:rPr>
                <w:sz w:val="24"/>
                <w:szCs w:val="24"/>
              </w:rPr>
              <w:t xml:space="preserve"> </w:t>
            </w:r>
            <w:proofErr w:type="spellStart"/>
            <w:r w:rsidRPr="00EC7711">
              <w:rPr>
                <w:sz w:val="24"/>
                <w:szCs w:val="24"/>
              </w:rPr>
              <w:t>телефона</w:t>
            </w:r>
            <w:proofErr w:type="spellEnd"/>
          </w:p>
        </w:tc>
        <w:tc>
          <w:tcPr>
            <w:tcW w:w="2401" w:type="dxa"/>
            <w:vMerge/>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jc w:val="center"/>
              <w:rPr>
                <w:sz w:val="24"/>
                <w:szCs w:val="24"/>
              </w:rPr>
            </w:pPr>
          </w:p>
        </w:tc>
      </w:tr>
      <w:tr w:rsidR="0088075B" w:rsidRPr="00EC7711" w:rsidTr="00121B20">
        <w:trPr>
          <w:trHeight w:val="329"/>
        </w:trPr>
        <w:tc>
          <w:tcPr>
            <w:tcW w:w="580" w:type="dxa"/>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jc w:val="center"/>
              <w:rPr>
                <w:sz w:val="24"/>
                <w:szCs w:val="24"/>
              </w:rPr>
            </w:pPr>
            <w:r w:rsidRPr="00EC7711">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jc w:val="center"/>
              <w:rPr>
                <w:sz w:val="24"/>
                <w:szCs w:val="24"/>
              </w:rPr>
            </w:pPr>
            <w:r w:rsidRPr="00EC7711">
              <w:rPr>
                <w:sz w:val="24"/>
                <w:szCs w:val="24"/>
              </w:rPr>
              <w:t>2</w:t>
            </w:r>
          </w:p>
        </w:tc>
        <w:tc>
          <w:tcPr>
            <w:tcW w:w="1210" w:type="dxa"/>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jc w:val="center"/>
              <w:rPr>
                <w:sz w:val="24"/>
                <w:szCs w:val="24"/>
              </w:rPr>
            </w:pPr>
            <w:r w:rsidRPr="00EC7711">
              <w:rPr>
                <w:sz w:val="24"/>
                <w:szCs w:val="24"/>
              </w:rPr>
              <w:t>3</w:t>
            </w:r>
          </w:p>
        </w:tc>
        <w:tc>
          <w:tcPr>
            <w:tcW w:w="1454" w:type="dxa"/>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jc w:val="center"/>
              <w:rPr>
                <w:sz w:val="24"/>
                <w:szCs w:val="24"/>
              </w:rPr>
            </w:pPr>
            <w:r w:rsidRPr="00EC7711">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jc w:val="center"/>
              <w:rPr>
                <w:sz w:val="24"/>
                <w:szCs w:val="24"/>
              </w:rPr>
            </w:pPr>
            <w:r w:rsidRPr="00EC7711">
              <w:rPr>
                <w:sz w:val="24"/>
                <w:szCs w:val="24"/>
              </w:rPr>
              <w:t>5</w:t>
            </w:r>
          </w:p>
        </w:tc>
        <w:tc>
          <w:tcPr>
            <w:tcW w:w="1275" w:type="dxa"/>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jc w:val="center"/>
              <w:rPr>
                <w:sz w:val="24"/>
                <w:szCs w:val="24"/>
              </w:rPr>
            </w:pPr>
            <w:r w:rsidRPr="00EC7711">
              <w:rPr>
                <w:sz w:val="24"/>
                <w:szCs w:val="24"/>
              </w:rPr>
              <w:t>6</w:t>
            </w:r>
          </w:p>
        </w:tc>
        <w:tc>
          <w:tcPr>
            <w:tcW w:w="2401" w:type="dxa"/>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jc w:val="center"/>
              <w:rPr>
                <w:sz w:val="24"/>
                <w:szCs w:val="24"/>
              </w:rPr>
            </w:pPr>
            <w:r w:rsidRPr="00EC7711">
              <w:rPr>
                <w:sz w:val="24"/>
                <w:szCs w:val="24"/>
              </w:rPr>
              <w:t>7</w:t>
            </w:r>
          </w:p>
        </w:tc>
      </w:tr>
      <w:tr w:rsidR="0088075B" w:rsidRPr="00EC7711" w:rsidTr="00121B20">
        <w:trPr>
          <w:trHeight w:val="313"/>
        </w:trPr>
        <w:tc>
          <w:tcPr>
            <w:tcW w:w="580" w:type="dxa"/>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rPr>
                <w:sz w:val="24"/>
                <w:szCs w:val="24"/>
              </w:rPr>
            </w:pPr>
          </w:p>
        </w:tc>
        <w:tc>
          <w:tcPr>
            <w:tcW w:w="1210" w:type="dxa"/>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rPr>
                <w:sz w:val="24"/>
                <w:szCs w:val="24"/>
              </w:rPr>
            </w:pPr>
          </w:p>
        </w:tc>
        <w:tc>
          <w:tcPr>
            <w:tcW w:w="1454" w:type="dxa"/>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rPr>
                <w:sz w:val="24"/>
                <w:szCs w:val="24"/>
              </w:rPr>
            </w:pPr>
          </w:p>
        </w:tc>
        <w:tc>
          <w:tcPr>
            <w:tcW w:w="2401" w:type="dxa"/>
            <w:tcBorders>
              <w:top w:val="single" w:sz="4" w:space="0" w:color="auto"/>
              <w:left w:val="single" w:sz="4" w:space="0" w:color="auto"/>
              <w:bottom w:val="single" w:sz="4" w:space="0" w:color="auto"/>
              <w:right w:val="single" w:sz="4" w:space="0" w:color="auto"/>
            </w:tcBorders>
          </w:tcPr>
          <w:p w:rsidR="0088075B" w:rsidRPr="00EC7711" w:rsidRDefault="0088075B">
            <w:pPr>
              <w:pStyle w:val="ConsPlusNormal"/>
              <w:rPr>
                <w:sz w:val="24"/>
                <w:szCs w:val="24"/>
              </w:rPr>
            </w:pPr>
          </w:p>
        </w:tc>
      </w:tr>
    </w:tbl>
    <w:p w:rsidR="0088075B" w:rsidRPr="00EC7711" w:rsidRDefault="0088075B" w:rsidP="0088075B">
      <w:pPr>
        <w:pStyle w:val="ConsPlusNormal"/>
        <w:jc w:val="both"/>
        <w:rPr>
          <w:sz w:val="24"/>
          <w:szCs w:val="24"/>
        </w:rPr>
      </w:pPr>
    </w:p>
    <w:p w:rsidR="0088075B" w:rsidRDefault="0088075B" w:rsidP="0088075B">
      <w:pPr>
        <w:pStyle w:val="ConsPlusNormal"/>
        <w:jc w:val="both"/>
        <w:rPr>
          <w:lang w:val="ru-RU"/>
        </w:rPr>
      </w:pPr>
    </w:p>
    <w:p w:rsidR="008A297D" w:rsidRDefault="008A297D" w:rsidP="0088075B">
      <w:pPr>
        <w:pStyle w:val="ConsPlusNormal"/>
        <w:jc w:val="both"/>
        <w:rPr>
          <w:lang w:val="ru-RU"/>
        </w:rPr>
      </w:pPr>
    </w:p>
    <w:p w:rsidR="008A297D" w:rsidRDefault="008A297D" w:rsidP="0088075B">
      <w:pPr>
        <w:pStyle w:val="ConsPlusNormal"/>
        <w:jc w:val="both"/>
        <w:rPr>
          <w:lang w:val="ru-RU"/>
        </w:rPr>
      </w:pPr>
    </w:p>
    <w:p w:rsidR="008A297D" w:rsidRDefault="008A297D" w:rsidP="0088075B">
      <w:pPr>
        <w:pStyle w:val="ConsPlusNormal"/>
        <w:jc w:val="both"/>
        <w:rPr>
          <w:lang w:val="ru-RU"/>
        </w:rPr>
      </w:pPr>
    </w:p>
    <w:p w:rsidR="008A297D" w:rsidRDefault="008A297D" w:rsidP="0088075B">
      <w:pPr>
        <w:pStyle w:val="ConsPlusNormal"/>
        <w:jc w:val="both"/>
        <w:rPr>
          <w:lang w:val="ru-RU"/>
        </w:rPr>
      </w:pPr>
    </w:p>
    <w:p w:rsidR="008A297D" w:rsidRDefault="008A297D" w:rsidP="0088075B">
      <w:pPr>
        <w:pStyle w:val="ConsPlusNormal"/>
        <w:jc w:val="both"/>
        <w:rPr>
          <w:lang w:val="ru-RU"/>
        </w:rPr>
      </w:pPr>
    </w:p>
    <w:p w:rsidR="008A297D" w:rsidRDefault="008A297D" w:rsidP="0088075B">
      <w:pPr>
        <w:pStyle w:val="ConsPlusNormal"/>
        <w:jc w:val="both"/>
        <w:rPr>
          <w:lang w:val="ru-RU"/>
        </w:rPr>
      </w:pPr>
    </w:p>
    <w:p w:rsidR="008A297D" w:rsidRDefault="008A297D" w:rsidP="0088075B">
      <w:pPr>
        <w:pStyle w:val="ConsPlusNormal"/>
        <w:jc w:val="both"/>
        <w:rPr>
          <w:lang w:val="ru-RU"/>
        </w:rPr>
      </w:pPr>
    </w:p>
    <w:p w:rsidR="008A297D" w:rsidRDefault="008A297D" w:rsidP="0088075B">
      <w:pPr>
        <w:pStyle w:val="ConsPlusNormal"/>
        <w:jc w:val="both"/>
        <w:rPr>
          <w:lang w:val="ru-RU"/>
        </w:rPr>
      </w:pPr>
    </w:p>
    <w:p w:rsidR="008A297D" w:rsidRDefault="008A297D" w:rsidP="0088075B">
      <w:pPr>
        <w:pStyle w:val="ConsPlusNormal"/>
        <w:jc w:val="both"/>
        <w:rPr>
          <w:lang w:val="ru-RU"/>
        </w:rPr>
      </w:pPr>
    </w:p>
    <w:p w:rsidR="008A297D" w:rsidRDefault="008A297D" w:rsidP="0088075B">
      <w:pPr>
        <w:pStyle w:val="ConsPlusNormal"/>
        <w:jc w:val="both"/>
        <w:rPr>
          <w:lang w:val="ru-RU"/>
        </w:rPr>
      </w:pPr>
    </w:p>
    <w:p w:rsidR="008A297D" w:rsidRDefault="008A297D" w:rsidP="0088075B">
      <w:pPr>
        <w:pStyle w:val="ConsPlusNormal"/>
        <w:jc w:val="both"/>
        <w:rPr>
          <w:lang w:val="ru-RU"/>
        </w:rPr>
      </w:pPr>
    </w:p>
    <w:p w:rsidR="008A297D" w:rsidRDefault="008A297D" w:rsidP="0088075B">
      <w:pPr>
        <w:pStyle w:val="ConsPlusNormal"/>
        <w:jc w:val="both"/>
        <w:rPr>
          <w:lang w:val="ru-RU"/>
        </w:rPr>
      </w:pPr>
    </w:p>
    <w:p w:rsidR="008A297D" w:rsidRDefault="008A297D" w:rsidP="0088075B">
      <w:pPr>
        <w:pStyle w:val="ConsPlusNormal"/>
        <w:jc w:val="both"/>
        <w:rPr>
          <w:lang w:val="ru-RU"/>
        </w:rPr>
      </w:pPr>
    </w:p>
    <w:p w:rsidR="008A297D" w:rsidRDefault="008A297D" w:rsidP="0088075B">
      <w:pPr>
        <w:pStyle w:val="ConsPlusNormal"/>
        <w:jc w:val="both"/>
        <w:rPr>
          <w:lang w:val="ru-RU"/>
        </w:rPr>
      </w:pPr>
    </w:p>
    <w:p w:rsidR="008A297D" w:rsidRDefault="008A297D" w:rsidP="0088075B">
      <w:pPr>
        <w:pStyle w:val="ConsPlusNormal"/>
        <w:jc w:val="both"/>
        <w:rPr>
          <w:lang w:val="ru-RU"/>
        </w:rPr>
      </w:pPr>
    </w:p>
    <w:sectPr w:rsidR="008A297D" w:rsidSect="00AC332D">
      <w:pgSz w:w="11905" w:h="16838"/>
      <w:pgMar w:top="851" w:right="851" w:bottom="851" w:left="1418" w:header="0" w:footer="0" w:gutter="0"/>
      <w:cols w:space="720"/>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4238"/>
    <w:multiLevelType w:val="hybridMultilevel"/>
    <w:tmpl w:val="E3445A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B7A11"/>
    <w:multiLevelType w:val="hybridMultilevel"/>
    <w:tmpl w:val="342E5A20"/>
    <w:lvl w:ilvl="0" w:tplc="BA16974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2C4B6FE0"/>
    <w:multiLevelType w:val="hybridMultilevel"/>
    <w:tmpl w:val="E39692A8"/>
    <w:lvl w:ilvl="0" w:tplc="98CE891E">
      <w:start w:val="1"/>
      <w:numFmt w:val="decimal"/>
      <w:lvlText w:val="%1."/>
      <w:lvlJc w:val="left"/>
      <w:pPr>
        <w:ind w:left="1395" w:hanging="855"/>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FCB464B"/>
    <w:multiLevelType w:val="hybridMultilevel"/>
    <w:tmpl w:val="7472CAB4"/>
    <w:lvl w:ilvl="0" w:tplc="EABCD0C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42F625A4"/>
    <w:multiLevelType w:val="hybridMultilevel"/>
    <w:tmpl w:val="E998EACC"/>
    <w:lvl w:ilvl="0" w:tplc="36A83050">
      <w:start w:val="1"/>
      <w:numFmt w:val="decimal"/>
      <w:lvlText w:val="%1."/>
      <w:lvlJc w:val="left"/>
      <w:pPr>
        <w:ind w:left="1365" w:hanging="825"/>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AEF06A0"/>
    <w:multiLevelType w:val="hybridMultilevel"/>
    <w:tmpl w:val="C7C66E6E"/>
    <w:lvl w:ilvl="0" w:tplc="F4D651CC">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521B1544"/>
    <w:multiLevelType w:val="hybridMultilevel"/>
    <w:tmpl w:val="49A48CDE"/>
    <w:lvl w:ilvl="0" w:tplc="9462042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4B8653B"/>
    <w:multiLevelType w:val="hybridMultilevel"/>
    <w:tmpl w:val="6714C9BE"/>
    <w:lvl w:ilvl="0" w:tplc="B5609C36">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6BAB5D06"/>
    <w:multiLevelType w:val="hybridMultilevel"/>
    <w:tmpl w:val="88523308"/>
    <w:lvl w:ilvl="0" w:tplc="397E0D12">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6BD10B97"/>
    <w:multiLevelType w:val="hybridMultilevel"/>
    <w:tmpl w:val="D2D25F80"/>
    <w:lvl w:ilvl="0" w:tplc="25B28F96">
      <w:start w:val="1"/>
      <w:numFmt w:val="decimal"/>
      <w:lvlText w:val="%1."/>
      <w:lvlJc w:val="left"/>
      <w:pPr>
        <w:ind w:left="1380" w:hanging="84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4"/>
  </w:num>
  <w:num w:numId="3">
    <w:abstractNumId w:val="7"/>
  </w:num>
  <w:num w:numId="4">
    <w:abstractNumId w:val="5"/>
  </w:num>
  <w:num w:numId="5">
    <w:abstractNumId w:val="3"/>
  </w:num>
  <w:num w:numId="6">
    <w:abstractNumId w:val="6"/>
  </w:num>
  <w:num w:numId="7">
    <w:abstractNumId w:val="9"/>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05"/>
    <w:rsid w:val="00022050"/>
    <w:rsid w:val="000251E3"/>
    <w:rsid w:val="00040F66"/>
    <w:rsid w:val="000627E8"/>
    <w:rsid w:val="0007461D"/>
    <w:rsid w:val="00093169"/>
    <w:rsid w:val="000A377E"/>
    <w:rsid w:val="000C36C8"/>
    <w:rsid w:val="000C7640"/>
    <w:rsid w:val="000D5EF8"/>
    <w:rsid w:val="000F1D4F"/>
    <w:rsid w:val="00121B20"/>
    <w:rsid w:val="00125C05"/>
    <w:rsid w:val="001509BA"/>
    <w:rsid w:val="00161CBE"/>
    <w:rsid w:val="00172EEF"/>
    <w:rsid w:val="00197954"/>
    <w:rsid w:val="001A1A1F"/>
    <w:rsid w:val="001A40A5"/>
    <w:rsid w:val="001F31F6"/>
    <w:rsid w:val="0020096B"/>
    <w:rsid w:val="00200C16"/>
    <w:rsid w:val="00203002"/>
    <w:rsid w:val="00237F7F"/>
    <w:rsid w:val="00271733"/>
    <w:rsid w:val="00286F87"/>
    <w:rsid w:val="002A47A3"/>
    <w:rsid w:val="002C05CB"/>
    <w:rsid w:val="002C2835"/>
    <w:rsid w:val="002D1EE5"/>
    <w:rsid w:val="002D73A6"/>
    <w:rsid w:val="002E3F59"/>
    <w:rsid w:val="00310F8A"/>
    <w:rsid w:val="00321A67"/>
    <w:rsid w:val="0032314D"/>
    <w:rsid w:val="00361E8D"/>
    <w:rsid w:val="003670B1"/>
    <w:rsid w:val="00377478"/>
    <w:rsid w:val="00386C4B"/>
    <w:rsid w:val="003965ED"/>
    <w:rsid w:val="003F289E"/>
    <w:rsid w:val="0043582B"/>
    <w:rsid w:val="0044758A"/>
    <w:rsid w:val="004918CC"/>
    <w:rsid w:val="004C6BE6"/>
    <w:rsid w:val="004D73DA"/>
    <w:rsid w:val="004F2206"/>
    <w:rsid w:val="0054508D"/>
    <w:rsid w:val="005864E9"/>
    <w:rsid w:val="00592D7F"/>
    <w:rsid w:val="005A14BC"/>
    <w:rsid w:val="005B23A6"/>
    <w:rsid w:val="005C069B"/>
    <w:rsid w:val="00617CDB"/>
    <w:rsid w:val="00617DD3"/>
    <w:rsid w:val="00643C17"/>
    <w:rsid w:val="0064505A"/>
    <w:rsid w:val="00655C13"/>
    <w:rsid w:val="00677449"/>
    <w:rsid w:val="00697279"/>
    <w:rsid w:val="006A6314"/>
    <w:rsid w:val="00706962"/>
    <w:rsid w:val="00712A22"/>
    <w:rsid w:val="00717B60"/>
    <w:rsid w:val="007524B0"/>
    <w:rsid w:val="0077727E"/>
    <w:rsid w:val="007939ED"/>
    <w:rsid w:val="007A1BB2"/>
    <w:rsid w:val="007A67C8"/>
    <w:rsid w:val="007A7CCC"/>
    <w:rsid w:val="007B7B11"/>
    <w:rsid w:val="008344A6"/>
    <w:rsid w:val="00835705"/>
    <w:rsid w:val="0086271C"/>
    <w:rsid w:val="0088075B"/>
    <w:rsid w:val="00894B1C"/>
    <w:rsid w:val="008A24B0"/>
    <w:rsid w:val="008A297D"/>
    <w:rsid w:val="008E5C63"/>
    <w:rsid w:val="0090087C"/>
    <w:rsid w:val="009023F9"/>
    <w:rsid w:val="00910610"/>
    <w:rsid w:val="009132F5"/>
    <w:rsid w:val="009408CB"/>
    <w:rsid w:val="00981EAE"/>
    <w:rsid w:val="0098521C"/>
    <w:rsid w:val="009A3718"/>
    <w:rsid w:val="009F13FB"/>
    <w:rsid w:val="009F45DC"/>
    <w:rsid w:val="009F6B98"/>
    <w:rsid w:val="00A11196"/>
    <w:rsid w:val="00A23B4A"/>
    <w:rsid w:val="00A64505"/>
    <w:rsid w:val="00A8794D"/>
    <w:rsid w:val="00A9790B"/>
    <w:rsid w:val="00AA65C2"/>
    <w:rsid w:val="00AB5F28"/>
    <w:rsid w:val="00AC332D"/>
    <w:rsid w:val="00AC5CB2"/>
    <w:rsid w:val="00AD6906"/>
    <w:rsid w:val="00B2077D"/>
    <w:rsid w:val="00B22CC5"/>
    <w:rsid w:val="00B60BD1"/>
    <w:rsid w:val="00B7017E"/>
    <w:rsid w:val="00B80AA5"/>
    <w:rsid w:val="00B97B60"/>
    <w:rsid w:val="00BB1B98"/>
    <w:rsid w:val="00BC1974"/>
    <w:rsid w:val="00BC4631"/>
    <w:rsid w:val="00BE0257"/>
    <w:rsid w:val="00BE25D3"/>
    <w:rsid w:val="00BE3962"/>
    <w:rsid w:val="00C44AB8"/>
    <w:rsid w:val="00C57C68"/>
    <w:rsid w:val="00C7319D"/>
    <w:rsid w:val="00C807AC"/>
    <w:rsid w:val="00C9300B"/>
    <w:rsid w:val="00CC4F15"/>
    <w:rsid w:val="00CD0A4C"/>
    <w:rsid w:val="00CE72B1"/>
    <w:rsid w:val="00D07EF2"/>
    <w:rsid w:val="00D14A05"/>
    <w:rsid w:val="00D22299"/>
    <w:rsid w:val="00D32957"/>
    <w:rsid w:val="00D51348"/>
    <w:rsid w:val="00D71591"/>
    <w:rsid w:val="00D86BEA"/>
    <w:rsid w:val="00D909E5"/>
    <w:rsid w:val="00DD44F0"/>
    <w:rsid w:val="00DE04AB"/>
    <w:rsid w:val="00DF4FB5"/>
    <w:rsid w:val="00E534D3"/>
    <w:rsid w:val="00E61CC2"/>
    <w:rsid w:val="00E631EF"/>
    <w:rsid w:val="00E773A5"/>
    <w:rsid w:val="00E95663"/>
    <w:rsid w:val="00EB6173"/>
    <w:rsid w:val="00EC7711"/>
    <w:rsid w:val="00EE4527"/>
    <w:rsid w:val="00F2572B"/>
    <w:rsid w:val="00F51403"/>
    <w:rsid w:val="00F55473"/>
    <w:rsid w:val="00F6293E"/>
    <w:rsid w:val="00F76F26"/>
    <w:rsid w:val="00F910D4"/>
    <w:rsid w:val="00FA14BA"/>
    <w:rsid w:val="00FA1B5F"/>
    <w:rsid w:val="00FA2D14"/>
    <w:rsid w:val="00FC2097"/>
    <w:rsid w:val="00FE1581"/>
    <w:rsid w:val="00FE2311"/>
    <w:rsid w:val="00FE5607"/>
    <w:rsid w:val="00FE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8C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075B"/>
    <w:pPr>
      <w:autoSpaceDE w:val="0"/>
      <w:autoSpaceDN w:val="0"/>
      <w:adjustRightInd w:val="0"/>
      <w:spacing w:after="0" w:line="240" w:lineRule="auto"/>
    </w:pPr>
    <w:rPr>
      <w:rFonts w:ascii="Times New Roman" w:hAnsi="Times New Roman" w:cs="Times New Roman"/>
      <w:sz w:val="28"/>
      <w:szCs w:val="28"/>
      <w:lang w:val="en-US"/>
    </w:rPr>
  </w:style>
  <w:style w:type="paragraph" w:customStyle="1" w:styleId="ConsPlusNonformat">
    <w:name w:val="ConsPlusNonformat"/>
    <w:rsid w:val="0088075B"/>
    <w:pPr>
      <w:autoSpaceDE w:val="0"/>
      <w:autoSpaceDN w:val="0"/>
      <w:adjustRightInd w:val="0"/>
      <w:spacing w:after="0" w:line="240" w:lineRule="auto"/>
    </w:pPr>
    <w:rPr>
      <w:rFonts w:ascii="Courier New" w:hAnsi="Courier New" w:cs="Courier New"/>
      <w:sz w:val="20"/>
      <w:szCs w:val="20"/>
      <w:lang w:val="en-US"/>
    </w:rPr>
  </w:style>
  <w:style w:type="paragraph" w:customStyle="1" w:styleId="ConsPlusTitle">
    <w:name w:val="ConsPlusTitle"/>
    <w:rsid w:val="009A3718"/>
    <w:pPr>
      <w:widowControl w:val="0"/>
      <w:autoSpaceDE w:val="0"/>
      <w:autoSpaceDN w:val="0"/>
      <w:spacing w:after="0" w:line="240" w:lineRule="auto"/>
    </w:pPr>
    <w:rPr>
      <w:rFonts w:ascii="Times New Roman" w:eastAsia="Times New Roman" w:hAnsi="Times New Roman" w:cs="Times New Roman"/>
      <w:b/>
      <w:sz w:val="20"/>
      <w:szCs w:val="20"/>
      <w:lang w:val="en-US"/>
    </w:rPr>
  </w:style>
  <w:style w:type="paragraph" w:customStyle="1" w:styleId="ConsPlusTitlePage">
    <w:name w:val="ConsPlusTitlePage"/>
    <w:rsid w:val="009A3718"/>
    <w:pPr>
      <w:widowControl w:val="0"/>
      <w:autoSpaceDE w:val="0"/>
      <w:autoSpaceDN w:val="0"/>
      <w:spacing w:after="0" w:line="240" w:lineRule="auto"/>
    </w:pPr>
    <w:rPr>
      <w:rFonts w:ascii="Tahoma" w:eastAsia="Times New Roman" w:hAnsi="Tahoma" w:cs="Tahoma"/>
      <w:sz w:val="20"/>
      <w:szCs w:val="20"/>
      <w:lang w:val="en-US"/>
    </w:rPr>
  </w:style>
  <w:style w:type="paragraph" w:styleId="a3">
    <w:name w:val="List Paragraph"/>
    <w:basedOn w:val="a"/>
    <w:uiPriority w:val="34"/>
    <w:qFormat/>
    <w:rsid w:val="008E5C63"/>
    <w:pPr>
      <w:ind w:left="720"/>
      <w:contextualSpacing/>
    </w:pPr>
  </w:style>
  <w:style w:type="paragraph" w:styleId="a4">
    <w:name w:val="Balloon Text"/>
    <w:basedOn w:val="a"/>
    <w:link w:val="a5"/>
    <w:uiPriority w:val="99"/>
    <w:semiHidden/>
    <w:unhideWhenUsed/>
    <w:rsid w:val="008A297D"/>
    <w:rPr>
      <w:rFonts w:ascii="Tahoma" w:hAnsi="Tahoma" w:cs="Tahoma"/>
      <w:sz w:val="16"/>
      <w:szCs w:val="16"/>
    </w:rPr>
  </w:style>
  <w:style w:type="character" w:customStyle="1" w:styleId="a5">
    <w:name w:val="Текст выноски Знак"/>
    <w:basedOn w:val="a0"/>
    <w:link w:val="a4"/>
    <w:uiPriority w:val="99"/>
    <w:semiHidden/>
    <w:rsid w:val="008A297D"/>
    <w:rPr>
      <w:rFonts w:ascii="Tahoma" w:eastAsia="Times New Roman" w:hAnsi="Tahoma" w:cs="Tahoma"/>
      <w:sz w:val="16"/>
      <w:szCs w:val="16"/>
      <w:lang w:eastAsia="ru-RU"/>
    </w:rPr>
  </w:style>
  <w:style w:type="character" w:styleId="a6">
    <w:name w:val="Hyperlink"/>
    <w:basedOn w:val="a0"/>
    <w:uiPriority w:val="99"/>
    <w:unhideWhenUsed/>
    <w:rsid w:val="00712A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8C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075B"/>
    <w:pPr>
      <w:autoSpaceDE w:val="0"/>
      <w:autoSpaceDN w:val="0"/>
      <w:adjustRightInd w:val="0"/>
      <w:spacing w:after="0" w:line="240" w:lineRule="auto"/>
    </w:pPr>
    <w:rPr>
      <w:rFonts w:ascii="Times New Roman" w:hAnsi="Times New Roman" w:cs="Times New Roman"/>
      <w:sz w:val="28"/>
      <w:szCs w:val="28"/>
      <w:lang w:val="en-US"/>
    </w:rPr>
  </w:style>
  <w:style w:type="paragraph" w:customStyle="1" w:styleId="ConsPlusNonformat">
    <w:name w:val="ConsPlusNonformat"/>
    <w:rsid w:val="0088075B"/>
    <w:pPr>
      <w:autoSpaceDE w:val="0"/>
      <w:autoSpaceDN w:val="0"/>
      <w:adjustRightInd w:val="0"/>
      <w:spacing w:after="0" w:line="240" w:lineRule="auto"/>
    </w:pPr>
    <w:rPr>
      <w:rFonts w:ascii="Courier New" w:hAnsi="Courier New" w:cs="Courier New"/>
      <w:sz w:val="20"/>
      <w:szCs w:val="20"/>
      <w:lang w:val="en-US"/>
    </w:rPr>
  </w:style>
  <w:style w:type="paragraph" w:customStyle="1" w:styleId="ConsPlusTitle">
    <w:name w:val="ConsPlusTitle"/>
    <w:rsid w:val="009A3718"/>
    <w:pPr>
      <w:widowControl w:val="0"/>
      <w:autoSpaceDE w:val="0"/>
      <w:autoSpaceDN w:val="0"/>
      <w:spacing w:after="0" w:line="240" w:lineRule="auto"/>
    </w:pPr>
    <w:rPr>
      <w:rFonts w:ascii="Times New Roman" w:eastAsia="Times New Roman" w:hAnsi="Times New Roman" w:cs="Times New Roman"/>
      <w:b/>
      <w:sz w:val="20"/>
      <w:szCs w:val="20"/>
      <w:lang w:val="en-US"/>
    </w:rPr>
  </w:style>
  <w:style w:type="paragraph" w:customStyle="1" w:styleId="ConsPlusTitlePage">
    <w:name w:val="ConsPlusTitlePage"/>
    <w:rsid w:val="009A3718"/>
    <w:pPr>
      <w:widowControl w:val="0"/>
      <w:autoSpaceDE w:val="0"/>
      <w:autoSpaceDN w:val="0"/>
      <w:spacing w:after="0" w:line="240" w:lineRule="auto"/>
    </w:pPr>
    <w:rPr>
      <w:rFonts w:ascii="Tahoma" w:eastAsia="Times New Roman" w:hAnsi="Tahoma" w:cs="Tahoma"/>
      <w:sz w:val="20"/>
      <w:szCs w:val="20"/>
      <w:lang w:val="en-US"/>
    </w:rPr>
  </w:style>
  <w:style w:type="paragraph" w:styleId="a3">
    <w:name w:val="List Paragraph"/>
    <w:basedOn w:val="a"/>
    <w:uiPriority w:val="34"/>
    <w:qFormat/>
    <w:rsid w:val="008E5C63"/>
    <w:pPr>
      <w:ind w:left="720"/>
      <w:contextualSpacing/>
    </w:pPr>
  </w:style>
  <w:style w:type="paragraph" w:styleId="a4">
    <w:name w:val="Balloon Text"/>
    <w:basedOn w:val="a"/>
    <w:link w:val="a5"/>
    <w:uiPriority w:val="99"/>
    <w:semiHidden/>
    <w:unhideWhenUsed/>
    <w:rsid w:val="008A297D"/>
    <w:rPr>
      <w:rFonts w:ascii="Tahoma" w:hAnsi="Tahoma" w:cs="Tahoma"/>
      <w:sz w:val="16"/>
      <w:szCs w:val="16"/>
    </w:rPr>
  </w:style>
  <w:style w:type="character" w:customStyle="1" w:styleId="a5">
    <w:name w:val="Текст выноски Знак"/>
    <w:basedOn w:val="a0"/>
    <w:link w:val="a4"/>
    <w:uiPriority w:val="99"/>
    <w:semiHidden/>
    <w:rsid w:val="008A297D"/>
    <w:rPr>
      <w:rFonts w:ascii="Tahoma" w:eastAsia="Times New Roman" w:hAnsi="Tahoma" w:cs="Tahoma"/>
      <w:sz w:val="16"/>
      <w:szCs w:val="16"/>
      <w:lang w:eastAsia="ru-RU"/>
    </w:rPr>
  </w:style>
  <w:style w:type="character" w:styleId="a6">
    <w:name w:val="Hyperlink"/>
    <w:basedOn w:val="a0"/>
    <w:uiPriority w:val="99"/>
    <w:unhideWhenUsed/>
    <w:rsid w:val="0071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46CA0677F97A4C7DFA0280A84F802AE7B9BB957867CD552509C8H0DF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estyak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6DFF26B514A1F7932DA608D2A91A81958C2DC5000C58D4CA62225F071FBB3EFC58ED146246BB5N" TargetMode="External"/><Relationship Id="rId11" Type="http://schemas.openxmlformats.org/officeDocument/2006/relationships/hyperlink" Target="consultantplus://offline/ref=7E9D13DD856657812341CF53350F06ABDE695FC8573EF092935BDF3659YES4J" TargetMode="External"/><Relationship Id="rId5" Type="http://schemas.openxmlformats.org/officeDocument/2006/relationships/webSettings" Target="webSettings.xml"/><Relationship Id="rId10" Type="http://schemas.openxmlformats.org/officeDocument/2006/relationships/hyperlink" Target="consultantplus://offline/ref=7246CA0677F97A4C7DFA0280A84F802AE4B8B89075379A57745CC60A04H8DAN" TargetMode="External"/><Relationship Id="rId4" Type="http://schemas.openxmlformats.org/officeDocument/2006/relationships/settings" Target="settings.xml"/><Relationship Id="rId9" Type="http://schemas.openxmlformats.org/officeDocument/2006/relationships/hyperlink" Target="consultantplus://offline/ref=7246CA0677F97A4C7DFA1C8DBE23DC25E1BAE29D72319302290EC05D5BDA5CE5B5H3D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10</Pages>
  <Words>3147</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Sovet1</dc:creator>
  <cp:keywords/>
  <dc:description/>
  <cp:lastModifiedBy>1</cp:lastModifiedBy>
  <cp:revision>47</cp:revision>
  <cp:lastPrinted>2016-06-29T07:46:00Z</cp:lastPrinted>
  <dcterms:created xsi:type="dcterms:W3CDTF">2016-04-27T13:03:00Z</dcterms:created>
  <dcterms:modified xsi:type="dcterms:W3CDTF">2022-06-22T14:16:00Z</dcterms:modified>
</cp:coreProperties>
</file>