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84" w:rsidRDefault="00F87C1C" w:rsidP="00901DE1">
      <w:pPr>
        <w:keepNext/>
        <w:jc w:val="center"/>
        <w:outlineLvl w:val="0"/>
      </w:pPr>
      <w:r>
        <w:fldChar w:fldCharType="begin"/>
      </w:r>
      <w:r>
        <w:instrText xml:space="preserve"> INCLUDEPICTURE  "A:\\gerb1.gif" \* MERGEFORMATINET </w:instrText>
      </w:r>
      <w:r>
        <w:fldChar w:fldCharType="separate"/>
      </w:r>
      <w:r w:rsidR="00B823ED">
        <w:fldChar w:fldCharType="begin"/>
      </w:r>
      <w:r w:rsidR="00B823ED">
        <w:instrText xml:space="preserve"> INCLUDEPICTURE  "A:\\gerb1.gif" \* MERGEFORMATINET </w:instrText>
      </w:r>
      <w:r w:rsidR="00B823ED">
        <w:fldChar w:fldCharType="separate"/>
      </w:r>
      <w:r w:rsidR="00584888">
        <w:fldChar w:fldCharType="begin"/>
      </w:r>
      <w:r w:rsidR="00584888">
        <w:instrText xml:space="preserve"> INCLUDEPICTURE  "A:\\gerb1.gif" \* MERGEFORMATINET </w:instrText>
      </w:r>
      <w:r w:rsidR="00584888">
        <w:fldChar w:fldCharType="separate"/>
      </w:r>
      <w:r w:rsidR="00337D4B">
        <w:fldChar w:fldCharType="begin"/>
      </w:r>
      <w:r w:rsidR="00337D4B">
        <w:instrText xml:space="preserve"> INCLUDEPICTURE  "A:\\gerb1.gif" \* MERGEFORMATINET </w:instrText>
      </w:r>
      <w:r w:rsidR="00337D4B">
        <w:fldChar w:fldCharType="separate"/>
      </w:r>
      <w:r w:rsidR="00DE4DC0">
        <w:fldChar w:fldCharType="begin"/>
      </w:r>
      <w:r w:rsidR="00DE4DC0">
        <w:instrText xml:space="preserve"> INCLUDEPICTURE  "A:\\gerb1.gif" \* MERGEFORMATINET </w:instrText>
      </w:r>
      <w:r w:rsidR="00DE4DC0">
        <w:fldChar w:fldCharType="separate"/>
      </w:r>
      <w:r w:rsidR="00543A7A">
        <w:fldChar w:fldCharType="begin"/>
      </w:r>
      <w:r w:rsidR="00543A7A">
        <w:instrText xml:space="preserve"> INCLUDEPICTURE  "A:\\gerb1.gif" \* MERGEFORMATINET </w:instrText>
      </w:r>
      <w:r w:rsidR="00543A7A">
        <w:fldChar w:fldCharType="separate"/>
      </w:r>
      <w:r w:rsidR="00C15438">
        <w:fldChar w:fldCharType="begin"/>
      </w:r>
      <w:r w:rsidR="00C15438">
        <w:instrText xml:space="preserve"> INCLUDEPICTURE  "A:\\gerb1.gif" \* MERGEFORMATINET </w:instrText>
      </w:r>
      <w:r w:rsidR="00C15438">
        <w:fldChar w:fldCharType="separate"/>
      </w:r>
      <w:r w:rsidR="004E5FC4">
        <w:fldChar w:fldCharType="begin"/>
      </w:r>
      <w:r w:rsidR="004E5FC4">
        <w:instrText xml:space="preserve"> INCLUDEPICTURE  "A:\\gerb1.gif" \* MERGEFORMATINET </w:instrText>
      </w:r>
      <w:r w:rsidR="004E5FC4">
        <w:fldChar w:fldCharType="separate"/>
      </w:r>
      <w:r w:rsidR="000808DF">
        <w:fldChar w:fldCharType="begin"/>
      </w:r>
      <w:r w:rsidR="000808DF">
        <w:instrText xml:space="preserve"> INCLUDEPICTURE  "A:\\gerb1.gif" \* MERGEFORMATINET </w:instrText>
      </w:r>
      <w:r w:rsidR="000808DF">
        <w:fldChar w:fldCharType="separate"/>
      </w:r>
      <w:r w:rsidR="00B858BA">
        <w:fldChar w:fldCharType="begin"/>
      </w:r>
      <w:r w:rsidR="00B858BA">
        <w:instrText xml:space="preserve"> INCLUDEPICTURE  "A:\\gerb1.gif" \* MERGEFORMATINET </w:instrText>
      </w:r>
      <w:r w:rsidR="00B858BA">
        <w:fldChar w:fldCharType="separate"/>
      </w:r>
      <w:r w:rsidR="00FC1075">
        <w:fldChar w:fldCharType="begin"/>
      </w:r>
      <w:r w:rsidR="00FC1075">
        <w:instrText xml:space="preserve"> INCLUDEPICTURE  "A:\\gerb1.gif" \* MERGEFORMATINET </w:instrText>
      </w:r>
      <w:r w:rsidR="00FC1075">
        <w:fldChar w:fldCharType="separate"/>
      </w:r>
      <w:r w:rsidR="00180AA6">
        <w:fldChar w:fldCharType="begin"/>
      </w:r>
      <w:r w:rsidR="00180AA6">
        <w:instrText xml:space="preserve"> INCLUDEPICTURE  "A:\\gerb1.gif" \* MERGEFORMATINET </w:instrText>
      </w:r>
      <w:r w:rsidR="00180AA6">
        <w:fldChar w:fldCharType="separate"/>
      </w:r>
      <w:r w:rsidR="0024563E">
        <w:fldChar w:fldCharType="begin"/>
      </w:r>
      <w:r w:rsidR="0024563E">
        <w:instrText xml:space="preserve"> INCLUDEPICTURE  "A:\\gerb1.gif" \* MERGEFORMATINET </w:instrText>
      </w:r>
      <w:r w:rsidR="0024563E">
        <w:fldChar w:fldCharType="separate"/>
      </w:r>
      <w:r w:rsidR="00825937">
        <w:fldChar w:fldCharType="begin"/>
      </w:r>
      <w:r w:rsidR="00825937">
        <w:instrText xml:space="preserve"> INCLUDEPICTURE  "A:\\gerb1.gif" \* MERGEFORMATINET </w:instrText>
      </w:r>
      <w:r w:rsidR="00825937">
        <w:fldChar w:fldCharType="separate"/>
      </w:r>
      <w:r w:rsidR="004D772D">
        <w:fldChar w:fldCharType="begin"/>
      </w:r>
      <w:r w:rsidR="004D772D">
        <w:instrText xml:space="preserve"> INCLUDEPICTURE  "A:\\gerb1.gif" \* MERGEFORMATINET </w:instrText>
      </w:r>
      <w:r w:rsidR="004D772D">
        <w:fldChar w:fldCharType="separate"/>
      </w:r>
      <w:r w:rsidR="00A27FA9">
        <w:fldChar w:fldCharType="begin"/>
      </w:r>
      <w:r w:rsidR="00A27FA9">
        <w:instrText xml:space="preserve"> INCLUDEPICTURE  "A:\\gerb1.gif" \* MERGEFORMATINET </w:instrText>
      </w:r>
      <w:r w:rsidR="00A27FA9">
        <w:fldChar w:fldCharType="separate"/>
      </w:r>
      <w:r w:rsidR="002B4882">
        <w:fldChar w:fldCharType="begin"/>
      </w:r>
      <w:r w:rsidR="002B4882">
        <w:instrText xml:space="preserve"> INCLUDEPICTURE  "A:\\gerb1.gif" \* MERGEFORMATINET </w:instrText>
      </w:r>
      <w:r w:rsidR="002B4882">
        <w:fldChar w:fldCharType="separate"/>
      </w:r>
      <w:r w:rsidR="00D13F4B">
        <w:fldChar w:fldCharType="begin"/>
      </w:r>
      <w:r w:rsidR="00D13F4B">
        <w:instrText xml:space="preserve"> INCLUDEPICTURE  "A:\\gerb1.gif" \* MERGEFORMATINET </w:instrText>
      </w:r>
      <w:r w:rsidR="00D13F4B">
        <w:fldChar w:fldCharType="separate"/>
      </w:r>
      <w:r w:rsidR="0072621C">
        <w:fldChar w:fldCharType="begin"/>
      </w:r>
      <w:r w:rsidR="0072621C">
        <w:instrText xml:space="preserve"> INCLUDEPICTURE  "A:\\gerb1.gif" \* MERGEFORMATINET </w:instrText>
      </w:r>
      <w:r w:rsidR="0072621C">
        <w:fldChar w:fldCharType="separate"/>
      </w:r>
      <w:r w:rsidR="00143ACA">
        <w:fldChar w:fldCharType="begin"/>
      </w:r>
      <w:r w:rsidR="00143ACA">
        <w:instrText xml:space="preserve"> INCLUDEPICTURE  "A:\\gerb1.gif" \* MERGEFORMATINET </w:instrText>
      </w:r>
      <w:r w:rsidR="00143ACA">
        <w:fldChar w:fldCharType="separate"/>
      </w:r>
      <w:r w:rsidR="00A45D5C">
        <w:fldChar w:fldCharType="begin"/>
      </w:r>
      <w:r w:rsidR="00A45D5C">
        <w:instrText xml:space="preserve"> </w:instrText>
      </w:r>
      <w:r w:rsidR="00A45D5C">
        <w:instrText>INCLUDEPICTURE  "A:\\gerb1.gif" \* MERGEFORMATINET</w:instrText>
      </w:r>
      <w:r w:rsidR="00A45D5C">
        <w:instrText xml:space="preserve"> </w:instrText>
      </w:r>
      <w:r w:rsidR="00A45D5C">
        <w:fldChar w:fldCharType="separate"/>
      </w:r>
      <w:r w:rsidR="00A45D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 “file:///A:/gerb1.gif” не может быть показано, так как содержит ошибки." style="width:53.25pt;height:64.5pt">
            <v:imagedata r:id="rId9" r:href="rId10"/>
          </v:shape>
        </w:pict>
      </w:r>
      <w:r w:rsidR="00A45D5C">
        <w:fldChar w:fldCharType="end"/>
      </w:r>
      <w:r w:rsidR="00143ACA">
        <w:fldChar w:fldCharType="end"/>
      </w:r>
      <w:r w:rsidR="0072621C">
        <w:fldChar w:fldCharType="end"/>
      </w:r>
      <w:r w:rsidR="00D13F4B">
        <w:fldChar w:fldCharType="end"/>
      </w:r>
      <w:r w:rsidR="002B4882">
        <w:fldChar w:fldCharType="end"/>
      </w:r>
      <w:r w:rsidR="00A27FA9">
        <w:fldChar w:fldCharType="end"/>
      </w:r>
      <w:r w:rsidR="004D772D">
        <w:fldChar w:fldCharType="end"/>
      </w:r>
      <w:r w:rsidR="00825937">
        <w:fldChar w:fldCharType="end"/>
      </w:r>
      <w:r w:rsidR="0024563E">
        <w:fldChar w:fldCharType="end"/>
      </w:r>
      <w:r w:rsidR="00180AA6">
        <w:fldChar w:fldCharType="end"/>
      </w:r>
      <w:r w:rsidR="00FC1075">
        <w:fldChar w:fldCharType="end"/>
      </w:r>
      <w:r w:rsidR="00B858BA">
        <w:fldChar w:fldCharType="end"/>
      </w:r>
      <w:r w:rsidR="000808DF">
        <w:fldChar w:fldCharType="end"/>
      </w:r>
      <w:r w:rsidR="004E5FC4">
        <w:fldChar w:fldCharType="end"/>
      </w:r>
      <w:r w:rsidR="00C15438">
        <w:fldChar w:fldCharType="end"/>
      </w:r>
      <w:r w:rsidR="00543A7A">
        <w:fldChar w:fldCharType="end"/>
      </w:r>
      <w:r w:rsidR="00DE4DC0">
        <w:fldChar w:fldCharType="end"/>
      </w:r>
      <w:r w:rsidR="00337D4B">
        <w:fldChar w:fldCharType="end"/>
      </w:r>
      <w:r w:rsidR="00584888">
        <w:fldChar w:fldCharType="end"/>
      </w:r>
      <w:r w:rsidR="00B823ED">
        <w:fldChar w:fldCharType="end"/>
      </w:r>
      <w:r>
        <w:fldChar w:fldCharType="end"/>
      </w:r>
    </w:p>
    <w:p w:rsidR="007F7584" w:rsidRDefault="007F7584" w:rsidP="007F7584">
      <w:pPr>
        <w:jc w:val="center"/>
        <w:rPr>
          <w:b/>
          <w:bCs/>
          <w:sz w:val="28"/>
          <w:szCs w:val="20"/>
        </w:rPr>
      </w:pPr>
    </w:p>
    <w:p w:rsidR="007F7584" w:rsidRPr="002178BA" w:rsidRDefault="002178BA" w:rsidP="007F7584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Комитет имущественных, земельных отношений, природных ресурсов и экологии </w:t>
      </w:r>
      <w:r w:rsidR="007F7584" w:rsidRPr="007F7584">
        <w:rPr>
          <w:b/>
          <w:bCs/>
          <w:sz w:val="28"/>
          <w:szCs w:val="20"/>
        </w:rPr>
        <w:t xml:space="preserve"> Пестяковского муниципального </w:t>
      </w:r>
      <w:r>
        <w:rPr>
          <w:b/>
          <w:bCs/>
          <w:sz w:val="28"/>
          <w:szCs w:val="20"/>
        </w:rPr>
        <w:t>района</w:t>
      </w:r>
    </w:p>
    <w:p w:rsidR="00662CB7" w:rsidRPr="00067840" w:rsidRDefault="00662CB7" w:rsidP="00662CB7">
      <w:pPr>
        <w:rPr>
          <w:sz w:val="28"/>
          <w:szCs w:val="28"/>
        </w:rPr>
      </w:pPr>
    </w:p>
    <w:p w:rsidR="007F7584" w:rsidRPr="00CF2936" w:rsidRDefault="007F7584" w:rsidP="007F7584">
      <w:pPr>
        <w:pBdr>
          <w:bottom w:val="single" w:sz="12" w:space="1" w:color="auto"/>
        </w:pBdr>
      </w:pPr>
      <w:r>
        <w:t xml:space="preserve">155650    </w:t>
      </w:r>
      <w:r w:rsidRPr="0080748E">
        <w:t xml:space="preserve">п. Пестяки   ул. </w:t>
      </w:r>
      <w:r w:rsidR="002178BA">
        <w:t>К</w:t>
      </w:r>
      <w:r w:rsidR="002178BA" w:rsidRPr="00CF2936">
        <w:t xml:space="preserve">. </w:t>
      </w:r>
      <w:r w:rsidR="002178BA">
        <w:t>Маркса</w:t>
      </w:r>
      <w:r w:rsidR="002178BA" w:rsidRPr="00CF2936">
        <w:t>, 20</w:t>
      </w:r>
      <w:r w:rsidRPr="00CF2936">
        <w:t xml:space="preserve">                                            </w:t>
      </w:r>
      <w:r w:rsidRPr="0080748E">
        <w:rPr>
          <w:lang w:val="en-US"/>
        </w:rPr>
        <w:t>E</w:t>
      </w:r>
      <w:r w:rsidRPr="00CF2936">
        <w:t>-</w:t>
      </w:r>
      <w:r w:rsidRPr="0080748E">
        <w:rPr>
          <w:lang w:val="en-US"/>
        </w:rPr>
        <w:t>mail</w:t>
      </w:r>
      <w:r w:rsidRPr="00CF2936">
        <w:t xml:space="preserve">: </w:t>
      </w:r>
      <w:proofErr w:type="spellStart"/>
      <w:r w:rsidR="002178BA">
        <w:rPr>
          <w:lang w:val="en-US"/>
        </w:rPr>
        <w:t>komitetpest</w:t>
      </w:r>
      <w:proofErr w:type="spellEnd"/>
      <w:r w:rsidRPr="00CF2936">
        <w:t>@</w:t>
      </w:r>
      <w:r w:rsidRPr="0080748E">
        <w:rPr>
          <w:lang w:val="en-US"/>
        </w:rPr>
        <w:t>mail</w:t>
      </w:r>
      <w:r w:rsidRPr="00CF2936">
        <w:t>.</w:t>
      </w:r>
      <w:proofErr w:type="spellStart"/>
      <w:r w:rsidRPr="0080748E">
        <w:rPr>
          <w:lang w:val="en-US"/>
        </w:rPr>
        <w:t>ru</w:t>
      </w:r>
      <w:proofErr w:type="spellEnd"/>
      <w:r w:rsidRPr="00CF2936">
        <w:t xml:space="preserve"> </w:t>
      </w:r>
    </w:p>
    <w:p w:rsidR="007F7584" w:rsidRPr="00CF2936" w:rsidRDefault="007F7584" w:rsidP="007F7584">
      <w:pPr>
        <w:rPr>
          <w:b/>
        </w:rPr>
      </w:pPr>
    </w:p>
    <w:p w:rsidR="007F7584" w:rsidRPr="0080748E" w:rsidRDefault="007F7584" w:rsidP="007F7584">
      <w:pPr>
        <w:jc w:val="center"/>
        <w:rPr>
          <w:b/>
        </w:rPr>
      </w:pPr>
      <w:proofErr w:type="gramStart"/>
      <w:r w:rsidRPr="0080748E">
        <w:rPr>
          <w:b/>
        </w:rPr>
        <w:t>П</w:t>
      </w:r>
      <w:proofErr w:type="gramEnd"/>
      <w:r w:rsidRPr="0080748E">
        <w:rPr>
          <w:b/>
        </w:rPr>
        <w:t xml:space="preserve"> Р И К А З</w:t>
      </w:r>
    </w:p>
    <w:p w:rsidR="00662CB7" w:rsidRPr="00067840" w:rsidRDefault="00662CB7" w:rsidP="00662CB7">
      <w:pPr>
        <w:rPr>
          <w:b/>
          <w:sz w:val="28"/>
          <w:szCs w:val="28"/>
        </w:rPr>
      </w:pPr>
    </w:p>
    <w:p w:rsidR="002B2DCE" w:rsidRPr="00184A0D" w:rsidRDefault="002B2DCE" w:rsidP="002B2DCE">
      <w:pPr>
        <w:rPr>
          <w:sz w:val="28"/>
          <w:szCs w:val="28"/>
        </w:rPr>
      </w:pPr>
      <w:r w:rsidRPr="00184A0D">
        <w:rPr>
          <w:sz w:val="28"/>
          <w:szCs w:val="28"/>
        </w:rPr>
        <w:t xml:space="preserve">от </w:t>
      </w:r>
      <w:r w:rsidR="00DD2FB6">
        <w:rPr>
          <w:sz w:val="28"/>
          <w:szCs w:val="28"/>
        </w:rPr>
        <w:t>«</w:t>
      </w:r>
      <w:r w:rsidR="00801F27">
        <w:rPr>
          <w:sz w:val="28"/>
          <w:szCs w:val="28"/>
        </w:rPr>
        <w:t>16</w:t>
      </w:r>
      <w:r w:rsidR="00DD2FB6">
        <w:rPr>
          <w:sz w:val="28"/>
          <w:szCs w:val="28"/>
        </w:rPr>
        <w:t>» августа 2023</w:t>
      </w:r>
      <w:r w:rsidRPr="00184A0D">
        <w:rPr>
          <w:sz w:val="28"/>
          <w:szCs w:val="28"/>
        </w:rPr>
        <w:t xml:space="preserve"> г</w:t>
      </w:r>
      <w:r w:rsidR="00582917" w:rsidRPr="00184A0D">
        <w:rPr>
          <w:sz w:val="28"/>
          <w:szCs w:val="28"/>
        </w:rPr>
        <w:t>.</w:t>
      </w:r>
      <w:r w:rsidRPr="00184A0D">
        <w:rPr>
          <w:sz w:val="28"/>
          <w:szCs w:val="28"/>
        </w:rPr>
        <w:t xml:space="preserve">  </w:t>
      </w:r>
      <w:r w:rsidR="00184A0D">
        <w:rPr>
          <w:sz w:val="28"/>
          <w:szCs w:val="28"/>
        </w:rPr>
        <w:t xml:space="preserve">        </w:t>
      </w:r>
      <w:r w:rsidR="00F87C1C" w:rsidRPr="00184A0D">
        <w:rPr>
          <w:sz w:val="28"/>
          <w:szCs w:val="28"/>
        </w:rPr>
        <w:t xml:space="preserve">                                            </w:t>
      </w:r>
      <w:r w:rsidR="00014297">
        <w:rPr>
          <w:sz w:val="28"/>
          <w:szCs w:val="28"/>
        </w:rPr>
        <w:t xml:space="preserve">                      </w:t>
      </w:r>
      <w:r w:rsidRPr="00184A0D">
        <w:rPr>
          <w:sz w:val="28"/>
          <w:szCs w:val="28"/>
        </w:rPr>
        <w:t xml:space="preserve"> № </w:t>
      </w:r>
      <w:r w:rsidR="00095068">
        <w:rPr>
          <w:sz w:val="28"/>
          <w:szCs w:val="28"/>
        </w:rPr>
        <w:t xml:space="preserve">  </w:t>
      </w:r>
      <w:r w:rsidR="00801F27">
        <w:rPr>
          <w:sz w:val="28"/>
          <w:szCs w:val="28"/>
        </w:rPr>
        <w:t>1</w:t>
      </w:r>
      <w:r w:rsidRPr="00184A0D">
        <w:rPr>
          <w:sz w:val="28"/>
          <w:szCs w:val="28"/>
        </w:rPr>
        <w:t xml:space="preserve">       </w:t>
      </w:r>
    </w:p>
    <w:p w:rsidR="007F7584" w:rsidRPr="00184A0D" w:rsidRDefault="007F7584" w:rsidP="007F7584">
      <w:pPr>
        <w:suppressAutoHyphens/>
        <w:overflowPunct w:val="0"/>
        <w:autoSpaceDE w:val="0"/>
        <w:rPr>
          <w:b/>
          <w:sz w:val="28"/>
          <w:szCs w:val="28"/>
        </w:rPr>
        <w:sectPr w:rsidR="007F7584" w:rsidRPr="00184A0D" w:rsidSect="00F87C1C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62CB7" w:rsidRPr="00184A0D" w:rsidRDefault="00662CB7" w:rsidP="007F7584">
      <w:pPr>
        <w:suppressAutoHyphens/>
        <w:overflowPunct w:val="0"/>
        <w:autoSpaceDE w:val="0"/>
        <w:rPr>
          <w:b/>
          <w:sz w:val="28"/>
          <w:szCs w:val="28"/>
        </w:rPr>
      </w:pPr>
    </w:p>
    <w:p w:rsidR="002C410C" w:rsidRPr="00184A0D" w:rsidRDefault="002C410C" w:rsidP="007163A1">
      <w:pPr>
        <w:suppressAutoHyphens/>
        <w:overflowPunct w:val="0"/>
        <w:autoSpaceDE w:val="0"/>
        <w:jc w:val="center"/>
        <w:rPr>
          <w:b/>
          <w:sz w:val="28"/>
          <w:szCs w:val="28"/>
        </w:rPr>
      </w:pPr>
    </w:p>
    <w:p w:rsidR="007F7584" w:rsidRPr="00184A0D" w:rsidRDefault="007F7584" w:rsidP="002C410C">
      <w:pPr>
        <w:suppressAutoHyphens/>
        <w:overflowPunct w:val="0"/>
        <w:autoSpaceDE w:val="0"/>
        <w:rPr>
          <w:b/>
          <w:sz w:val="28"/>
          <w:szCs w:val="28"/>
        </w:rPr>
        <w:sectPr w:rsidR="007F7584" w:rsidRPr="00184A0D" w:rsidSect="007F7584">
          <w:type w:val="continuous"/>
          <w:pgSz w:w="11906" w:h="16838" w:code="9"/>
          <w:pgMar w:top="1134" w:right="851" w:bottom="1134" w:left="1134" w:header="709" w:footer="709" w:gutter="0"/>
          <w:cols w:num="2" w:space="708"/>
          <w:titlePg/>
          <w:docGrid w:linePitch="360"/>
        </w:sectPr>
      </w:pPr>
    </w:p>
    <w:p w:rsidR="006332AB" w:rsidRPr="006332AB" w:rsidRDefault="00F87C1C" w:rsidP="006332AB">
      <w:pPr>
        <w:suppressAutoHyphens/>
        <w:overflowPunct w:val="0"/>
        <w:autoSpaceDE w:val="0"/>
        <w:ind w:right="-2"/>
        <w:jc w:val="center"/>
        <w:rPr>
          <w:b/>
          <w:sz w:val="28"/>
          <w:szCs w:val="28"/>
        </w:rPr>
      </w:pPr>
      <w:r w:rsidRPr="00184A0D">
        <w:rPr>
          <w:b/>
          <w:sz w:val="28"/>
          <w:szCs w:val="28"/>
        </w:rPr>
        <w:lastRenderedPageBreak/>
        <w:t xml:space="preserve">Об </w:t>
      </w:r>
      <w:r w:rsidR="006332AB">
        <w:rPr>
          <w:b/>
          <w:sz w:val="28"/>
          <w:szCs w:val="28"/>
        </w:rPr>
        <w:t>утверждении Регламента</w:t>
      </w:r>
      <w:r w:rsidR="006332AB" w:rsidRPr="006332AB">
        <w:rPr>
          <w:b/>
          <w:sz w:val="28"/>
          <w:szCs w:val="28"/>
        </w:rPr>
        <w:t xml:space="preserve"> реализации полномочий администратора</w:t>
      </w:r>
    </w:p>
    <w:p w:rsidR="006332AB" w:rsidRPr="006332AB" w:rsidRDefault="006332AB" w:rsidP="006332AB">
      <w:pPr>
        <w:suppressAutoHyphens/>
        <w:overflowPunct w:val="0"/>
        <w:autoSpaceDE w:val="0"/>
        <w:ind w:right="-2"/>
        <w:jc w:val="center"/>
        <w:rPr>
          <w:b/>
          <w:sz w:val="28"/>
          <w:szCs w:val="28"/>
        </w:rPr>
      </w:pPr>
      <w:r w:rsidRPr="006332AB">
        <w:rPr>
          <w:b/>
          <w:sz w:val="28"/>
          <w:szCs w:val="28"/>
        </w:rPr>
        <w:t xml:space="preserve">доходов бюджета по взысканию дебиторской задолженности по платежам </w:t>
      </w:r>
      <w:proofErr w:type="gramStart"/>
      <w:r w:rsidRPr="006332AB">
        <w:rPr>
          <w:b/>
          <w:sz w:val="28"/>
          <w:szCs w:val="28"/>
        </w:rPr>
        <w:t>в</w:t>
      </w:r>
      <w:proofErr w:type="gramEnd"/>
    </w:p>
    <w:p w:rsidR="002178BA" w:rsidRPr="002178BA" w:rsidRDefault="006332AB" w:rsidP="002178BA">
      <w:pPr>
        <w:jc w:val="center"/>
        <w:rPr>
          <w:b/>
          <w:bCs/>
          <w:sz w:val="28"/>
          <w:szCs w:val="20"/>
        </w:rPr>
      </w:pPr>
      <w:r w:rsidRPr="006332AB">
        <w:rPr>
          <w:b/>
          <w:sz w:val="28"/>
          <w:szCs w:val="28"/>
        </w:rPr>
        <w:t>бю</w:t>
      </w:r>
      <w:r>
        <w:rPr>
          <w:b/>
          <w:sz w:val="28"/>
          <w:szCs w:val="28"/>
        </w:rPr>
        <w:t>джет, пеням и штрафам по ним</w:t>
      </w:r>
      <w:r w:rsidR="002178BA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2178BA">
        <w:rPr>
          <w:b/>
          <w:bCs/>
          <w:sz w:val="28"/>
          <w:szCs w:val="20"/>
        </w:rPr>
        <w:t xml:space="preserve">Комитете имущественных, земельных отношений, природных ресурсов и экологии </w:t>
      </w:r>
      <w:r w:rsidR="005C5A66">
        <w:rPr>
          <w:b/>
          <w:bCs/>
          <w:sz w:val="28"/>
          <w:szCs w:val="20"/>
        </w:rPr>
        <w:t>Администрации</w:t>
      </w:r>
      <w:r w:rsidR="002178BA" w:rsidRPr="007F7584">
        <w:rPr>
          <w:b/>
          <w:bCs/>
          <w:sz w:val="28"/>
          <w:szCs w:val="20"/>
        </w:rPr>
        <w:t xml:space="preserve"> Пестяковского муниципального </w:t>
      </w:r>
      <w:r w:rsidR="002178BA">
        <w:rPr>
          <w:b/>
          <w:bCs/>
          <w:sz w:val="28"/>
          <w:szCs w:val="20"/>
        </w:rPr>
        <w:t>района</w:t>
      </w:r>
    </w:p>
    <w:p w:rsidR="00B01475" w:rsidRPr="00184A0D" w:rsidRDefault="00B01475" w:rsidP="002178BA">
      <w:pPr>
        <w:suppressAutoHyphens/>
        <w:overflowPunct w:val="0"/>
        <w:autoSpaceDE w:val="0"/>
        <w:ind w:right="-2"/>
        <w:jc w:val="center"/>
        <w:rPr>
          <w:b/>
          <w:sz w:val="28"/>
          <w:szCs w:val="28"/>
        </w:rPr>
      </w:pPr>
    </w:p>
    <w:p w:rsidR="00166784" w:rsidRPr="00166784" w:rsidRDefault="00166784" w:rsidP="002178BA">
      <w:pPr>
        <w:suppressAutoHyphens/>
        <w:overflowPunct w:val="0"/>
        <w:autoSpaceDE w:val="0"/>
        <w:ind w:firstLine="567"/>
        <w:jc w:val="both"/>
        <w:rPr>
          <w:sz w:val="28"/>
          <w:szCs w:val="28"/>
        </w:rPr>
      </w:pPr>
      <w:r w:rsidRPr="00166784">
        <w:rPr>
          <w:sz w:val="28"/>
          <w:szCs w:val="28"/>
        </w:rPr>
        <w:t>В соответствии с пунктом 2 статьи 160.1 Бюджетного кодекса Российской</w:t>
      </w:r>
    </w:p>
    <w:p w:rsidR="002501F4" w:rsidRDefault="00166784" w:rsidP="002178BA">
      <w:pPr>
        <w:jc w:val="both"/>
        <w:rPr>
          <w:sz w:val="28"/>
          <w:szCs w:val="28"/>
        </w:rPr>
      </w:pPr>
      <w:proofErr w:type="gramStart"/>
      <w:r w:rsidRPr="00166784">
        <w:rPr>
          <w:sz w:val="28"/>
          <w:szCs w:val="28"/>
        </w:rPr>
        <w:t xml:space="preserve">Федерации, Приказом Минфина России </w:t>
      </w:r>
      <w:r>
        <w:rPr>
          <w:sz w:val="28"/>
          <w:szCs w:val="28"/>
        </w:rPr>
        <w:t xml:space="preserve">от 18 ноября 2022 г. № 172н                               «Об </w:t>
      </w:r>
      <w:r w:rsidRPr="00166784">
        <w:rPr>
          <w:sz w:val="28"/>
          <w:szCs w:val="28"/>
        </w:rPr>
        <w:t>утверждении общих требований к р</w:t>
      </w:r>
      <w:r>
        <w:rPr>
          <w:sz w:val="28"/>
          <w:szCs w:val="28"/>
        </w:rPr>
        <w:t xml:space="preserve">егламенту реализации полномочий </w:t>
      </w:r>
      <w:r w:rsidRPr="00166784">
        <w:rPr>
          <w:sz w:val="28"/>
          <w:szCs w:val="28"/>
        </w:rPr>
        <w:t>администратора доходов бюджета по взысканию дебиторской задолженности по</w:t>
      </w:r>
      <w:r>
        <w:rPr>
          <w:sz w:val="28"/>
          <w:szCs w:val="28"/>
        </w:rPr>
        <w:t xml:space="preserve"> </w:t>
      </w:r>
      <w:r w:rsidRPr="00166784">
        <w:rPr>
          <w:sz w:val="28"/>
          <w:szCs w:val="28"/>
        </w:rPr>
        <w:t>платежам в бюджет, пеням и штрафам по ним»</w:t>
      </w:r>
      <w:r w:rsidR="00215F3F">
        <w:rPr>
          <w:sz w:val="28"/>
          <w:szCs w:val="28"/>
        </w:rPr>
        <w:t xml:space="preserve">, </w:t>
      </w:r>
      <w:r w:rsidR="004A40AC" w:rsidRPr="00602D5B">
        <w:rPr>
          <w:sz w:val="28"/>
          <w:szCs w:val="28"/>
        </w:rPr>
        <w:t>руководствуясь</w:t>
      </w:r>
      <w:r w:rsidR="00BB3747" w:rsidRPr="00602D5B">
        <w:rPr>
          <w:sz w:val="28"/>
          <w:szCs w:val="28"/>
        </w:rPr>
        <w:t xml:space="preserve"> Положением </w:t>
      </w:r>
      <w:r w:rsidR="002E1DF5">
        <w:rPr>
          <w:sz w:val="28"/>
          <w:szCs w:val="28"/>
        </w:rPr>
        <w:t xml:space="preserve">                            </w:t>
      </w:r>
      <w:r w:rsidR="00BB3747" w:rsidRPr="00602D5B">
        <w:rPr>
          <w:sz w:val="28"/>
          <w:szCs w:val="28"/>
        </w:rPr>
        <w:t xml:space="preserve">о </w:t>
      </w:r>
      <w:r w:rsidR="002178BA" w:rsidRPr="002178BA">
        <w:rPr>
          <w:bCs/>
          <w:sz w:val="28"/>
          <w:szCs w:val="20"/>
        </w:rPr>
        <w:t xml:space="preserve">Комитет имущественных, земельных отношений, природных ресурсов и экологии </w:t>
      </w:r>
      <w:r w:rsidR="005C5A66">
        <w:rPr>
          <w:bCs/>
          <w:sz w:val="28"/>
          <w:szCs w:val="20"/>
        </w:rPr>
        <w:t>администрации</w:t>
      </w:r>
      <w:r w:rsidR="002178BA" w:rsidRPr="002178BA">
        <w:rPr>
          <w:bCs/>
          <w:sz w:val="28"/>
          <w:szCs w:val="20"/>
        </w:rPr>
        <w:t xml:space="preserve"> Пестяковского муниципального района</w:t>
      </w:r>
      <w:r w:rsidR="00BB3747" w:rsidRPr="00602D5B">
        <w:rPr>
          <w:sz w:val="28"/>
          <w:szCs w:val="28"/>
        </w:rPr>
        <w:t xml:space="preserve">, утвержденного решением Совета Пестяковского муниципального района № </w:t>
      </w:r>
      <w:r w:rsidR="00CF2936">
        <w:rPr>
          <w:sz w:val="28"/>
          <w:szCs w:val="28"/>
        </w:rPr>
        <w:t>113</w:t>
      </w:r>
      <w:r w:rsidR="00BB3747" w:rsidRPr="002178BA">
        <w:rPr>
          <w:color w:val="FF0000"/>
          <w:sz w:val="28"/>
          <w:szCs w:val="28"/>
        </w:rPr>
        <w:t xml:space="preserve"> </w:t>
      </w:r>
      <w:r w:rsidR="00BB3747" w:rsidRPr="00CF2936">
        <w:rPr>
          <w:sz w:val="28"/>
          <w:szCs w:val="28"/>
        </w:rPr>
        <w:t>от 2</w:t>
      </w:r>
      <w:r w:rsidR="00CF2936" w:rsidRPr="00CF2936">
        <w:rPr>
          <w:sz w:val="28"/>
          <w:szCs w:val="28"/>
        </w:rPr>
        <w:t>6</w:t>
      </w:r>
      <w:r w:rsidR="00BB3747" w:rsidRPr="00CF2936">
        <w:rPr>
          <w:sz w:val="28"/>
          <w:szCs w:val="28"/>
        </w:rPr>
        <w:t>.</w:t>
      </w:r>
      <w:r w:rsidR="00CF2936" w:rsidRPr="00CF2936">
        <w:rPr>
          <w:sz w:val="28"/>
          <w:szCs w:val="28"/>
        </w:rPr>
        <w:t>1</w:t>
      </w:r>
      <w:r w:rsidR="00BB3747" w:rsidRPr="00CF2936">
        <w:rPr>
          <w:sz w:val="28"/>
          <w:szCs w:val="28"/>
        </w:rPr>
        <w:t>0.201</w:t>
      </w:r>
      <w:r w:rsidR="00CF2936" w:rsidRPr="00CF2936">
        <w:rPr>
          <w:sz w:val="28"/>
          <w:szCs w:val="28"/>
        </w:rPr>
        <w:t>7</w:t>
      </w:r>
      <w:r w:rsidR="00BB3747" w:rsidRPr="00CF2936">
        <w:rPr>
          <w:sz w:val="28"/>
          <w:szCs w:val="28"/>
        </w:rPr>
        <w:t xml:space="preserve"> </w:t>
      </w:r>
      <w:r w:rsidR="00BB3747" w:rsidRPr="00602D5B">
        <w:rPr>
          <w:sz w:val="28"/>
          <w:szCs w:val="28"/>
        </w:rPr>
        <w:t xml:space="preserve">года, </w:t>
      </w:r>
      <w:r w:rsidR="00BB3747" w:rsidRPr="00602D5B">
        <w:rPr>
          <w:b/>
          <w:sz w:val="28"/>
          <w:szCs w:val="28"/>
        </w:rPr>
        <w:t>приказываю</w:t>
      </w:r>
      <w:r w:rsidR="00BB3747" w:rsidRPr="00602D5B">
        <w:rPr>
          <w:sz w:val="28"/>
          <w:szCs w:val="28"/>
        </w:rPr>
        <w:t>:</w:t>
      </w:r>
      <w:proofErr w:type="gramEnd"/>
    </w:p>
    <w:p w:rsidR="00B01475" w:rsidRPr="00602D5B" w:rsidRDefault="00B01475" w:rsidP="00D515BE">
      <w:pPr>
        <w:suppressAutoHyphens/>
        <w:overflowPunct w:val="0"/>
        <w:autoSpaceDE w:val="0"/>
        <w:ind w:firstLine="567"/>
        <w:jc w:val="both"/>
        <w:rPr>
          <w:sz w:val="28"/>
          <w:szCs w:val="28"/>
        </w:rPr>
      </w:pPr>
    </w:p>
    <w:p w:rsidR="005D29EB" w:rsidRPr="005D29EB" w:rsidRDefault="002178BA" w:rsidP="002178B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177032" w:rsidRPr="000236C8">
        <w:rPr>
          <w:rFonts w:eastAsiaTheme="minorHAnsi"/>
          <w:sz w:val="28"/>
          <w:szCs w:val="28"/>
          <w:lang w:eastAsia="en-US"/>
        </w:rPr>
        <w:t xml:space="preserve">1. </w:t>
      </w:r>
      <w:r w:rsidR="005D29EB" w:rsidRPr="005D29EB">
        <w:rPr>
          <w:rFonts w:eastAsiaTheme="minorHAnsi"/>
          <w:sz w:val="28"/>
          <w:szCs w:val="28"/>
          <w:lang w:eastAsia="en-US"/>
        </w:rPr>
        <w:t xml:space="preserve">Утвердить Регламент </w:t>
      </w:r>
      <w:proofErr w:type="gramStart"/>
      <w:r w:rsidR="005D29EB" w:rsidRPr="005D29EB">
        <w:rPr>
          <w:rFonts w:eastAsiaTheme="minorHAnsi"/>
          <w:sz w:val="28"/>
          <w:szCs w:val="28"/>
          <w:lang w:eastAsia="en-US"/>
        </w:rPr>
        <w:t>реализации по</w:t>
      </w:r>
      <w:r w:rsidR="005D29EB">
        <w:rPr>
          <w:rFonts w:eastAsiaTheme="minorHAnsi"/>
          <w:sz w:val="28"/>
          <w:szCs w:val="28"/>
          <w:lang w:eastAsia="en-US"/>
        </w:rPr>
        <w:t xml:space="preserve">лномочий администратора доходов </w:t>
      </w:r>
      <w:r w:rsidR="005D29EB" w:rsidRPr="005D29EB">
        <w:rPr>
          <w:rFonts w:eastAsiaTheme="minorHAnsi"/>
          <w:sz w:val="28"/>
          <w:szCs w:val="28"/>
          <w:lang w:eastAsia="en-US"/>
        </w:rPr>
        <w:t>бюджета</w:t>
      </w:r>
      <w:proofErr w:type="gramEnd"/>
      <w:r w:rsidR="005D29EB" w:rsidRPr="005D29EB">
        <w:rPr>
          <w:rFonts w:eastAsiaTheme="minorHAnsi"/>
          <w:sz w:val="28"/>
          <w:szCs w:val="28"/>
          <w:lang w:eastAsia="en-US"/>
        </w:rPr>
        <w:t xml:space="preserve"> по взысканию дебиторской задолженности по платежам в бюджет, пеням и</w:t>
      </w:r>
      <w:r w:rsidR="005D29EB">
        <w:rPr>
          <w:rFonts w:eastAsiaTheme="minorHAnsi"/>
          <w:sz w:val="28"/>
          <w:szCs w:val="28"/>
          <w:lang w:eastAsia="en-US"/>
        </w:rPr>
        <w:t xml:space="preserve"> штрафам по ним в </w:t>
      </w:r>
      <w:r w:rsidRPr="002178BA">
        <w:rPr>
          <w:bCs/>
          <w:sz w:val="28"/>
          <w:szCs w:val="20"/>
        </w:rPr>
        <w:t xml:space="preserve">Комитете имущественных, земельных отношений, природных ресурсов и экологии  </w:t>
      </w:r>
      <w:r w:rsidR="005C5A66">
        <w:rPr>
          <w:bCs/>
          <w:sz w:val="28"/>
          <w:szCs w:val="20"/>
        </w:rPr>
        <w:t xml:space="preserve">администрации </w:t>
      </w:r>
      <w:r w:rsidRPr="002178BA">
        <w:rPr>
          <w:bCs/>
          <w:sz w:val="28"/>
          <w:szCs w:val="20"/>
        </w:rPr>
        <w:t>Пестяковского муниципального района</w:t>
      </w:r>
      <w:r>
        <w:rPr>
          <w:bCs/>
          <w:sz w:val="28"/>
          <w:szCs w:val="20"/>
        </w:rPr>
        <w:t xml:space="preserve">, </w:t>
      </w:r>
      <w:r w:rsidR="005D29EB" w:rsidRPr="005D29EB">
        <w:rPr>
          <w:rFonts w:eastAsiaTheme="minorHAnsi"/>
          <w:sz w:val="28"/>
          <w:szCs w:val="28"/>
          <w:lang w:eastAsia="en-US"/>
        </w:rPr>
        <w:t xml:space="preserve">согласно </w:t>
      </w:r>
      <w:r w:rsidR="005F1A0C">
        <w:rPr>
          <w:rFonts w:eastAsiaTheme="minorHAnsi"/>
          <w:sz w:val="28"/>
          <w:szCs w:val="28"/>
          <w:lang w:eastAsia="en-US"/>
        </w:rPr>
        <w:t>приложению</w:t>
      </w:r>
      <w:r w:rsidR="005D29EB" w:rsidRPr="005D29EB">
        <w:rPr>
          <w:rFonts w:eastAsiaTheme="minorHAnsi"/>
          <w:sz w:val="28"/>
          <w:szCs w:val="28"/>
          <w:lang w:eastAsia="en-US"/>
        </w:rPr>
        <w:t xml:space="preserve"> к настоящему приказу. </w:t>
      </w:r>
    </w:p>
    <w:p w:rsidR="00B01475" w:rsidRPr="00602D5B" w:rsidRDefault="005F1A0C" w:rsidP="00E17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D29EB" w:rsidRPr="005D29E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5D29EB" w:rsidRPr="005D29EB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="005D29EB" w:rsidRPr="005D29EB">
        <w:rPr>
          <w:rFonts w:eastAsiaTheme="minorHAnsi"/>
          <w:sz w:val="28"/>
          <w:szCs w:val="28"/>
          <w:lang w:eastAsia="en-US"/>
        </w:rPr>
        <w:t xml:space="preserve"> настоящий приказ на официальном сайте </w:t>
      </w:r>
      <w:r w:rsidR="00E1756C">
        <w:rPr>
          <w:rFonts w:eastAsiaTheme="minorHAnsi"/>
          <w:sz w:val="28"/>
          <w:szCs w:val="28"/>
          <w:lang w:eastAsia="en-US"/>
        </w:rPr>
        <w:t>Пестяковского муниципального района.</w:t>
      </w:r>
    </w:p>
    <w:p w:rsidR="00B01475" w:rsidRPr="00602D5B" w:rsidRDefault="005F1A0C" w:rsidP="00E175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44E7">
        <w:rPr>
          <w:sz w:val="28"/>
          <w:szCs w:val="28"/>
        </w:rPr>
        <w:t xml:space="preserve">. </w:t>
      </w:r>
      <w:r w:rsidR="002E447A" w:rsidRPr="00602D5B">
        <w:rPr>
          <w:sz w:val="28"/>
          <w:szCs w:val="28"/>
        </w:rPr>
        <w:t>Настоящий приказ вступает в силу с момента подписания</w:t>
      </w:r>
      <w:r w:rsidR="00E473C2" w:rsidRPr="00602D5B">
        <w:rPr>
          <w:sz w:val="28"/>
          <w:szCs w:val="28"/>
        </w:rPr>
        <w:t>.</w:t>
      </w:r>
    </w:p>
    <w:p w:rsidR="002501F4" w:rsidRPr="00602D5B" w:rsidRDefault="005F1A0C" w:rsidP="007452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44E7">
        <w:rPr>
          <w:sz w:val="28"/>
          <w:szCs w:val="28"/>
        </w:rPr>
        <w:t xml:space="preserve">. </w:t>
      </w:r>
      <w:proofErr w:type="gramStart"/>
      <w:r w:rsidR="002501F4" w:rsidRPr="00602D5B">
        <w:rPr>
          <w:sz w:val="28"/>
          <w:szCs w:val="28"/>
        </w:rPr>
        <w:t>Контроль за</w:t>
      </w:r>
      <w:proofErr w:type="gramEnd"/>
      <w:r w:rsidR="002501F4" w:rsidRPr="00602D5B">
        <w:rPr>
          <w:sz w:val="28"/>
          <w:szCs w:val="28"/>
        </w:rPr>
        <w:t xml:space="preserve"> исполнением настоящего приказа оставляю за собой.</w:t>
      </w:r>
    </w:p>
    <w:p w:rsidR="00602D5B" w:rsidRDefault="00602D5B" w:rsidP="00BE34F7">
      <w:pPr>
        <w:rPr>
          <w:sz w:val="28"/>
          <w:szCs w:val="28"/>
        </w:rPr>
      </w:pPr>
    </w:p>
    <w:p w:rsidR="00B01475" w:rsidRDefault="00B01475" w:rsidP="00BE34F7">
      <w:pPr>
        <w:rPr>
          <w:sz w:val="28"/>
          <w:szCs w:val="28"/>
        </w:rPr>
      </w:pPr>
    </w:p>
    <w:p w:rsidR="00B01475" w:rsidRPr="00184A0D" w:rsidRDefault="00B01475" w:rsidP="00BE34F7">
      <w:pPr>
        <w:rPr>
          <w:sz w:val="28"/>
          <w:szCs w:val="28"/>
        </w:rPr>
      </w:pPr>
    </w:p>
    <w:p w:rsidR="00034756" w:rsidRDefault="002178BA" w:rsidP="003C4E5D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    С.П. Смирнова</w:t>
      </w:r>
    </w:p>
    <w:p w:rsidR="00B01475" w:rsidRDefault="00B01475" w:rsidP="00E1756C"/>
    <w:p w:rsidR="00B01475" w:rsidRDefault="00B01475" w:rsidP="00034756">
      <w:pPr>
        <w:jc w:val="right"/>
      </w:pPr>
    </w:p>
    <w:p w:rsidR="00B01475" w:rsidRDefault="00B01475" w:rsidP="00034756">
      <w:pPr>
        <w:jc w:val="right"/>
      </w:pPr>
    </w:p>
    <w:p w:rsidR="002178BA" w:rsidRPr="00CF2936" w:rsidRDefault="00016376" w:rsidP="002178BA">
      <w:pPr>
        <w:jc w:val="right"/>
        <w:rPr>
          <w:bCs/>
        </w:rPr>
      </w:pPr>
      <w:r w:rsidRPr="00CF2936">
        <w:t>Приложение к приказу</w:t>
      </w:r>
      <w:r w:rsidR="00034756" w:rsidRPr="00CF2936">
        <w:t xml:space="preserve"> </w:t>
      </w:r>
      <w:r w:rsidR="002178BA" w:rsidRPr="00CF2936">
        <w:rPr>
          <w:bCs/>
        </w:rPr>
        <w:t xml:space="preserve">Комитета </w:t>
      </w:r>
      <w:proofErr w:type="gramStart"/>
      <w:r w:rsidR="002178BA" w:rsidRPr="00CF2936">
        <w:rPr>
          <w:bCs/>
        </w:rPr>
        <w:t>имущественных</w:t>
      </w:r>
      <w:proofErr w:type="gramEnd"/>
      <w:r w:rsidR="002178BA" w:rsidRPr="00CF2936">
        <w:rPr>
          <w:bCs/>
        </w:rPr>
        <w:t>,</w:t>
      </w:r>
    </w:p>
    <w:p w:rsidR="002178BA" w:rsidRPr="00CF2936" w:rsidRDefault="002178BA" w:rsidP="002178BA">
      <w:pPr>
        <w:jc w:val="right"/>
        <w:rPr>
          <w:bCs/>
        </w:rPr>
      </w:pPr>
      <w:r w:rsidRPr="00CF2936">
        <w:rPr>
          <w:bCs/>
        </w:rPr>
        <w:t xml:space="preserve"> земельных отношений, природных ресурсов</w:t>
      </w:r>
    </w:p>
    <w:p w:rsidR="002178BA" w:rsidRPr="00CF2936" w:rsidRDefault="002178BA" w:rsidP="002178BA">
      <w:pPr>
        <w:jc w:val="right"/>
        <w:rPr>
          <w:bCs/>
        </w:rPr>
      </w:pPr>
      <w:r w:rsidRPr="00CF2936">
        <w:rPr>
          <w:bCs/>
        </w:rPr>
        <w:t xml:space="preserve"> и экологии  </w:t>
      </w:r>
      <w:r w:rsidR="005C5A66">
        <w:rPr>
          <w:bCs/>
        </w:rPr>
        <w:t xml:space="preserve">администрации </w:t>
      </w:r>
      <w:r w:rsidRPr="00CF2936">
        <w:rPr>
          <w:bCs/>
        </w:rPr>
        <w:t>Пестяковского муниципального района</w:t>
      </w:r>
    </w:p>
    <w:p w:rsidR="00034756" w:rsidRPr="00CF2936" w:rsidRDefault="002178BA" w:rsidP="002178BA">
      <w:pPr>
        <w:jc w:val="right"/>
      </w:pPr>
      <w:r w:rsidRPr="00CF2936">
        <w:rPr>
          <w:bCs/>
        </w:rPr>
        <w:t xml:space="preserve"> </w:t>
      </w:r>
      <w:r w:rsidR="00095068" w:rsidRPr="00CF2936">
        <w:t>от «</w:t>
      </w:r>
      <w:r w:rsidR="005C5A66">
        <w:t>16</w:t>
      </w:r>
      <w:r w:rsidR="00B016F9" w:rsidRPr="00CF2936">
        <w:t xml:space="preserve">» </w:t>
      </w:r>
      <w:r w:rsidR="0074525E" w:rsidRPr="00CF2936">
        <w:t>августа 2023</w:t>
      </w:r>
      <w:r w:rsidR="00016376" w:rsidRPr="00CF2936">
        <w:t xml:space="preserve"> года №</w:t>
      </w:r>
      <w:r w:rsidR="009453B1" w:rsidRPr="00CF2936">
        <w:t xml:space="preserve"> </w:t>
      </w:r>
      <w:r w:rsidR="005C5A66">
        <w:t>1</w:t>
      </w:r>
      <w:r w:rsidR="00034756" w:rsidRPr="00CF2936">
        <w:t xml:space="preserve">- </w:t>
      </w:r>
    </w:p>
    <w:p w:rsidR="00034756" w:rsidRPr="00CF2936" w:rsidRDefault="00034756" w:rsidP="00034756">
      <w:pPr>
        <w:jc w:val="center"/>
        <w:rPr>
          <w:b/>
        </w:rPr>
      </w:pPr>
    </w:p>
    <w:p w:rsidR="00682BDA" w:rsidRPr="00CF2936" w:rsidRDefault="007E1750" w:rsidP="007E1750">
      <w:pPr>
        <w:jc w:val="center"/>
        <w:rPr>
          <w:b/>
        </w:rPr>
      </w:pPr>
      <w:r w:rsidRPr="00CF2936">
        <w:rPr>
          <w:b/>
        </w:rPr>
        <w:t xml:space="preserve">Регламент </w:t>
      </w:r>
      <w:proofErr w:type="gramStart"/>
      <w:r w:rsidR="00682BDA" w:rsidRPr="00CF2936">
        <w:rPr>
          <w:b/>
        </w:rPr>
        <w:t>реализации полномочий администратора доходов бюджета</w:t>
      </w:r>
      <w:proofErr w:type="gramEnd"/>
      <w:r w:rsidR="00682BDA" w:rsidRPr="00CF2936">
        <w:rPr>
          <w:b/>
        </w:rPr>
        <w:t xml:space="preserve"> по взысканию</w:t>
      </w:r>
    </w:p>
    <w:p w:rsidR="003F78AD" w:rsidRPr="00CF2936" w:rsidRDefault="00682BDA" w:rsidP="002178BA">
      <w:pPr>
        <w:jc w:val="center"/>
        <w:rPr>
          <w:b/>
          <w:bCs/>
        </w:rPr>
      </w:pPr>
      <w:r w:rsidRPr="00CF2936">
        <w:rPr>
          <w:b/>
        </w:rPr>
        <w:t>дебиторской задолженности по платежам в б</w:t>
      </w:r>
      <w:r w:rsidR="007E1750" w:rsidRPr="00CF2936">
        <w:rPr>
          <w:b/>
        </w:rPr>
        <w:t xml:space="preserve">юджет, пеням и штрафам по ним в </w:t>
      </w:r>
      <w:r w:rsidR="002178BA" w:rsidRPr="00CF2936">
        <w:rPr>
          <w:b/>
          <w:bCs/>
        </w:rPr>
        <w:t xml:space="preserve">Комитете имущественных, земельных отношений, природных ресурсов и экологии  </w:t>
      </w:r>
      <w:r w:rsidR="005C5A66">
        <w:rPr>
          <w:b/>
          <w:bCs/>
        </w:rPr>
        <w:t xml:space="preserve">администрации </w:t>
      </w:r>
      <w:r w:rsidR="002178BA" w:rsidRPr="00CF2936">
        <w:rPr>
          <w:b/>
          <w:bCs/>
        </w:rPr>
        <w:t>Пестяковского муниципального района</w:t>
      </w:r>
    </w:p>
    <w:p w:rsidR="002178BA" w:rsidRPr="00CF2936" w:rsidRDefault="002178BA" w:rsidP="002178BA">
      <w:pPr>
        <w:jc w:val="center"/>
        <w:rPr>
          <w:b/>
        </w:rPr>
      </w:pPr>
      <w:bookmarkStart w:id="0" w:name="_GoBack"/>
      <w:bookmarkEnd w:id="0"/>
    </w:p>
    <w:p w:rsidR="00682BDA" w:rsidRPr="00CF2936" w:rsidRDefault="00682BDA" w:rsidP="002178BA">
      <w:pPr>
        <w:pStyle w:val="a3"/>
        <w:numPr>
          <w:ilvl w:val="0"/>
          <w:numId w:val="15"/>
        </w:numPr>
        <w:jc w:val="center"/>
        <w:rPr>
          <w:b/>
        </w:rPr>
      </w:pPr>
      <w:r w:rsidRPr="00CF2936">
        <w:rPr>
          <w:b/>
        </w:rPr>
        <w:t>Общие положения</w:t>
      </w:r>
    </w:p>
    <w:p w:rsidR="002178BA" w:rsidRPr="00CF2936" w:rsidRDefault="002178BA" w:rsidP="002178BA">
      <w:pPr>
        <w:pStyle w:val="a3"/>
        <w:numPr>
          <w:ilvl w:val="0"/>
          <w:numId w:val="15"/>
        </w:numPr>
        <w:jc w:val="center"/>
        <w:rPr>
          <w:b/>
        </w:rPr>
      </w:pPr>
    </w:p>
    <w:p w:rsidR="00682BDA" w:rsidRPr="00CF2936" w:rsidRDefault="00682BDA" w:rsidP="00682BDA">
      <w:pPr>
        <w:ind w:firstLine="426"/>
        <w:jc w:val="both"/>
      </w:pPr>
    </w:p>
    <w:p w:rsidR="00682BDA" w:rsidRPr="00CF2936" w:rsidRDefault="00682BDA" w:rsidP="004D772D">
      <w:pPr>
        <w:ind w:firstLine="426"/>
        <w:jc w:val="both"/>
      </w:pPr>
      <w:proofErr w:type="gramStart"/>
      <w:r w:rsidRPr="00CF2936">
        <w:t>1.1.Настоящий регламент ус</w:t>
      </w:r>
      <w:r w:rsidR="00AB2BA7" w:rsidRPr="00CF2936">
        <w:t xml:space="preserve">танавливает порядок реализации </w:t>
      </w:r>
      <w:r w:rsidR="000610FE" w:rsidRPr="00CF2936">
        <w:rPr>
          <w:bCs/>
        </w:rPr>
        <w:t xml:space="preserve">Комитетом имущественных, земельных отношений, природных ресурсов и экологии  </w:t>
      </w:r>
      <w:r w:rsidR="005C5A66">
        <w:rPr>
          <w:bCs/>
        </w:rPr>
        <w:t xml:space="preserve">администрации </w:t>
      </w:r>
      <w:r w:rsidR="000610FE" w:rsidRPr="00CF2936">
        <w:rPr>
          <w:bCs/>
        </w:rPr>
        <w:t>Пестяковского муниципального район</w:t>
      </w:r>
      <w:r w:rsidR="003F78AD" w:rsidRPr="00CF2936">
        <w:t xml:space="preserve"> (далее – </w:t>
      </w:r>
      <w:r w:rsidR="000610FE" w:rsidRPr="00CF2936">
        <w:t>Комитет</w:t>
      </w:r>
      <w:r w:rsidRPr="00CF2936">
        <w:t>) полномочий</w:t>
      </w:r>
      <w:r w:rsidR="003F78AD" w:rsidRPr="00CF2936">
        <w:t xml:space="preserve"> администратора доходов бюджета </w:t>
      </w:r>
      <w:r w:rsidR="00AB2BA7" w:rsidRPr="00CF2936">
        <w:t>Пестяковского</w:t>
      </w:r>
      <w:r w:rsidRPr="00CF2936">
        <w:t xml:space="preserve"> муниципального района (дале</w:t>
      </w:r>
      <w:r w:rsidR="003F78AD" w:rsidRPr="00CF2936">
        <w:t xml:space="preserve">е – бюджет района) по взысканию </w:t>
      </w:r>
      <w:r w:rsidRPr="00CF2936">
        <w:t xml:space="preserve">дебиторской задолженности по платежам в </w:t>
      </w:r>
      <w:r w:rsidR="003F78AD" w:rsidRPr="00CF2936">
        <w:t xml:space="preserve">бюджет, пеням и штрафам по ним, </w:t>
      </w:r>
      <w:r w:rsidRPr="00CF2936">
        <w:t>являющимся источниками формирования доходов</w:t>
      </w:r>
      <w:r w:rsidR="003F78AD" w:rsidRPr="00CF2936">
        <w:t xml:space="preserve"> бюджета района, за исключением </w:t>
      </w:r>
      <w:r w:rsidRPr="00CF2936">
        <w:t>платежей, предусмотренных законодательством о налогах и сборах.</w:t>
      </w:r>
      <w:proofErr w:type="gramEnd"/>
    </w:p>
    <w:p w:rsidR="00682BDA" w:rsidRPr="00CF2936" w:rsidRDefault="00682BDA" w:rsidP="004D772D">
      <w:pPr>
        <w:ind w:firstLine="426"/>
        <w:jc w:val="both"/>
      </w:pPr>
      <w:proofErr w:type="gramStart"/>
      <w:r w:rsidRPr="00CF2936">
        <w:t>1.2.Регламент по реализации полномочий админист</w:t>
      </w:r>
      <w:r w:rsidR="003F78AD" w:rsidRPr="00CF2936">
        <w:t xml:space="preserve">ратора доходов бюджета по </w:t>
      </w:r>
      <w:r w:rsidRPr="00CF2936">
        <w:t>взысканию дебиторской задолженности по платеж</w:t>
      </w:r>
      <w:r w:rsidR="003F78AD" w:rsidRPr="00CF2936">
        <w:t xml:space="preserve">ам в бюджет, пеням и штрафам по </w:t>
      </w:r>
      <w:r w:rsidRPr="00CF2936">
        <w:t>ним (далее – Регламент) разработан в целях реализа</w:t>
      </w:r>
      <w:r w:rsidR="003F78AD" w:rsidRPr="00CF2936">
        <w:t xml:space="preserve">ции комплекса мер, направленных </w:t>
      </w:r>
      <w:r w:rsidRPr="00CF2936">
        <w:t>на улучшение качества администри</w:t>
      </w:r>
      <w:r w:rsidR="003F78AD" w:rsidRPr="00CF2936">
        <w:t xml:space="preserve">рования доходов бюджета района, </w:t>
      </w:r>
      <w:r w:rsidRPr="00CF2936">
        <w:t>повышения эффективности работы с просроченн</w:t>
      </w:r>
      <w:r w:rsidR="003F78AD" w:rsidRPr="00CF2936">
        <w:t xml:space="preserve">ой дебиторской задолженностью и </w:t>
      </w:r>
      <w:r w:rsidRPr="00CF2936">
        <w:t>принятие своевременных мер по ее взысканию.</w:t>
      </w:r>
      <w:proofErr w:type="gramEnd"/>
    </w:p>
    <w:p w:rsidR="00682BDA" w:rsidRPr="00CF2936" w:rsidRDefault="00682BDA" w:rsidP="004D772D">
      <w:pPr>
        <w:ind w:firstLine="426"/>
        <w:jc w:val="both"/>
      </w:pPr>
      <w:r w:rsidRPr="00CF2936">
        <w:t>1.3</w:t>
      </w:r>
      <w:r w:rsidR="004D772D" w:rsidRPr="00CF2936">
        <w:t>.</w:t>
      </w:r>
      <w:r w:rsidRPr="00CF2936">
        <w:t>Регламент регулирует отношения, связан</w:t>
      </w:r>
      <w:r w:rsidR="004369C7" w:rsidRPr="00CF2936">
        <w:t xml:space="preserve">ные с осуществлением </w:t>
      </w:r>
      <w:r w:rsidR="000610FE" w:rsidRPr="00CF2936">
        <w:t>Комитетом</w:t>
      </w:r>
      <w:r w:rsidRPr="00CF2936">
        <w:t xml:space="preserve"> полномочий по </w:t>
      </w:r>
      <w:proofErr w:type="gramStart"/>
      <w:r w:rsidRPr="00CF2936">
        <w:t>контролю за</w:t>
      </w:r>
      <w:proofErr w:type="gramEnd"/>
      <w:r w:rsidRPr="00CF2936">
        <w:t xml:space="preserve"> поступлением неналоговых доходов</w:t>
      </w:r>
      <w:r w:rsidR="004369C7" w:rsidRPr="00CF2936">
        <w:t xml:space="preserve"> и </w:t>
      </w:r>
      <w:r w:rsidRPr="00CF2936">
        <w:t>полномочий по взысканию дебиторской задо</w:t>
      </w:r>
      <w:r w:rsidR="004369C7" w:rsidRPr="00CF2936">
        <w:t xml:space="preserve">лженности по платежам в местный </w:t>
      </w:r>
      <w:r w:rsidR="00675B2C" w:rsidRPr="00CF2936">
        <w:t>бюджет администрируемых Финансовым отделом</w:t>
      </w:r>
      <w:r w:rsidRPr="00CF2936">
        <w:t>.</w:t>
      </w:r>
    </w:p>
    <w:p w:rsidR="00682BDA" w:rsidRPr="00CF2936" w:rsidRDefault="00682BDA" w:rsidP="004D772D">
      <w:pPr>
        <w:ind w:firstLine="426"/>
        <w:jc w:val="both"/>
      </w:pPr>
      <w:r w:rsidRPr="00CF2936">
        <w:t>1.4.В целях настоящего Регламента просроче</w:t>
      </w:r>
      <w:r w:rsidR="004369C7" w:rsidRPr="00CF2936">
        <w:t xml:space="preserve">нной дебиторской задолженностью </w:t>
      </w:r>
      <w:r w:rsidRPr="00CF2936">
        <w:t>является не исполненное в установленный срок физическим ли</w:t>
      </w:r>
      <w:r w:rsidR="004369C7" w:rsidRPr="00CF2936">
        <w:t xml:space="preserve">цом, в том числе </w:t>
      </w:r>
      <w:r w:rsidRPr="00CF2936">
        <w:t>индивидуальным предпринимателем, или юрид</w:t>
      </w:r>
      <w:r w:rsidR="004369C7" w:rsidRPr="00CF2936">
        <w:t xml:space="preserve">ическим лицом (далее - должник) </w:t>
      </w:r>
      <w:r w:rsidRPr="00CF2936">
        <w:t>обязательство о перечислении денежных средс</w:t>
      </w:r>
      <w:r w:rsidR="004369C7" w:rsidRPr="00CF2936">
        <w:t xml:space="preserve">тв в местный бюджет по доходам, </w:t>
      </w:r>
      <w:r w:rsidRPr="00CF2936">
        <w:t xml:space="preserve">администрируемым </w:t>
      </w:r>
      <w:r w:rsidR="000610FE" w:rsidRPr="00CF2936">
        <w:t>Комитетом</w:t>
      </w:r>
      <w:r w:rsidRPr="00CF2936">
        <w:t>.</w:t>
      </w:r>
    </w:p>
    <w:p w:rsidR="00682BDA" w:rsidRPr="00CF2936" w:rsidRDefault="00682BDA" w:rsidP="004D772D">
      <w:pPr>
        <w:ind w:firstLine="426"/>
        <w:jc w:val="both"/>
      </w:pPr>
      <w:r w:rsidRPr="00CF2936">
        <w:t>1.5.Понятия и определения, используемые в н</w:t>
      </w:r>
      <w:r w:rsidR="004369C7" w:rsidRPr="00CF2936">
        <w:t xml:space="preserve">астоящем Регламенте, понимаются </w:t>
      </w:r>
      <w:r w:rsidRPr="00CF2936">
        <w:t>в значении, используемом действующим законода</w:t>
      </w:r>
      <w:r w:rsidR="004369C7" w:rsidRPr="00CF2936">
        <w:t xml:space="preserve">тельством Российской Федерации, </w:t>
      </w:r>
      <w:r w:rsidRPr="00CF2936">
        <w:t>если иное прямо не оговорено в настоящем Регламенте.</w:t>
      </w:r>
    </w:p>
    <w:p w:rsidR="000246E8" w:rsidRPr="00CF2936" w:rsidRDefault="00682BDA" w:rsidP="004D772D">
      <w:pPr>
        <w:ind w:firstLine="426"/>
        <w:jc w:val="both"/>
      </w:pPr>
      <w:r w:rsidRPr="00CF2936">
        <w:t>1.6.Во всем, что не урегулировано настоящим Регла</w:t>
      </w:r>
      <w:r w:rsidR="004369C7" w:rsidRPr="00CF2936">
        <w:t xml:space="preserve">ментом, </w:t>
      </w:r>
      <w:r w:rsidR="00AB2BA7" w:rsidRPr="00CF2936">
        <w:t>Финансовый отдел</w:t>
      </w:r>
      <w:r w:rsidRPr="00CF2936">
        <w:t xml:space="preserve"> руководствуется действующ</w:t>
      </w:r>
      <w:r w:rsidR="004369C7" w:rsidRPr="00CF2936">
        <w:t xml:space="preserve">им законодательством Российской </w:t>
      </w:r>
      <w:r w:rsidRPr="00CF2936">
        <w:t>Федерации.</w:t>
      </w:r>
    </w:p>
    <w:p w:rsidR="00682BDA" w:rsidRPr="00CF2936" w:rsidRDefault="00682BDA" w:rsidP="003F78AD">
      <w:pPr>
        <w:jc w:val="both"/>
      </w:pPr>
    </w:p>
    <w:p w:rsidR="00682BDA" w:rsidRPr="00CF2936" w:rsidRDefault="00682BDA" w:rsidP="004369C7">
      <w:pPr>
        <w:jc w:val="center"/>
        <w:rPr>
          <w:b/>
        </w:rPr>
      </w:pPr>
      <w:r w:rsidRPr="00CF2936">
        <w:rPr>
          <w:b/>
        </w:rPr>
        <w:t xml:space="preserve">2. </w:t>
      </w:r>
      <w:r w:rsidR="004369C7" w:rsidRPr="00CF2936">
        <w:rPr>
          <w:b/>
        </w:rPr>
        <w:t xml:space="preserve">Результат </w:t>
      </w:r>
      <w:proofErr w:type="gramStart"/>
      <w:r w:rsidR="004369C7" w:rsidRPr="00CF2936">
        <w:rPr>
          <w:b/>
        </w:rPr>
        <w:t xml:space="preserve">реализации полномочия </w:t>
      </w:r>
      <w:r w:rsidRPr="00CF2936">
        <w:rPr>
          <w:b/>
        </w:rPr>
        <w:t>администратора доходов б</w:t>
      </w:r>
      <w:r w:rsidR="004369C7" w:rsidRPr="00CF2936">
        <w:rPr>
          <w:b/>
        </w:rPr>
        <w:t>юджета</w:t>
      </w:r>
      <w:proofErr w:type="gramEnd"/>
      <w:r w:rsidR="004369C7" w:rsidRPr="00CF2936">
        <w:rPr>
          <w:b/>
        </w:rPr>
        <w:t xml:space="preserve"> по взысканию дебиторской </w:t>
      </w:r>
      <w:r w:rsidRPr="00CF2936">
        <w:rPr>
          <w:b/>
        </w:rPr>
        <w:t>задолженности по платежам в бюджет, пеням и штрафам по ним</w:t>
      </w:r>
    </w:p>
    <w:p w:rsidR="004369C7" w:rsidRPr="00CF2936" w:rsidRDefault="004369C7" w:rsidP="004369C7">
      <w:pPr>
        <w:jc w:val="center"/>
        <w:rPr>
          <w:b/>
        </w:rPr>
      </w:pPr>
    </w:p>
    <w:p w:rsidR="00682BDA" w:rsidRPr="00CF2936" w:rsidRDefault="004369C7" w:rsidP="004D772D">
      <w:pPr>
        <w:ind w:firstLine="426"/>
        <w:jc w:val="both"/>
      </w:pPr>
      <w:r w:rsidRPr="00CF2936">
        <w:t>2.1.</w:t>
      </w:r>
      <w:r w:rsidR="00682BDA" w:rsidRPr="00CF2936">
        <w:t xml:space="preserve">Результатом </w:t>
      </w:r>
      <w:proofErr w:type="gramStart"/>
      <w:r w:rsidR="00682BDA" w:rsidRPr="00CF2936">
        <w:t>исполнения полномочия ад</w:t>
      </w:r>
      <w:r w:rsidRPr="00CF2936">
        <w:t>министратора доходов бюджета</w:t>
      </w:r>
      <w:proofErr w:type="gramEnd"/>
      <w:r w:rsidRPr="00CF2936">
        <w:t xml:space="preserve"> по </w:t>
      </w:r>
      <w:r w:rsidR="00682BDA" w:rsidRPr="00CF2936">
        <w:t>взысканию дебиторской задолженности по платеж</w:t>
      </w:r>
      <w:r w:rsidRPr="00CF2936">
        <w:t xml:space="preserve">ам в бюджет, пеням и штрафам по </w:t>
      </w:r>
      <w:r w:rsidR="00682BDA" w:rsidRPr="00CF2936">
        <w:t>ним является обеспечение своевременного и пол</w:t>
      </w:r>
      <w:r w:rsidRPr="00CF2936">
        <w:t xml:space="preserve">ного поступления доходов бюджет </w:t>
      </w:r>
      <w:r w:rsidR="00682BDA" w:rsidRPr="00CF2936">
        <w:t>района.</w:t>
      </w:r>
    </w:p>
    <w:p w:rsidR="004369C7" w:rsidRPr="00CF2936" w:rsidRDefault="004369C7" w:rsidP="003F78AD">
      <w:pPr>
        <w:jc w:val="both"/>
      </w:pPr>
    </w:p>
    <w:p w:rsidR="00E74E00" w:rsidRPr="00CF2936" w:rsidRDefault="00E74E00" w:rsidP="004369C7">
      <w:pPr>
        <w:jc w:val="center"/>
        <w:rPr>
          <w:b/>
        </w:rPr>
      </w:pPr>
      <w:r w:rsidRPr="00CF2936">
        <w:rPr>
          <w:b/>
        </w:rPr>
        <w:t>3. Перечень мероприятий по реа</w:t>
      </w:r>
      <w:r w:rsidR="004369C7" w:rsidRPr="00CF2936">
        <w:rPr>
          <w:b/>
        </w:rPr>
        <w:t xml:space="preserve">лизации администратором доходов </w:t>
      </w:r>
      <w:r w:rsidRPr="00CF2936">
        <w:rPr>
          <w:b/>
        </w:rPr>
        <w:t>бюджета полномочий, направленных на взыс</w:t>
      </w:r>
      <w:r w:rsidR="004369C7" w:rsidRPr="00CF2936">
        <w:rPr>
          <w:b/>
        </w:rPr>
        <w:t xml:space="preserve">кание дебиторской задолженности </w:t>
      </w:r>
      <w:r w:rsidRPr="00CF2936">
        <w:rPr>
          <w:b/>
        </w:rPr>
        <w:t>по доходам по видам платежей</w:t>
      </w:r>
    </w:p>
    <w:p w:rsidR="00E74E00" w:rsidRPr="00CF2936" w:rsidRDefault="00E74E00" w:rsidP="00E74E00">
      <w:pPr>
        <w:ind w:firstLine="426"/>
        <w:jc w:val="both"/>
      </w:pPr>
    </w:p>
    <w:p w:rsidR="00E74E00" w:rsidRPr="00CF2936" w:rsidRDefault="00E74E00" w:rsidP="004D772D">
      <w:pPr>
        <w:ind w:firstLine="426"/>
        <w:jc w:val="both"/>
      </w:pPr>
      <w:r w:rsidRPr="00CF2936">
        <w:t>3.1.Недопущение образования просроченной дебиторской задолженности по</w:t>
      </w:r>
      <w:r w:rsidR="004369C7" w:rsidRPr="00CF2936">
        <w:t xml:space="preserve"> </w:t>
      </w:r>
      <w:r w:rsidRPr="00CF2936">
        <w:t>доходам, выявлению факторов, влияющих на образов</w:t>
      </w:r>
      <w:r w:rsidR="004369C7" w:rsidRPr="00CF2936">
        <w:t xml:space="preserve">ание просроченной дебиторской </w:t>
      </w:r>
      <w:r w:rsidR="009453B1" w:rsidRPr="00CF2936">
        <w:t>задолженности по доходам.</w:t>
      </w:r>
    </w:p>
    <w:p w:rsidR="00E74E00" w:rsidRPr="00CF2936" w:rsidRDefault="00E74E00" w:rsidP="004D772D">
      <w:pPr>
        <w:ind w:firstLine="426"/>
        <w:jc w:val="both"/>
      </w:pPr>
      <w:r w:rsidRPr="00CF2936">
        <w:t xml:space="preserve">Специалист </w:t>
      </w:r>
      <w:r w:rsidR="000610FE" w:rsidRPr="00CF2936">
        <w:t>Комитета</w:t>
      </w:r>
      <w:r w:rsidR="0041305C" w:rsidRPr="00CF2936">
        <w:t xml:space="preserve">, наделенный </w:t>
      </w:r>
      <w:r w:rsidRPr="00CF2936">
        <w:t xml:space="preserve">соответствующими полномочиями: </w:t>
      </w:r>
    </w:p>
    <w:p w:rsidR="00E74E00" w:rsidRPr="00CF2936" w:rsidRDefault="00E74E00" w:rsidP="004D772D">
      <w:pPr>
        <w:ind w:firstLine="426"/>
        <w:jc w:val="both"/>
      </w:pPr>
      <w:r w:rsidRPr="00CF2936">
        <w:t xml:space="preserve">1) осуществляет </w:t>
      </w:r>
      <w:proofErr w:type="gramStart"/>
      <w:r w:rsidRPr="00CF2936">
        <w:t>контроль за</w:t>
      </w:r>
      <w:proofErr w:type="gramEnd"/>
      <w:r w:rsidRPr="00CF2936">
        <w:t xml:space="preserve"> правильностью исчисления, полнотой и</w:t>
      </w:r>
      <w:r w:rsidR="0041305C" w:rsidRPr="00CF2936">
        <w:t xml:space="preserve"> </w:t>
      </w:r>
      <w:r w:rsidRPr="00CF2936">
        <w:t>своевременностью осуществления платежей в мес</w:t>
      </w:r>
      <w:r w:rsidR="0041305C" w:rsidRPr="00CF2936">
        <w:t xml:space="preserve">тный бюджет, пеням и штрафам по </w:t>
      </w:r>
      <w:r w:rsidRPr="00CF2936">
        <w:t>ним по закрепленным источникам доходов</w:t>
      </w:r>
      <w:r w:rsidR="0041305C" w:rsidRPr="00CF2936">
        <w:t xml:space="preserve"> местного бюджета за </w:t>
      </w:r>
      <w:r w:rsidR="000610FE" w:rsidRPr="00CF2936">
        <w:t xml:space="preserve">Комитетом </w:t>
      </w:r>
      <w:r w:rsidRPr="00CF2936">
        <w:t>как за администратором доходов местного бюджета, в том числе:</w:t>
      </w:r>
    </w:p>
    <w:p w:rsidR="00E74E00" w:rsidRPr="00CF2936" w:rsidRDefault="00C32BEF" w:rsidP="004D772D">
      <w:pPr>
        <w:ind w:firstLine="426"/>
        <w:jc w:val="both"/>
      </w:pPr>
      <w:r w:rsidRPr="00CF2936">
        <w:t xml:space="preserve">- </w:t>
      </w:r>
      <w:r w:rsidR="00E74E00" w:rsidRPr="00CF2936">
        <w:t>за фактическим зачислением платежей в мес</w:t>
      </w:r>
      <w:r w:rsidR="00023C1C" w:rsidRPr="00CF2936">
        <w:t xml:space="preserve">тный бюджет в размерах и сроки, </w:t>
      </w:r>
      <w:r w:rsidR="00E74E00" w:rsidRPr="00CF2936">
        <w:t xml:space="preserve">установленные законодательством </w:t>
      </w:r>
      <w:r w:rsidR="00023C1C" w:rsidRPr="00CF2936">
        <w:t xml:space="preserve">Российской Федерации, договором </w:t>
      </w:r>
      <w:r w:rsidR="00E74E00" w:rsidRPr="00CF2936">
        <w:t>(муниципальным контрактом, соглашением);</w:t>
      </w:r>
    </w:p>
    <w:p w:rsidR="00E74E00" w:rsidRPr="00CF2936" w:rsidRDefault="00C32BEF" w:rsidP="004D772D">
      <w:pPr>
        <w:ind w:firstLine="426"/>
        <w:jc w:val="both"/>
      </w:pPr>
      <w:proofErr w:type="gramStart"/>
      <w:r w:rsidRPr="00CF2936">
        <w:t xml:space="preserve">- </w:t>
      </w:r>
      <w:r w:rsidR="00E74E00" w:rsidRPr="00CF2936">
        <w:t>за погашением (квитированием) начисле</w:t>
      </w:r>
      <w:r w:rsidR="00023C1C" w:rsidRPr="00CF2936">
        <w:t xml:space="preserve">ний соответствующими платежами, </w:t>
      </w:r>
      <w:r w:rsidR="00E74E00" w:rsidRPr="00CF2936">
        <w:t>являющимися источниками формирова</w:t>
      </w:r>
      <w:r w:rsidR="00023C1C" w:rsidRPr="00CF2936">
        <w:t xml:space="preserve">ния доходов местного бюджета, в </w:t>
      </w:r>
      <w:r w:rsidR="00E74E00" w:rsidRPr="00CF2936">
        <w:t xml:space="preserve">Государственной информационной системе о </w:t>
      </w:r>
      <w:r w:rsidR="00023C1C" w:rsidRPr="00CF2936">
        <w:t xml:space="preserve">государственных и муниципальных </w:t>
      </w:r>
      <w:r w:rsidR="00E74E00" w:rsidRPr="00CF2936">
        <w:t>платежах, предусмотренной статьей 21.3 Федеральн</w:t>
      </w:r>
      <w:r w:rsidR="00023C1C" w:rsidRPr="00CF2936">
        <w:t xml:space="preserve">ого закона от 27 июля 2010 года </w:t>
      </w:r>
      <w:r w:rsidR="00E74E00" w:rsidRPr="00CF2936">
        <w:t xml:space="preserve">№ 210-ФЗ «Об организации предоставления </w:t>
      </w:r>
      <w:r w:rsidR="00023C1C" w:rsidRPr="00CF2936">
        <w:t xml:space="preserve">государственных и муниципальных </w:t>
      </w:r>
      <w:r w:rsidR="00E74E00" w:rsidRPr="00CF2936">
        <w:t>услуг» (далее - ГИС ГМП);</w:t>
      </w:r>
      <w:proofErr w:type="gramEnd"/>
    </w:p>
    <w:p w:rsidR="00E74E00" w:rsidRPr="00CF2936" w:rsidRDefault="00C32BEF" w:rsidP="004D772D">
      <w:pPr>
        <w:ind w:firstLine="426"/>
        <w:jc w:val="both"/>
      </w:pPr>
      <w:proofErr w:type="gramStart"/>
      <w:r w:rsidRPr="00CF2936">
        <w:t xml:space="preserve">- </w:t>
      </w:r>
      <w:r w:rsidR="00E74E00" w:rsidRPr="00CF2936">
        <w:t>за исполнением графика платежей в связи</w:t>
      </w:r>
      <w:r w:rsidR="00023C1C" w:rsidRPr="00CF2936">
        <w:t xml:space="preserve"> с предоставлением отсрочки или </w:t>
      </w:r>
      <w:r w:rsidR="00E74E00" w:rsidRPr="00CF2936">
        <w:t>рассрочки уплаты платежей и погашением дебито</w:t>
      </w:r>
      <w:r w:rsidR="00023C1C" w:rsidRPr="00CF2936">
        <w:t xml:space="preserve">рской задолженности по доходам, </w:t>
      </w:r>
      <w:r w:rsidR="00E74E00" w:rsidRPr="00CF2936">
        <w:t>образовавшейся в связи с неисполнением гр</w:t>
      </w:r>
      <w:r w:rsidR="00023C1C" w:rsidRPr="00CF2936">
        <w:t xml:space="preserve">афика уплаты платежей в местный </w:t>
      </w:r>
      <w:r w:rsidR="00E74E00" w:rsidRPr="00CF2936">
        <w:t xml:space="preserve">бюджет, а также за начислением процентов </w:t>
      </w:r>
      <w:r w:rsidR="00023C1C" w:rsidRPr="00CF2936">
        <w:t xml:space="preserve">за предоставленную отсрочку или </w:t>
      </w:r>
      <w:r w:rsidR="00E74E00" w:rsidRPr="00CF2936">
        <w:t>рассрочку и пени (штрафы) за просрочку упл</w:t>
      </w:r>
      <w:r w:rsidR="00023C1C" w:rsidRPr="00CF2936">
        <w:t xml:space="preserve">аты платежей в местный бюджет в </w:t>
      </w:r>
      <w:r w:rsidR="00E74E00" w:rsidRPr="00CF2936">
        <w:t>порядке и случаях, предусмотренных законодательством Российской Федерации;</w:t>
      </w:r>
      <w:proofErr w:type="gramEnd"/>
    </w:p>
    <w:p w:rsidR="00E74E00" w:rsidRPr="00CF2936" w:rsidRDefault="00B3656D" w:rsidP="004D772D">
      <w:pPr>
        <w:ind w:firstLine="426"/>
        <w:jc w:val="both"/>
      </w:pPr>
      <w:r w:rsidRPr="00CF2936">
        <w:t xml:space="preserve">- </w:t>
      </w:r>
      <w:r w:rsidR="00E74E00" w:rsidRPr="00CF2936">
        <w:t>за своевременным начислением неустойки (штрафов, пени);</w:t>
      </w:r>
    </w:p>
    <w:p w:rsidR="00E74E00" w:rsidRPr="00CF2936" w:rsidRDefault="00B3656D" w:rsidP="004D772D">
      <w:pPr>
        <w:ind w:firstLine="426"/>
        <w:jc w:val="both"/>
      </w:pPr>
      <w:r w:rsidRPr="00CF2936">
        <w:t xml:space="preserve">- </w:t>
      </w:r>
      <w:r w:rsidR="00E74E00" w:rsidRPr="00CF2936">
        <w:t>за своевременным составление</w:t>
      </w:r>
      <w:r w:rsidR="00023C1C" w:rsidRPr="00CF2936">
        <w:t xml:space="preserve">м первичных учетных документов, </w:t>
      </w:r>
      <w:r w:rsidR="00E74E00" w:rsidRPr="00CF2936">
        <w:t>обосновывающих возникновение дебиторско</w:t>
      </w:r>
      <w:r w:rsidR="00023C1C" w:rsidRPr="00CF2936">
        <w:t xml:space="preserve">й задолженности или оформляющих </w:t>
      </w:r>
      <w:r w:rsidR="00E74E00" w:rsidRPr="00CF2936">
        <w:t>операции по ее увеличению (уменьшению), а такж</w:t>
      </w:r>
      <w:r w:rsidR="00023C1C" w:rsidRPr="00CF2936">
        <w:t xml:space="preserve">е своевременным их отражением в </w:t>
      </w:r>
      <w:r w:rsidR="00E74E00" w:rsidRPr="00CF2936">
        <w:t>бюджетном учете;</w:t>
      </w:r>
    </w:p>
    <w:p w:rsidR="00E74E00" w:rsidRPr="00CF2936" w:rsidRDefault="00E74E00" w:rsidP="004D772D">
      <w:pPr>
        <w:ind w:firstLine="426"/>
        <w:jc w:val="both"/>
      </w:pPr>
      <w:r w:rsidRPr="00CF2936">
        <w:t>2) проводит не реже одного раза в квартал инвент</w:t>
      </w:r>
      <w:r w:rsidR="00023C1C" w:rsidRPr="00CF2936">
        <w:t xml:space="preserve">аризацию расчетов с </w:t>
      </w:r>
      <w:r w:rsidRPr="00CF2936">
        <w:t>должниками, включая сверку данных по доход</w:t>
      </w:r>
      <w:r w:rsidR="00023C1C" w:rsidRPr="00CF2936">
        <w:t xml:space="preserve">ам в бюджет района на основании </w:t>
      </w:r>
      <w:r w:rsidRPr="00CF2936">
        <w:t>информации о непогашенных начислениях, содерж</w:t>
      </w:r>
      <w:r w:rsidR="00023C1C" w:rsidRPr="00CF2936">
        <w:t xml:space="preserve">ащейся в </w:t>
      </w:r>
      <w:r w:rsidR="00023C1C" w:rsidRPr="00801F27">
        <w:t>ГИС ГМП</w:t>
      </w:r>
      <w:r w:rsidR="00023C1C" w:rsidRPr="00CF2936">
        <w:t xml:space="preserve">, в том числе в </w:t>
      </w:r>
      <w:r w:rsidRPr="00CF2936">
        <w:t xml:space="preserve">целях оценки ожидаемых результатов </w:t>
      </w:r>
      <w:r w:rsidR="00023C1C" w:rsidRPr="00CF2936">
        <w:t xml:space="preserve">работы по взысканию дебиторской </w:t>
      </w:r>
      <w:r w:rsidRPr="00CF2936">
        <w:t>задолженности по доходам, признания дебиторской задолженности сомнительной;</w:t>
      </w:r>
    </w:p>
    <w:p w:rsidR="00E74E00" w:rsidRPr="00CF2936" w:rsidRDefault="00E74E00" w:rsidP="004D772D">
      <w:pPr>
        <w:ind w:firstLine="426"/>
        <w:jc w:val="both"/>
      </w:pPr>
      <w:r w:rsidRPr="00CF2936">
        <w:t>3) проводит мониторинг финансового (пла</w:t>
      </w:r>
      <w:r w:rsidR="00023C1C" w:rsidRPr="00CF2936">
        <w:t xml:space="preserve">тежного) состояния должников, в </w:t>
      </w:r>
      <w:r w:rsidRPr="00CF2936">
        <w:t>том числе при проведении мероприятий по инвентаризации на предмет:</w:t>
      </w:r>
    </w:p>
    <w:p w:rsidR="00E74E00" w:rsidRPr="00CF2936" w:rsidRDefault="00B3656D" w:rsidP="004D772D">
      <w:pPr>
        <w:ind w:firstLine="426"/>
        <w:jc w:val="both"/>
      </w:pPr>
      <w:r w:rsidRPr="00CF2936">
        <w:t xml:space="preserve">- </w:t>
      </w:r>
      <w:r w:rsidR="00E74E00" w:rsidRPr="00CF2936">
        <w:t>наличия сведений о взыскании с должника денежных сре</w:t>
      </w:r>
      <w:proofErr w:type="gramStart"/>
      <w:r w:rsidR="00E74E00" w:rsidRPr="00CF2936">
        <w:t>дств в р</w:t>
      </w:r>
      <w:proofErr w:type="gramEnd"/>
      <w:r w:rsidR="00023C1C" w:rsidRPr="00CF2936">
        <w:t xml:space="preserve">амках </w:t>
      </w:r>
      <w:r w:rsidR="00E74E00" w:rsidRPr="00CF2936">
        <w:t>исполнительного производства;</w:t>
      </w:r>
    </w:p>
    <w:p w:rsidR="00E74E00" w:rsidRPr="00CF2936" w:rsidRDefault="00B3656D" w:rsidP="004D772D">
      <w:pPr>
        <w:ind w:firstLine="426"/>
        <w:jc w:val="both"/>
      </w:pPr>
      <w:r w:rsidRPr="00CF2936">
        <w:t xml:space="preserve">- </w:t>
      </w:r>
      <w:r w:rsidR="00E74E00" w:rsidRPr="00CF2936">
        <w:t>наличия сведений о возбуждении в отношении должника дела о банкротстве;</w:t>
      </w:r>
    </w:p>
    <w:p w:rsidR="00E74E00" w:rsidRPr="00CF2936" w:rsidRDefault="00E74E00" w:rsidP="004D772D">
      <w:pPr>
        <w:ind w:firstLine="426"/>
        <w:jc w:val="both"/>
      </w:pPr>
      <w:r w:rsidRPr="00CF2936">
        <w:t>4) своевременно принимает решение о пр</w:t>
      </w:r>
      <w:r w:rsidR="00023C1C" w:rsidRPr="00CF2936">
        <w:t xml:space="preserve">изнании безнадежной к взысканию </w:t>
      </w:r>
      <w:r w:rsidRPr="00CF2936">
        <w:t xml:space="preserve">задолженности по платежам в местный бюджет </w:t>
      </w:r>
      <w:proofErr w:type="gramStart"/>
      <w:r w:rsidRPr="00CF2936">
        <w:t>и о ее</w:t>
      </w:r>
      <w:proofErr w:type="gramEnd"/>
      <w:r w:rsidRPr="00CF2936">
        <w:t xml:space="preserve"> списании;</w:t>
      </w:r>
    </w:p>
    <w:p w:rsidR="00E74E00" w:rsidRPr="00CF2936" w:rsidRDefault="00E74E00" w:rsidP="004D772D">
      <w:pPr>
        <w:ind w:firstLine="426"/>
        <w:jc w:val="both"/>
      </w:pPr>
      <w:r w:rsidRPr="00CF2936">
        <w:t xml:space="preserve">5) проводит иные мероприятия </w:t>
      </w:r>
      <w:r w:rsidR="00023C1C" w:rsidRPr="00CF2936">
        <w:t xml:space="preserve">в целях недопущения образования </w:t>
      </w:r>
      <w:r w:rsidRPr="00CF2936">
        <w:t xml:space="preserve">просроченной дебиторской задолженности </w:t>
      </w:r>
      <w:r w:rsidR="00023C1C" w:rsidRPr="00CF2936">
        <w:t xml:space="preserve">по доходам, выявления факторов, </w:t>
      </w:r>
      <w:r w:rsidRPr="00CF2936">
        <w:t>влияющих на образование просроченной дебиторской задолженности по доходам.</w:t>
      </w:r>
    </w:p>
    <w:p w:rsidR="00E74E00" w:rsidRPr="00CF2936" w:rsidRDefault="00E74E00" w:rsidP="004D772D">
      <w:pPr>
        <w:ind w:firstLine="426"/>
        <w:jc w:val="both"/>
      </w:pPr>
      <w:r w:rsidRPr="00CF2936">
        <w:t>3.2. Мероприятия по урегулированию дебиторской за</w:t>
      </w:r>
      <w:r w:rsidR="00E643BB" w:rsidRPr="00CF2936">
        <w:t xml:space="preserve">долженности по доходам в </w:t>
      </w:r>
      <w:r w:rsidRPr="00CF2936">
        <w:t>досудебном порядке (со дня истечения срока уп</w:t>
      </w:r>
      <w:r w:rsidR="00E643BB" w:rsidRPr="00CF2936">
        <w:t xml:space="preserve">латы соответствующего платежа в </w:t>
      </w:r>
      <w:r w:rsidRPr="00CF2936">
        <w:t>местный бюджет (пеней, штрафов) до нача</w:t>
      </w:r>
      <w:r w:rsidR="00E643BB" w:rsidRPr="00CF2936">
        <w:t xml:space="preserve">ла работы по их принудительному </w:t>
      </w:r>
      <w:r w:rsidRPr="00CF2936">
        <w:t>взысканию) включают в себя:</w:t>
      </w:r>
    </w:p>
    <w:p w:rsidR="00E74E00" w:rsidRPr="00CF2936" w:rsidRDefault="00E74E00" w:rsidP="004D772D">
      <w:pPr>
        <w:ind w:firstLine="426"/>
        <w:jc w:val="both"/>
      </w:pPr>
      <w:r w:rsidRPr="00CF2936">
        <w:t>1) направление требование должнику о погашении задолженности;</w:t>
      </w:r>
    </w:p>
    <w:p w:rsidR="00E74E00" w:rsidRPr="00CF2936" w:rsidRDefault="00E74E00" w:rsidP="004D772D">
      <w:pPr>
        <w:ind w:firstLine="426"/>
        <w:jc w:val="both"/>
      </w:pPr>
      <w:r w:rsidRPr="00CF2936">
        <w:t>2) направление претензии должнику о погаш</w:t>
      </w:r>
      <w:r w:rsidR="00E643BB" w:rsidRPr="00CF2936">
        <w:t xml:space="preserve">ении задолженности в досудебном </w:t>
      </w:r>
      <w:r w:rsidRPr="00CF2936">
        <w:t>порядке;</w:t>
      </w:r>
    </w:p>
    <w:p w:rsidR="00E74E00" w:rsidRPr="00CF2936" w:rsidRDefault="00E74E00" w:rsidP="004D772D">
      <w:pPr>
        <w:ind w:firstLine="426"/>
        <w:jc w:val="both"/>
      </w:pPr>
      <w:r w:rsidRPr="00CF2936">
        <w:t>3) рассмотрение вопроса о в</w:t>
      </w:r>
      <w:r w:rsidR="00E643BB" w:rsidRPr="00CF2936">
        <w:t xml:space="preserve">озможности расторжения договора </w:t>
      </w:r>
      <w:r w:rsidRPr="00CF2936">
        <w:t>(муниципального контракта, соглашения), пред</w:t>
      </w:r>
      <w:r w:rsidR="00E643BB" w:rsidRPr="00CF2936">
        <w:t xml:space="preserve">оставления отсрочки (рассрочки) </w:t>
      </w:r>
      <w:r w:rsidRPr="00CF2936">
        <w:t>платежа, реструктуризации дебиторской задол</w:t>
      </w:r>
      <w:r w:rsidR="00E643BB" w:rsidRPr="00CF2936">
        <w:t xml:space="preserve">женности по доходам в порядке и </w:t>
      </w:r>
      <w:r w:rsidRPr="00CF2936">
        <w:t>случаях, предусмотренных законодательством Российской Федерации;</w:t>
      </w:r>
    </w:p>
    <w:p w:rsidR="00E74E00" w:rsidRPr="00CF2936" w:rsidRDefault="00E74E00" w:rsidP="004D772D">
      <w:pPr>
        <w:ind w:firstLine="426"/>
        <w:jc w:val="both"/>
      </w:pPr>
      <w:proofErr w:type="gramStart"/>
      <w:r w:rsidRPr="00CF2936">
        <w:t xml:space="preserve">4) </w:t>
      </w:r>
      <w:r w:rsidRPr="00300C54">
        <w:t xml:space="preserve">направление в уполномоченный </w:t>
      </w:r>
      <w:r w:rsidR="00E643BB" w:rsidRPr="00300C54">
        <w:t xml:space="preserve">орган по представлению в деле о </w:t>
      </w:r>
      <w:r w:rsidRPr="00300C54">
        <w:t>банкротстве и в процедурах, применяемых в де</w:t>
      </w:r>
      <w:r w:rsidR="00E643BB" w:rsidRPr="00300C54">
        <w:t xml:space="preserve">ле о банкротстве, требований об </w:t>
      </w:r>
      <w:r w:rsidRPr="00300C54">
        <w:t>уплате обязательных платежей и требований муниц</w:t>
      </w:r>
      <w:r w:rsidR="00E643BB" w:rsidRPr="00300C54">
        <w:t xml:space="preserve">ипального заказчика по денежным </w:t>
      </w:r>
      <w:r w:rsidRPr="00300C54">
        <w:t>обязательствам, уведомлений о наличии задолже</w:t>
      </w:r>
      <w:r w:rsidR="00E643BB" w:rsidRPr="00300C54">
        <w:t xml:space="preserve">нности по обязательным платежам </w:t>
      </w:r>
      <w:r w:rsidRPr="00300C54">
        <w:t>или о задолженности по денежным обязательств</w:t>
      </w:r>
      <w:r w:rsidR="00E643BB" w:rsidRPr="00300C54">
        <w:t xml:space="preserve">ам перед </w:t>
      </w:r>
      <w:r w:rsidR="00675B2C" w:rsidRPr="00300C54">
        <w:t>Финансовым отделом</w:t>
      </w:r>
      <w:r w:rsidR="00E643BB" w:rsidRPr="00300C54">
        <w:t xml:space="preserve"> </w:t>
      </w:r>
      <w:r w:rsidRPr="00300C54">
        <w:t>при предъявлении (объединении) требований в дел</w:t>
      </w:r>
      <w:r w:rsidR="00E643BB" w:rsidRPr="00300C54">
        <w:t xml:space="preserve">е о банкротстве и в процедурах, </w:t>
      </w:r>
      <w:r w:rsidRPr="00300C54">
        <w:t>применяемых в</w:t>
      </w:r>
      <w:proofErr w:type="gramEnd"/>
      <w:r w:rsidRPr="00300C54">
        <w:t xml:space="preserve"> </w:t>
      </w:r>
      <w:proofErr w:type="gramStart"/>
      <w:r w:rsidRPr="00300C54">
        <w:t>деле</w:t>
      </w:r>
      <w:proofErr w:type="gramEnd"/>
      <w:r w:rsidRPr="00300C54">
        <w:t xml:space="preserve"> о банкротстве</w:t>
      </w:r>
      <w:r w:rsidRPr="00CF2936">
        <w:t>.</w:t>
      </w:r>
    </w:p>
    <w:p w:rsidR="00E74E00" w:rsidRPr="00CF2936" w:rsidRDefault="00E74E00" w:rsidP="004D772D">
      <w:pPr>
        <w:ind w:firstLine="426"/>
        <w:jc w:val="both"/>
      </w:pPr>
      <w:r w:rsidRPr="00CF2936">
        <w:t xml:space="preserve">3.2.1.Специалистом </w:t>
      </w:r>
      <w:r w:rsidR="00310543" w:rsidRPr="00CF2936">
        <w:t>Комитета</w:t>
      </w:r>
      <w:r w:rsidRPr="00CF2936">
        <w:t>, наделенным</w:t>
      </w:r>
      <w:r w:rsidR="00E643BB" w:rsidRPr="00CF2936">
        <w:t xml:space="preserve"> </w:t>
      </w:r>
      <w:r w:rsidRPr="00CF2936">
        <w:t>соответствующими полномочиями, при выявлении в ходе контроля за поступлением</w:t>
      </w:r>
      <w:r w:rsidR="002418B2" w:rsidRPr="00CF2936">
        <w:t xml:space="preserve"> </w:t>
      </w:r>
      <w:r w:rsidRPr="00CF2936">
        <w:t xml:space="preserve">доходов в бюджет района нарушений </w:t>
      </w:r>
      <w:r w:rsidR="002418B2" w:rsidRPr="00CF2936">
        <w:t xml:space="preserve">контрагентом условий – договора </w:t>
      </w:r>
      <w:r w:rsidRPr="00CF2936">
        <w:t>(муниципального контракта, соглашения) в ча</w:t>
      </w:r>
      <w:r w:rsidR="002418B2" w:rsidRPr="00CF2936">
        <w:t xml:space="preserve">сти, касающейся уплаты денежных </w:t>
      </w:r>
      <w:r w:rsidRPr="00CF2936">
        <w:t>сре</w:t>
      </w:r>
      <w:proofErr w:type="gramStart"/>
      <w:r w:rsidRPr="00CF2936">
        <w:t>дств с з</w:t>
      </w:r>
      <w:proofErr w:type="gramEnd"/>
      <w:r w:rsidRPr="00CF2936">
        <w:t>адолженностью, в срок не поздне</w:t>
      </w:r>
      <w:r w:rsidR="002418B2" w:rsidRPr="00CF2936">
        <w:t xml:space="preserve">е 30 календарных дней с момента </w:t>
      </w:r>
      <w:r w:rsidRPr="00CF2936">
        <w:t>образования просроченной дебиторской задолженности:</w:t>
      </w:r>
    </w:p>
    <w:p w:rsidR="00E74E00" w:rsidRPr="00CF2936" w:rsidRDefault="00E74E00" w:rsidP="004D772D">
      <w:pPr>
        <w:ind w:firstLine="426"/>
        <w:jc w:val="both"/>
      </w:pPr>
      <w:r w:rsidRPr="00CF2936">
        <w:t>1) производится расчет задолженности;</w:t>
      </w:r>
    </w:p>
    <w:p w:rsidR="00E74E00" w:rsidRPr="00CF2936" w:rsidRDefault="00E74E00" w:rsidP="004D772D">
      <w:pPr>
        <w:ind w:firstLine="426"/>
        <w:jc w:val="both"/>
      </w:pPr>
      <w:r w:rsidRPr="00CF2936">
        <w:t>2) должнику направляется требование (п</w:t>
      </w:r>
      <w:r w:rsidR="002418B2" w:rsidRPr="00CF2936">
        <w:t xml:space="preserve">ретензия) с приложением расчета </w:t>
      </w:r>
      <w:r w:rsidRPr="00CF2936">
        <w:t>задолженност</w:t>
      </w:r>
      <w:proofErr w:type="gramStart"/>
      <w:r w:rsidRPr="00CF2936">
        <w:t>и о ее</w:t>
      </w:r>
      <w:proofErr w:type="gramEnd"/>
      <w:r w:rsidRPr="00CF2936">
        <w:t xml:space="preserve"> погашении в пятнадцатидневный срок со дня его получения.</w:t>
      </w:r>
    </w:p>
    <w:p w:rsidR="00E74E00" w:rsidRPr="00CF2936" w:rsidRDefault="00E74E00" w:rsidP="004D772D">
      <w:pPr>
        <w:ind w:firstLine="426"/>
        <w:jc w:val="both"/>
      </w:pPr>
      <w:r w:rsidRPr="00CF2936">
        <w:t>3.2.2. Требование (претензия) об име</w:t>
      </w:r>
      <w:r w:rsidR="002418B2" w:rsidRPr="00CF2936">
        <w:t xml:space="preserve">ющейся просроченной дебиторской </w:t>
      </w:r>
      <w:r w:rsidRPr="00CF2936">
        <w:t>задолженности и пени направляется в адрес дол</w:t>
      </w:r>
      <w:r w:rsidR="002418B2" w:rsidRPr="00CF2936">
        <w:t xml:space="preserve">жника по почте заказным письмом или в ином порядке, </w:t>
      </w:r>
      <w:r w:rsidRPr="00CF2936">
        <w:t>установленном законодател</w:t>
      </w:r>
      <w:r w:rsidR="002418B2" w:rsidRPr="00CF2936">
        <w:t xml:space="preserve">ьством Российской Федерации или </w:t>
      </w:r>
      <w:r w:rsidRPr="00CF2936">
        <w:t>договором (муниципальным контрактом, соглашением).</w:t>
      </w:r>
    </w:p>
    <w:p w:rsidR="00E74E00" w:rsidRPr="00CF2936" w:rsidRDefault="00E74E00" w:rsidP="004D772D">
      <w:pPr>
        <w:ind w:firstLine="426"/>
        <w:jc w:val="both"/>
      </w:pPr>
      <w:r w:rsidRPr="00CF2936">
        <w:t>3.2.3. В требовании (претензии) указываются:</w:t>
      </w:r>
    </w:p>
    <w:p w:rsidR="00E74E00" w:rsidRPr="00CF2936" w:rsidRDefault="00E74E00" w:rsidP="004D772D">
      <w:pPr>
        <w:ind w:firstLine="426"/>
        <w:jc w:val="both"/>
      </w:pPr>
      <w:r w:rsidRPr="00CF2936">
        <w:t>1) наименование должника;</w:t>
      </w:r>
    </w:p>
    <w:p w:rsidR="00E74E00" w:rsidRPr="00CF2936" w:rsidRDefault="00E74E00" w:rsidP="004D772D">
      <w:pPr>
        <w:ind w:firstLine="426"/>
        <w:jc w:val="both"/>
      </w:pPr>
      <w:r w:rsidRPr="00CF2936">
        <w:t>2) наименование и реквизиты докуме</w:t>
      </w:r>
      <w:r w:rsidR="004777A5" w:rsidRPr="00CF2936">
        <w:t xml:space="preserve">нта, являющегося основанием для </w:t>
      </w:r>
      <w:r w:rsidRPr="00CF2936">
        <w:t>начисления суммы, подлежащей уплате должником;</w:t>
      </w:r>
    </w:p>
    <w:p w:rsidR="00E74E00" w:rsidRPr="00CF2936" w:rsidRDefault="00E74E00" w:rsidP="004D772D">
      <w:pPr>
        <w:ind w:firstLine="426"/>
        <w:jc w:val="both"/>
      </w:pPr>
      <w:r w:rsidRPr="00CF2936">
        <w:t>3) период образования просрочки внесения платы;</w:t>
      </w:r>
    </w:p>
    <w:p w:rsidR="00E74E00" w:rsidRPr="00CF2936" w:rsidRDefault="00E74E00" w:rsidP="004D772D">
      <w:pPr>
        <w:ind w:firstLine="426"/>
        <w:jc w:val="both"/>
      </w:pPr>
      <w:r w:rsidRPr="00CF2936">
        <w:t>4) сумма просроченной дебиторской задолженности по платежам, пени;</w:t>
      </w:r>
    </w:p>
    <w:p w:rsidR="00E74E00" w:rsidRPr="00CF2936" w:rsidRDefault="00E74E00" w:rsidP="004D772D">
      <w:pPr>
        <w:ind w:firstLine="426"/>
        <w:jc w:val="both"/>
      </w:pPr>
      <w:r w:rsidRPr="00CF2936">
        <w:t>5) сумма штрафных санкций (при их наличии);</w:t>
      </w:r>
    </w:p>
    <w:p w:rsidR="00E74E00" w:rsidRPr="00CF2936" w:rsidRDefault="00E74E00" w:rsidP="004D772D">
      <w:pPr>
        <w:ind w:firstLine="426"/>
        <w:jc w:val="both"/>
      </w:pPr>
      <w:r w:rsidRPr="00CF2936">
        <w:t>6) предложение оплатить просрочен</w:t>
      </w:r>
      <w:r w:rsidR="004777A5" w:rsidRPr="00CF2936">
        <w:t xml:space="preserve">ную дебиторскую задолженность в </w:t>
      </w:r>
      <w:r w:rsidRPr="00CF2936">
        <w:t>добровольном порядке в срок, установленный требованием (претензией);</w:t>
      </w:r>
    </w:p>
    <w:p w:rsidR="00E74E00" w:rsidRPr="00CF2936" w:rsidRDefault="00E74E00" w:rsidP="004D772D">
      <w:pPr>
        <w:ind w:firstLine="426"/>
        <w:jc w:val="both"/>
      </w:pPr>
      <w:r w:rsidRPr="00CF2936">
        <w:t>7) реквизиты для перечисления просроченной дебиторской задолженности;</w:t>
      </w:r>
    </w:p>
    <w:p w:rsidR="00E74E00" w:rsidRPr="00CF2936" w:rsidRDefault="00E74E00" w:rsidP="004D772D">
      <w:pPr>
        <w:ind w:firstLine="426"/>
        <w:jc w:val="both"/>
      </w:pPr>
      <w:r w:rsidRPr="00CF2936">
        <w:t>8) информация об ответственном исполн</w:t>
      </w:r>
      <w:r w:rsidR="004777A5" w:rsidRPr="00CF2936">
        <w:t xml:space="preserve">ителе, подготовившем требование </w:t>
      </w:r>
      <w:r w:rsidRPr="00CF2936">
        <w:t xml:space="preserve">(претензию) об уплате просроченной дебиторской </w:t>
      </w:r>
      <w:r w:rsidR="004777A5" w:rsidRPr="00CF2936">
        <w:t xml:space="preserve">задолженности и расчет платы по </w:t>
      </w:r>
      <w:r w:rsidRPr="00CF2936">
        <w:t>ней (фамилия, имя, отчество, должность, контактный номер телефона для связи).</w:t>
      </w:r>
    </w:p>
    <w:p w:rsidR="00E74E00" w:rsidRPr="00CF2936" w:rsidRDefault="00E74E00" w:rsidP="004D772D">
      <w:pPr>
        <w:ind w:firstLine="426"/>
        <w:jc w:val="both"/>
      </w:pPr>
      <w:r w:rsidRPr="00CF2936">
        <w:t xml:space="preserve">Требование (претензия) подписывается </w:t>
      </w:r>
      <w:r w:rsidR="00310543" w:rsidRPr="00CF2936">
        <w:t>председателем Комитета</w:t>
      </w:r>
      <w:r w:rsidRPr="00CF2936">
        <w:t>.</w:t>
      </w:r>
    </w:p>
    <w:p w:rsidR="00E74E00" w:rsidRPr="00CF2936" w:rsidRDefault="00E74E00" w:rsidP="004D772D">
      <w:pPr>
        <w:ind w:firstLine="426"/>
        <w:jc w:val="both"/>
      </w:pPr>
      <w:r w:rsidRPr="00CF2936">
        <w:t>При добровольном исполнении обязатель</w:t>
      </w:r>
      <w:proofErr w:type="gramStart"/>
      <w:r w:rsidRPr="00CF2936">
        <w:t>ств</w:t>
      </w:r>
      <w:r w:rsidR="004777A5" w:rsidRPr="00CF2936">
        <w:t xml:space="preserve"> в ср</w:t>
      </w:r>
      <w:proofErr w:type="gramEnd"/>
      <w:r w:rsidR="004777A5" w:rsidRPr="00CF2936">
        <w:t xml:space="preserve">ок, указанный в требовании </w:t>
      </w:r>
      <w:r w:rsidRPr="00CF2936">
        <w:t>(претензии), претензионная работа в отношении должника прекращается.</w:t>
      </w:r>
    </w:p>
    <w:p w:rsidR="00E74E00" w:rsidRPr="00CF2936" w:rsidRDefault="00E74E00" w:rsidP="004D772D">
      <w:pPr>
        <w:ind w:firstLine="426"/>
        <w:jc w:val="both"/>
      </w:pPr>
      <w:r w:rsidRPr="00CF2936">
        <w:t>3.2.4. В случае непогашения должник</w:t>
      </w:r>
      <w:r w:rsidR="004777A5" w:rsidRPr="00CF2936">
        <w:t xml:space="preserve">ом в полном объеме просроченной </w:t>
      </w:r>
      <w:r w:rsidRPr="00CF2936">
        <w:t>дебиторской задолженности по истечении установл</w:t>
      </w:r>
      <w:r w:rsidR="00F13D3F" w:rsidRPr="00CF2936">
        <w:t xml:space="preserve">енного в требовании (претензии) </w:t>
      </w:r>
      <w:r w:rsidRPr="00CF2936">
        <w:t xml:space="preserve">срока специалистом </w:t>
      </w:r>
      <w:r w:rsidR="00310543" w:rsidRPr="00CF2936">
        <w:t>Комитета</w:t>
      </w:r>
      <w:r w:rsidR="00F13D3F" w:rsidRPr="00CF2936">
        <w:t xml:space="preserve">, наделенным </w:t>
      </w:r>
      <w:r w:rsidRPr="00CF2936">
        <w:t xml:space="preserve">соответствующими полномочиями, в течение </w:t>
      </w:r>
      <w:r w:rsidR="00310543" w:rsidRPr="00CF2936">
        <w:t>5</w:t>
      </w:r>
      <w:r w:rsidRPr="00CF2936">
        <w:t xml:space="preserve"> ка</w:t>
      </w:r>
      <w:r w:rsidR="00F13D3F" w:rsidRPr="00CF2936">
        <w:t xml:space="preserve">лендарных дней </w:t>
      </w:r>
      <w:r w:rsidR="00310543" w:rsidRPr="00CF2936">
        <w:t>направляется пакет документов в Администраци</w:t>
      </w:r>
      <w:r w:rsidR="00BD0629" w:rsidRPr="00CF2936">
        <w:t>и</w:t>
      </w:r>
      <w:r w:rsidR="00310543" w:rsidRPr="00CF2936">
        <w:t xml:space="preserve"> Пестяковского муниципального района   </w:t>
      </w:r>
      <w:r w:rsidRPr="00CF2936">
        <w:t xml:space="preserve">для </w:t>
      </w:r>
      <w:r w:rsidR="00310543" w:rsidRPr="00CF2936">
        <w:t>подготовки и подачи</w:t>
      </w:r>
      <w:r w:rsidRPr="00CF2936">
        <w:t xml:space="preserve"> искового заявления в суд:</w:t>
      </w:r>
    </w:p>
    <w:p w:rsidR="00E74E00" w:rsidRPr="00CF2936" w:rsidRDefault="00E74E00" w:rsidP="004D772D">
      <w:pPr>
        <w:ind w:firstLine="426"/>
        <w:jc w:val="both"/>
      </w:pPr>
      <w:r w:rsidRPr="00CF2936">
        <w:t xml:space="preserve">1) копии документов, являющиеся </w:t>
      </w:r>
      <w:r w:rsidR="00F13D3F" w:rsidRPr="00CF2936">
        <w:t xml:space="preserve">основанием для начисления сумм, </w:t>
      </w:r>
      <w:r w:rsidRPr="00CF2936">
        <w:t>подлежащих уплате должником, со всеми приложениями к ним;</w:t>
      </w:r>
    </w:p>
    <w:p w:rsidR="00E74E00" w:rsidRPr="00CF2936" w:rsidRDefault="00E74E00" w:rsidP="004D772D">
      <w:pPr>
        <w:ind w:firstLine="426"/>
        <w:jc w:val="both"/>
      </w:pPr>
      <w:r w:rsidRPr="00CF2936">
        <w:t>2) копии учредительных документов (для юридических лиц);</w:t>
      </w:r>
    </w:p>
    <w:p w:rsidR="00E74E00" w:rsidRPr="00CF2936" w:rsidRDefault="00E74E00" w:rsidP="004D772D">
      <w:pPr>
        <w:ind w:firstLine="426"/>
        <w:jc w:val="both"/>
      </w:pPr>
      <w:r w:rsidRPr="00CF2936">
        <w:t>3) копии документов, удостоверяющих</w:t>
      </w:r>
      <w:r w:rsidR="00F13D3F" w:rsidRPr="00CF2936">
        <w:t xml:space="preserve"> личность должника, в том числе </w:t>
      </w:r>
      <w:r w:rsidRPr="00CF2936">
        <w:t>содержащих информацию о месте его нахождения</w:t>
      </w:r>
      <w:r w:rsidR="00F13D3F" w:rsidRPr="00CF2936">
        <w:t xml:space="preserve"> (проживания, регистрации) (для </w:t>
      </w:r>
      <w:r w:rsidRPr="00CF2936">
        <w:t>физических лиц);</w:t>
      </w:r>
    </w:p>
    <w:p w:rsidR="00E74E00" w:rsidRPr="00CF2936" w:rsidRDefault="00E74E00" w:rsidP="004D772D">
      <w:pPr>
        <w:ind w:firstLine="426"/>
        <w:jc w:val="both"/>
      </w:pPr>
      <w:r w:rsidRPr="00CF2936">
        <w:t>4) расчет платы с указанием сумм основного долга, пени, штрафных санкций;</w:t>
      </w:r>
    </w:p>
    <w:p w:rsidR="00E74E00" w:rsidRPr="00CF2936" w:rsidRDefault="00E74E00" w:rsidP="004D772D">
      <w:pPr>
        <w:ind w:firstLine="426"/>
        <w:jc w:val="both"/>
      </w:pPr>
      <w:r w:rsidRPr="00CF2936">
        <w:t>5) копии требования (претензии) о необход</w:t>
      </w:r>
      <w:r w:rsidR="00F13D3F" w:rsidRPr="00CF2936">
        <w:t xml:space="preserve">имости исполнения обязательства </w:t>
      </w:r>
      <w:r w:rsidRPr="00CF2936">
        <w:t>по уплате с доказательствами его отправки:</w:t>
      </w:r>
      <w:r w:rsidR="00F13D3F" w:rsidRPr="00CF2936">
        <w:t xml:space="preserve"> почтовое уведомление либо иной </w:t>
      </w:r>
      <w:r w:rsidRPr="00CF2936">
        <w:t>документ, подтверждающий отправку корреспонденции.</w:t>
      </w:r>
    </w:p>
    <w:p w:rsidR="00E74E00" w:rsidRPr="00CF2936" w:rsidRDefault="00E74E00" w:rsidP="004D772D">
      <w:pPr>
        <w:ind w:firstLine="426"/>
        <w:jc w:val="both"/>
      </w:pPr>
      <w:r w:rsidRPr="00CF2936">
        <w:t>3.2.5. В случаях если законом, иными</w:t>
      </w:r>
      <w:r w:rsidR="00F13D3F" w:rsidRPr="00CF2936">
        <w:t xml:space="preserve"> правовыми актами или условиями </w:t>
      </w:r>
      <w:r w:rsidRPr="00CF2936">
        <w:t xml:space="preserve">обязательства </w:t>
      </w:r>
      <w:proofErr w:type="gramStart"/>
      <w:r w:rsidRPr="00CF2936">
        <w:t>предусмотрена субсидиарная ответс</w:t>
      </w:r>
      <w:r w:rsidR="00F13D3F" w:rsidRPr="00CF2936">
        <w:t xml:space="preserve">твенность лица в отношении него </w:t>
      </w:r>
      <w:r w:rsidRPr="00CF2936">
        <w:t>работа по взысканию просроченной дебиторск</w:t>
      </w:r>
      <w:r w:rsidR="00F13D3F" w:rsidRPr="00CF2936">
        <w:t>ой задолженности осуществляется</w:t>
      </w:r>
      <w:proofErr w:type="gramEnd"/>
      <w:r w:rsidR="00F13D3F" w:rsidRPr="00CF2936">
        <w:t xml:space="preserve"> </w:t>
      </w:r>
      <w:r w:rsidRPr="00CF2936">
        <w:t>путем направления претензий по процедуре, у</w:t>
      </w:r>
      <w:r w:rsidR="00F13D3F" w:rsidRPr="00CF2936">
        <w:t xml:space="preserve">казанной в подпунктах 3.2.2 – 3 </w:t>
      </w:r>
      <w:r w:rsidRPr="00CF2936">
        <w:t>настоящего Регламента.</w:t>
      </w:r>
    </w:p>
    <w:p w:rsidR="007E1750" w:rsidRPr="00CF2936" w:rsidRDefault="007E1750" w:rsidP="004D772D">
      <w:pPr>
        <w:ind w:firstLine="426"/>
        <w:jc w:val="both"/>
      </w:pPr>
      <w:r w:rsidRPr="00CF2936">
        <w:t>3.3. При установлении фактов бездействия</w:t>
      </w:r>
      <w:r w:rsidR="000052E2" w:rsidRPr="00CF2936">
        <w:t xml:space="preserve"> должностных лиц обеспечивается </w:t>
      </w:r>
      <w:r w:rsidRPr="00CF2936">
        <w:t>принятие исчерпывающих мер по об</w:t>
      </w:r>
      <w:r w:rsidR="000052E2" w:rsidRPr="00CF2936">
        <w:t xml:space="preserve">жалованию актов государственных </w:t>
      </w:r>
      <w:r w:rsidRPr="00CF2936">
        <w:t>(муниципальных) органов (организаций) и дол</w:t>
      </w:r>
      <w:r w:rsidR="000052E2" w:rsidRPr="00CF2936">
        <w:t xml:space="preserve">жностных лиц при наличии к тому </w:t>
      </w:r>
      <w:r w:rsidRPr="00CF2936">
        <w:t>оснований.</w:t>
      </w:r>
    </w:p>
    <w:sectPr w:rsidR="007E1750" w:rsidRPr="00CF2936" w:rsidSect="009F37A4">
      <w:type w:val="continuous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5C" w:rsidRDefault="00A45D5C" w:rsidP="00EC70E9">
      <w:r>
        <w:separator/>
      </w:r>
    </w:p>
  </w:endnote>
  <w:endnote w:type="continuationSeparator" w:id="0">
    <w:p w:rsidR="00A45D5C" w:rsidRDefault="00A45D5C" w:rsidP="00EC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5C" w:rsidRDefault="00A45D5C" w:rsidP="00EC70E9">
      <w:r>
        <w:separator/>
      </w:r>
    </w:p>
  </w:footnote>
  <w:footnote w:type="continuationSeparator" w:id="0">
    <w:p w:rsidR="00A45D5C" w:rsidRDefault="00A45D5C" w:rsidP="00EC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8" w:rsidRDefault="00584888">
    <w:pPr>
      <w:pStyle w:val="a4"/>
    </w:pPr>
    <w:r>
      <w:t xml:space="preserve">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8" w:rsidRDefault="0058488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F08"/>
    <w:multiLevelType w:val="hybridMultilevel"/>
    <w:tmpl w:val="01F2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003F"/>
    <w:multiLevelType w:val="hybridMultilevel"/>
    <w:tmpl w:val="2320F7CA"/>
    <w:lvl w:ilvl="0" w:tplc="9716D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9D0FBC"/>
    <w:multiLevelType w:val="multilevel"/>
    <w:tmpl w:val="3930692E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D9643BB"/>
    <w:multiLevelType w:val="hybridMultilevel"/>
    <w:tmpl w:val="704A3E60"/>
    <w:lvl w:ilvl="0" w:tplc="C39827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A63F5E"/>
    <w:multiLevelType w:val="hybridMultilevel"/>
    <w:tmpl w:val="771E4F50"/>
    <w:lvl w:ilvl="0" w:tplc="F3B875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F52B2"/>
    <w:multiLevelType w:val="hybridMultilevel"/>
    <w:tmpl w:val="E48416D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9481F"/>
    <w:multiLevelType w:val="hybridMultilevel"/>
    <w:tmpl w:val="A32A0E58"/>
    <w:lvl w:ilvl="0" w:tplc="C6682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A793F"/>
    <w:multiLevelType w:val="hybridMultilevel"/>
    <w:tmpl w:val="95461B38"/>
    <w:lvl w:ilvl="0" w:tplc="AA203E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5F0E61"/>
    <w:multiLevelType w:val="hybridMultilevel"/>
    <w:tmpl w:val="95461B38"/>
    <w:lvl w:ilvl="0" w:tplc="AA203E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093093"/>
    <w:multiLevelType w:val="multilevel"/>
    <w:tmpl w:val="52341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A8C4625"/>
    <w:multiLevelType w:val="multilevel"/>
    <w:tmpl w:val="77CAFD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6B2C467C"/>
    <w:multiLevelType w:val="multilevel"/>
    <w:tmpl w:val="6A5A9F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2F3187D"/>
    <w:multiLevelType w:val="hybridMultilevel"/>
    <w:tmpl w:val="83F60E10"/>
    <w:lvl w:ilvl="0" w:tplc="32D6C2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695CF5"/>
    <w:multiLevelType w:val="hybridMultilevel"/>
    <w:tmpl w:val="CA7437DE"/>
    <w:lvl w:ilvl="0" w:tplc="805A7A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D1"/>
    <w:rsid w:val="000052E2"/>
    <w:rsid w:val="00010E6E"/>
    <w:rsid w:val="00014297"/>
    <w:rsid w:val="00016376"/>
    <w:rsid w:val="000236C8"/>
    <w:rsid w:val="00023C1C"/>
    <w:rsid w:val="000246E8"/>
    <w:rsid w:val="00034756"/>
    <w:rsid w:val="000372E8"/>
    <w:rsid w:val="00037EE5"/>
    <w:rsid w:val="00040376"/>
    <w:rsid w:val="00045606"/>
    <w:rsid w:val="0005272C"/>
    <w:rsid w:val="000610FE"/>
    <w:rsid w:val="000612AD"/>
    <w:rsid w:val="00061F23"/>
    <w:rsid w:val="00067840"/>
    <w:rsid w:val="00067D88"/>
    <w:rsid w:val="00074BAA"/>
    <w:rsid w:val="00075FE0"/>
    <w:rsid w:val="000808DF"/>
    <w:rsid w:val="00086246"/>
    <w:rsid w:val="00095068"/>
    <w:rsid w:val="000A204C"/>
    <w:rsid w:val="000B0D28"/>
    <w:rsid w:val="000C1BFB"/>
    <w:rsid w:val="000E5D13"/>
    <w:rsid w:val="000F2150"/>
    <w:rsid w:val="000F29C2"/>
    <w:rsid w:val="000F4287"/>
    <w:rsid w:val="000F4834"/>
    <w:rsid w:val="000F4841"/>
    <w:rsid w:val="000F7B51"/>
    <w:rsid w:val="00125407"/>
    <w:rsid w:val="00141C3B"/>
    <w:rsid w:val="00143ACA"/>
    <w:rsid w:val="00143B84"/>
    <w:rsid w:val="001478AB"/>
    <w:rsid w:val="001500D0"/>
    <w:rsid w:val="00156539"/>
    <w:rsid w:val="0016086D"/>
    <w:rsid w:val="00166784"/>
    <w:rsid w:val="00176503"/>
    <w:rsid w:val="00177032"/>
    <w:rsid w:val="00180AA6"/>
    <w:rsid w:val="00181701"/>
    <w:rsid w:val="00184A0D"/>
    <w:rsid w:val="0019301B"/>
    <w:rsid w:val="001A3940"/>
    <w:rsid w:val="001A4730"/>
    <w:rsid w:val="001B3939"/>
    <w:rsid w:val="001B5950"/>
    <w:rsid w:val="001D0DEE"/>
    <w:rsid w:val="00206033"/>
    <w:rsid w:val="00207867"/>
    <w:rsid w:val="00215F3F"/>
    <w:rsid w:val="002178BA"/>
    <w:rsid w:val="002258AB"/>
    <w:rsid w:val="002275A6"/>
    <w:rsid w:val="00234174"/>
    <w:rsid w:val="00240B49"/>
    <w:rsid w:val="002418B2"/>
    <w:rsid w:val="00244561"/>
    <w:rsid w:val="00244FF0"/>
    <w:rsid w:val="0024563E"/>
    <w:rsid w:val="002501F4"/>
    <w:rsid w:val="00260CD5"/>
    <w:rsid w:val="00266473"/>
    <w:rsid w:val="00273060"/>
    <w:rsid w:val="00282145"/>
    <w:rsid w:val="00282FCA"/>
    <w:rsid w:val="002870B1"/>
    <w:rsid w:val="002913D5"/>
    <w:rsid w:val="00296AB3"/>
    <w:rsid w:val="00297F5D"/>
    <w:rsid w:val="002B2DCE"/>
    <w:rsid w:val="002B4882"/>
    <w:rsid w:val="002B79BD"/>
    <w:rsid w:val="002B7C3A"/>
    <w:rsid w:val="002C410C"/>
    <w:rsid w:val="002D1D69"/>
    <w:rsid w:val="002E1DF5"/>
    <w:rsid w:val="002E447A"/>
    <w:rsid w:val="002E6A10"/>
    <w:rsid w:val="002E7F2C"/>
    <w:rsid w:val="00300C54"/>
    <w:rsid w:val="0030417F"/>
    <w:rsid w:val="00310543"/>
    <w:rsid w:val="0033429A"/>
    <w:rsid w:val="0033668A"/>
    <w:rsid w:val="003370FB"/>
    <w:rsid w:val="00337D4B"/>
    <w:rsid w:val="00342EA0"/>
    <w:rsid w:val="003436AB"/>
    <w:rsid w:val="003440D0"/>
    <w:rsid w:val="003476CC"/>
    <w:rsid w:val="003550F0"/>
    <w:rsid w:val="00360D60"/>
    <w:rsid w:val="00387951"/>
    <w:rsid w:val="00394570"/>
    <w:rsid w:val="003A1488"/>
    <w:rsid w:val="003A19E3"/>
    <w:rsid w:val="003A3FB6"/>
    <w:rsid w:val="003A423A"/>
    <w:rsid w:val="003A5EDF"/>
    <w:rsid w:val="003C4E5D"/>
    <w:rsid w:val="003C62E7"/>
    <w:rsid w:val="003C7C63"/>
    <w:rsid w:val="003D47D3"/>
    <w:rsid w:val="003E0857"/>
    <w:rsid w:val="003E199F"/>
    <w:rsid w:val="003E1D79"/>
    <w:rsid w:val="003E5C49"/>
    <w:rsid w:val="003F78AD"/>
    <w:rsid w:val="00401C2B"/>
    <w:rsid w:val="00403E1A"/>
    <w:rsid w:val="00404E6D"/>
    <w:rsid w:val="00405A64"/>
    <w:rsid w:val="00406450"/>
    <w:rsid w:val="004100B1"/>
    <w:rsid w:val="0041305C"/>
    <w:rsid w:val="00424166"/>
    <w:rsid w:val="004256EB"/>
    <w:rsid w:val="004369C7"/>
    <w:rsid w:val="004414BD"/>
    <w:rsid w:val="00450133"/>
    <w:rsid w:val="00455BE0"/>
    <w:rsid w:val="00460D4E"/>
    <w:rsid w:val="00463110"/>
    <w:rsid w:val="00477628"/>
    <w:rsid w:val="004777A5"/>
    <w:rsid w:val="0048488F"/>
    <w:rsid w:val="004860AD"/>
    <w:rsid w:val="004A2FFA"/>
    <w:rsid w:val="004A40AC"/>
    <w:rsid w:val="004A5E78"/>
    <w:rsid w:val="004A6725"/>
    <w:rsid w:val="004C3940"/>
    <w:rsid w:val="004D40D1"/>
    <w:rsid w:val="004D44F9"/>
    <w:rsid w:val="004D772D"/>
    <w:rsid w:val="004E5FC4"/>
    <w:rsid w:val="004F26C2"/>
    <w:rsid w:val="004F33CC"/>
    <w:rsid w:val="00501D1E"/>
    <w:rsid w:val="00501E1B"/>
    <w:rsid w:val="0051148B"/>
    <w:rsid w:val="005261A8"/>
    <w:rsid w:val="005308C8"/>
    <w:rsid w:val="00533735"/>
    <w:rsid w:val="00543A7A"/>
    <w:rsid w:val="00543EE2"/>
    <w:rsid w:val="00553D63"/>
    <w:rsid w:val="00556411"/>
    <w:rsid w:val="005576C4"/>
    <w:rsid w:val="005726AF"/>
    <w:rsid w:val="00577204"/>
    <w:rsid w:val="00582917"/>
    <w:rsid w:val="00584888"/>
    <w:rsid w:val="005966D0"/>
    <w:rsid w:val="005A6783"/>
    <w:rsid w:val="005A778E"/>
    <w:rsid w:val="005B1F59"/>
    <w:rsid w:val="005C5A66"/>
    <w:rsid w:val="005D29EB"/>
    <w:rsid w:val="005E4951"/>
    <w:rsid w:val="005E61BE"/>
    <w:rsid w:val="005F14E4"/>
    <w:rsid w:val="005F1A0C"/>
    <w:rsid w:val="005F2718"/>
    <w:rsid w:val="00601B0D"/>
    <w:rsid w:val="00602017"/>
    <w:rsid w:val="00602D5B"/>
    <w:rsid w:val="00620452"/>
    <w:rsid w:val="00623043"/>
    <w:rsid w:val="006332AB"/>
    <w:rsid w:val="00633580"/>
    <w:rsid w:val="0064024C"/>
    <w:rsid w:val="006417ED"/>
    <w:rsid w:val="0066116B"/>
    <w:rsid w:val="00662CB7"/>
    <w:rsid w:val="006745B3"/>
    <w:rsid w:val="00675B2C"/>
    <w:rsid w:val="00682BDA"/>
    <w:rsid w:val="00686EC9"/>
    <w:rsid w:val="00690628"/>
    <w:rsid w:val="00696F98"/>
    <w:rsid w:val="006B7C7F"/>
    <w:rsid w:val="006C515D"/>
    <w:rsid w:val="006D073E"/>
    <w:rsid w:val="006D1B5A"/>
    <w:rsid w:val="006E279F"/>
    <w:rsid w:val="006E2A57"/>
    <w:rsid w:val="006E2BFB"/>
    <w:rsid w:val="006F6904"/>
    <w:rsid w:val="00704C79"/>
    <w:rsid w:val="0070722A"/>
    <w:rsid w:val="007113A9"/>
    <w:rsid w:val="007163A1"/>
    <w:rsid w:val="00722BA3"/>
    <w:rsid w:val="0072621C"/>
    <w:rsid w:val="00742F1B"/>
    <w:rsid w:val="0074525E"/>
    <w:rsid w:val="007465EF"/>
    <w:rsid w:val="00746E69"/>
    <w:rsid w:val="00747455"/>
    <w:rsid w:val="007544E7"/>
    <w:rsid w:val="00766EFE"/>
    <w:rsid w:val="0076703A"/>
    <w:rsid w:val="00767148"/>
    <w:rsid w:val="00770886"/>
    <w:rsid w:val="00777EAD"/>
    <w:rsid w:val="00781A0B"/>
    <w:rsid w:val="007860CC"/>
    <w:rsid w:val="00787AE8"/>
    <w:rsid w:val="0079104B"/>
    <w:rsid w:val="007934D2"/>
    <w:rsid w:val="00797CD2"/>
    <w:rsid w:val="007A376F"/>
    <w:rsid w:val="007C0AEF"/>
    <w:rsid w:val="007E1750"/>
    <w:rsid w:val="007E3A5A"/>
    <w:rsid w:val="007E6CA4"/>
    <w:rsid w:val="007F5D27"/>
    <w:rsid w:val="007F7584"/>
    <w:rsid w:val="007F7756"/>
    <w:rsid w:val="00801F27"/>
    <w:rsid w:val="00806B6B"/>
    <w:rsid w:val="00814682"/>
    <w:rsid w:val="008246FE"/>
    <w:rsid w:val="00825937"/>
    <w:rsid w:val="00833F7D"/>
    <w:rsid w:val="00834997"/>
    <w:rsid w:val="00851FC0"/>
    <w:rsid w:val="00871C24"/>
    <w:rsid w:val="00872B35"/>
    <w:rsid w:val="00873CCA"/>
    <w:rsid w:val="008759D2"/>
    <w:rsid w:val="008763F5"/>
    <w:rsid w:val="00891CC2"/>
    <w:rsid w:val="00891FFC"/>
    <w:rsid w:val="008A2500"/>
    <w:rsid w:val="008A3C82"/>
    <w:rsid w:val="008B59BE"/>
    <w:rsid w:val="008C302A"/>
    <w:rsid w:val="008C6460"/>
    <w:rsid w:val="008C7394"/>
    <w:rsid w:val="00901DE1"/>
    <w:rsid w:val="00910E5A"/>
    <w:rsid w:val="00930920"/>
    <w:rsid w:val="00943C83"/>
    <w:rsid w:val="009453B1"/>
    <w:rsid w:val="00945BD2"/>
    <w:rsid w:val="00946EDA"/>
    <w:rsid w:val="00952C88"/>
    <w:rsid w:val="00961A20"/>
    <w:rsid w:val="00961FA5"/>
    <w:rsid w:val="00962FB5"/>
    <w:rsid w:val="009700AB"/>
    <w:rsid w:val="00971B4E"/>
    <w:rsid w:val="00972F39"/>
    <w:rsid w:val="0099284B"/>
    <w:rsid w:val="009A0C98"/>
    <w:rsid w:val="009A16D9"/>
    <w:rsid w:val="009B1A49"/>
    <w:rsid w:val="009B3110"/>
    <w:rsid w:val="009C227E"/>
    <w:rsid w:val="009C3831"/>
    <w:rsid w:val="009D6D4F"/>
    <w:rsid w:val="009F37A4"/>
    <w:rsid w:val="009F5E2B"/>
    <w:rsid w:val="00A00133"/>
    <w:rsid w:val="00A055DA"/>
    <w:rsid w:val="00A079F8"/>
    <w:rsid w:val="00A14A10"/>
    <w:rsid w:val="00A27FA9"/>
    <w:rsid w:val="00A33282"/>
    <w:rsid w:val="00A33E97"/>
    <w:rsid w:val="00A4408C"/>
    <w:rsid w:val="00A4481B"/>
    <w:rsid w:val="00A45D5C"/>
    <w:rsid w:val="00A56EEB"/>
    <w:rsid w:val="00A62A03"/>
    <w:rsid w:val="00A672BD"/>
    <w:rsid w:val="00A70EC5"/>
    <w:rsid w:val="00A71326"/>
    <w:rsid w:val="00A80F15"/>
    <w:rsid w:val="00A8436A"/>
    <w:rsid w:val="00A871CF"/>
    <w:rsid w:val="00A90D37"/>
    <w:rsid w:val="00A973A2"/>
    <w:rsid w:val="00AA550E"/>
    <w:rsid w:val="00AB1405"/>
    <w:rsid w:val="00AB2BA7"/>
    <w:rsid w:val="00AC36CD"/>
    <w:rsid w:val="00AE29FC"/>
    <w:rsid w:val="00AF367A"/>
    <w:rsid w:val="00B01475"/>
    <w:rsid w:val="00B016F9"/>
    <w:rsid w:val="00B0315A"/>
    <w:rsid w:val="00B06788"/>
    <w:rsid w:val="00B12BDA"/>
    <w:rsid w:val="00B24748"/>
    <w:rsid w:val="00B3656D"/>
    <w:rsid w:val="00B36666"/>
    <w:rsid w:val="00B46329"/>
    <w:rsid w:val="00B46C90"/>
    <w:rsid w:val="00B54304"/>
    <w:rsid w:val="00B67A84"/>
    <w:rsid w:val="00B80E9F"/>
    <w:rsid w:val="00B823ED"/>
    <w:rsid w:val="00B82A66"/>
    <w:rsid w:val="00B82FBE"/>
    <w:rsid w:val="00B858BA"/>
    <w:rsid w:val="00B95A02"/>
    <w:rsid w:val="00B96C6B"/>
    <w:rsid w:val="00BA1EF1"/>
    <w:rsid w:val="00BB3747"/>
    <w:rsid w:val="00BC4811"/>
    <w:rsid w:val="00BD0629"/>
    <w:rsid w:val="00BE34F7"/>
    <w:rsid w:val="00BF0E50"/>
    <w:rsid w:val="00BF560C"/>
    <w:rsid w:val="00C02F7F"/>
    <w:rsid w:val="00C056BC"/>
    <w:rsid w:val="00C067D7"/>
    <w:rsid w:val="00C1137C"/>
    <w:rsid w:val="00C12345"/>
    <w:rsid w:val="00C15438"/>
    <w:rsid w:val="00C21261"/>
    <w:rsid w:val="00C32BEF"/>
    <w:rsid w:val="00C32EC5"/>
    <w:rsid w:val="00C449AF"/>
    <w:rsid w:val="00C45E02"/>
    <w:rsid w:val="00C46755"/>
    <w:rsid w:val="00C47EF3"/>
    <w:rsid w:val="00C63E99"/>
    <w:rsid w:val="00C7358A"/>
    <w:rsid w:val="00C74130"/>
    <w:rsid w:val="00C76098"/>
    <w:rsid w:val="00C778B3"/>
    <w:rsid w:val="00C87503"/>
    <w:rsid w:val="00C92240"/>
    <w:rsid w:val="00CB3D2C"/>
    <w:rsid w:val="00CB64B9"/>
    <w:rsid w:val="00CC3391"/>
    <w:rsid w:val="00CD413A"/>
    <w:rsid w:val="00CD6298"/>
    <w:rsid w:val="00CE5590"/>
    <w:rsid w:val="00CF2936"/>
    <w:rsid w:val="00D13F4B"/>
    <w:rsid w:val="00D16859"/>
    <w:rsid w:val="00D17F24"/>
    <w:rsid w:val="00D2499F"/>
    <w:rsid w:val="00D25026"/>
    <w:rsid w:val="00D25C50"/>
    <w:rsid w:val="00D515BE"/>
    <w:rsid w:val="00D52116"/>
    <w:rsid w:val="00D523C0"/>
    <w:rsid w:val="00D554F3"/>
    <w:rsid w:val="00D57249"/>
    <w:rsid w:val="00D62702"/>
    <w:rsid w:val="00D74403"/>
    <w:rsid w:val="00D75505"/>
    <w:rsid w:val="00D80441"/>
    <w:rsid w:val="00D80A89"/>
    <w:rsid w:val="00D83935"/>
    <w:rsid w:val="00DA02F5"/>
    <w:rsid w:val="00DA3252"/>
    <w:rsid w:val="00DC487C"/>
    <w:rsid w:val="00DD2FB6"/>
    <w:rsid w:val="00DE04B7"/>
    <w:rsid w:val="00DE4DC0"/>
    <w:rsid w:val="00DF2066"/>
    <w:rsid w:val="00DF23CF"/>
    <w:rsid w:val="00DF4861"/>
    <w:rsid w:val="00DF5388"/>
    <w:rsid w:val="00E01332"/>
    <w:rsid w:val="00E01B0B"/>
    <w:rsid w:val="00E138E8"/>
    <w:rsid w:val="00E16061"/>
    <w:rsid w:val="00E16273"/>
    <w:rsid w:val="00E1756C"/>
    <w:rsid w:val="00E20932"/>
    <w:rsid w:val="00E21369"/>
    <w:rsid w:val="00E24374"/>
    <w:rsid w:val="00E33BCC"/>
    <w:rsid w:val="00E473C2"/>
    <w:rsid w:val="00E56417"/>
    <w:rsid w:val="00E643BB"/>
    <w:rsid w:val="00E74E00"/>
    <w:rsid w:val="00E75417"/>
    <w:rsid w:val="00E823EA"/>
    <w:rsid w:val="00E86E9A"/>
    <w:rsid w:val="00E912E4"/>
    <w:rsid w:val="00E91D19"/>
    <w:rsid w:val="00E92F17"/>
    <w:rsid w:val="00E94152"/>
    <w:rsid w:val="00E949B0"/>
    <w:rsid w:val="00E94B77"/>
    <w:rsid w:val="00EA1B46"/>
    <w:rsid w:val="00EA1C26"/>
    <w:rsid w:val="00EA2A75"/>
    <w:rsid w:val="00EA320B"/>
    <w:rsid w:val="00EA72A9"/>
    <w:rsid w:val="00EC327F"/>
    <w:rsid w:val="00EC70E9"/>
    <w:rsid w:val="00EE04A9"/>
    <w:rsid w:val="00EF019E"/>
    <w:rsid w:val="00F02FC0"/>
    <w:rsid w:val="00F13D3F"/>
    <w:rsid w:val="00F1436F"/>
    <w:rsid w:val="00F214C0"/>
    <w:rsid w:val="00F23854"/>
    <w:rsid w:val="00F24032"/>
    <w:rsid w:val="00F2412C"/>
    <w:rsid w:val="00F26680"/>
    <w:rsid w:val="00F27B83"/>
    <w:rsid w:val="00F436FE"/>
    <w:rsid w:val="00F451F7"/>
    <w:rsid w:val="00F60E9C"/>
    <w:rsid w:val="00F61DB7"/>
    <w:rsid w:val="00F65E26"/>
    <w:rsid w:val="00F72D62"/>
    <w:rsid w:val="00F77CC7"/>
    <w:rsid w:val="00F837DC"/>
    <w:rsid w:val="00F85198"/>
    <w:rsid w:val="00F85D6B"/>
    <w:rsid w:val="00F87C1C"/>
    <w:rsid w:val="00F90C84"/>
    <w:rsid w:val="00F92A80"/>
    <w:rsid w:val="00FA0FED"/>
    <w:rsid w:val="00FA2955"/>
    <w:rsid w:val="00FA295C"/>
    <w:rsid w:val="00FC1075"/>
    <w:rsid w:val="00FD05EF"/>
    <w:rsid w:val="00FD1C2C"/>
    <w:rsid w:val="00FE27CA"/>
    <w:rsid w:val="00FE2EE9"/>
    <w:rsid w:val="00FE306C"/>
    <w:rsid w:val="00FE57BB"/>
    <w:rsid w:val="00FF2C26"/>
    <w:rsid w:val="00FF6169"/>
    <w:rsid w:val="00FF6208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D4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D40D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3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2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7A376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название"/>
    <w:basedOn w:val="1"/>
    <w:rsid w:val="007A376F"/>
    <w:pPr>
      <w:jc w:val="center"/>
    </w:pPr>
    <w:rPr>
      <w:sz w:val="24"/>
    </w:rPr>
  </w:style>
  <w:style w:type="paragraph" w:styleId="ac">
    <w:name w:val="Subtitle"/>
    <w:basedOn w:val="1"/>
    <w:link w:val="ad"/>
    <w:qFormat/>
    <w:rsid w:val="007A376F"/>
    <w:pPr>
      <w:jc w:val="center"/>
    </w:pPr>
    <w:rPr>
      <w:sz w:val="44"/>
    </w:rPr>
  </w:style>
  <w:style w:type="character" w:customStyle="1" w:styleId="ad">
    <w:name w:val="Подзаголовок Знак"/>
    <w:basedOn w:val="a0"/>
    <w:link w:val="ac"/>
    <w:rsid w:val="007A376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pple-converted-space">
    <w:name w:val="apple-converted-space"/>
    <w:basedOn w:val="a0"/>
    <w:rsid w:val="006C515D"/>
  </w:style>
  <w:style w:type="character" w:styleId="ae">
    <w:name w:val="Hyperlink"/>
    <w:basedOn w:val="a0"/>
    <w:uiPriority w:val="99"/>
    <w:semiHidden/>
    <w:unhideWhenUsed/>
    <w:rsid w:val="006C515D"/>
    <w:rPr>
      <w:color w:val="0000FF"/>
      <w:u w:val="single"/>
    </w:rPr>
  </w:style>
  <w:style w:type="paragraph" w:styleId="af">
    <w:name w:val="No Spacing"/>
    <w:uiPriority w:val="1"/>
    <w:qFormat/>
    <w:rsid w:val="00961FA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9B3110"/>
  </w:style>
  <w:style w:type="paragraph" w:customStyle="1" w:styleId="ConsPlusNonformat">
    <w:name w:val="ConsPlusNonformat"/>
    <w:rsid w:val="009B3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B31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D4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D40D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3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2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7A376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название"/>
    <w:basedOn w:val="1"/>
    <w:rsid w:val="007A376F"/>
    <w:pPr>
      <w:jc w:val="center"/>
    </w:pPr>
    <w:rPr>
      <w:sz w:val="24"/>
    </w:rPr>
  </w:style>
  <w:style w:type="paragraph" w:styleId="ac">
    <w:name w:val="Subtitle"/>
    <w:basedOn w:val="1"/>
    <w:link w:val="ad"/>
    <w:qFormat/>
    <w:rsid w:val="007A376F"/>
    <w:pPr>
      <w:jc w:val="center"/>
    </w:pPr>
    <w:rPr>
      <w:sz w:val="44"/>
    </w:rPr>
  </w:style>
  <w:style w:type="character" w:customStyle="1" w:styleId="ad">
    <w:name w:val="Подзаголовок Знак"/>
    <w:basedOn w:val="a0"/>
    <w:link w:val="ac"/>
    <w:rsid w:val="007A376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pple-converted-space">
    <w:name w:val="apple-converted-space"/>
    <w:basedOn w:val="a0"/>
    <w:rsid w:val="006C515D"/>
  </w:style>
  <w:style w:type="character" w:styleId="ae">
    <w:name w:val="Hyperlink"/>
    <w:basedOn w:val="a0"/>
    <w:uiPriority w:val="99"/>
    <w:semiHidden/>
    <w:unhideWhenUsed/>
    <w:rsid w:val="006C515D"/>
    <w:rPr>
      <w:color w:val="0000FF"/>
      <w:u w:val="single"/>
    </w:rPr>
  </w:style>
  <w:style w:type="paragraph" w:styleId="af">
    <w:name w:val="No Spacing"/>
    <w:uiPriority w:val="1"/>
    <w:qFormat/>
    <w:rsid w:val="00961FA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9B3110"/>
  </w:style>
  <w:style w:type="paragraph" w:customStyle="1" w:styleId="ConsPlusNonformat">
    <w:name w:val="ConsPlusNonformat"/>
    <w:rsid w:val="009B3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B31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gerb1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59448-8C46-4C7D-832F-21D19369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Континент</cp:lastModifiedBy>
  <cp:revision>8</cp:revision>
  <cp:lastPrinted>2023-08-22T05:05:00Z</cp:lastPrinted>
  <dcterms:created xsi:type="dcterms:W3CDTF">2023-08-15T12:41:00Z</dcterms:created>
  <dcterms:modified xsi:type="dcterms:W3CDTF">2023-08-22T05:06:00Z</dcterms:modified>
</cp:coreProperties>
</file>