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B47" w:rsidRDefault="00B41B47" w:rsidP="00B41B47">
      <w:pPr>
        <w:pStyle w:val="a0"/>
        <w:ind w:left="6663" w:hanging="6663"/>
        <w:jc w:val="center"/>
      </w:pPr>
      <w:r>
        <w:rPr>
          <w:noProof/>
          <w:lang w:eastAsia="ru-RU"/>
        </w:rPr>
        <w:drawing>
          <wp:inline distT="0" distB="0" distL="0" distR="0">
            <wp:extent cx="666750" cy="828675"/>
            <wp:effectExtent l="19050" t="0" r="0" b="0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B47" w:rsidRDefault="00B41B47" w:rsidP="00B41B47">
      <w:pPr>
        <w:pStyle w:val="1"/>
        <w:spacing w:line="240" w:lineRule="auto"/>
        <w:jc w:val="center"/>
      </w:pPr>
      <w:r>
        <w:rPr>
          <w:szCs w:val="32"/>
        </w:rPr>
        <w:t>ПОСТАНОВЛЕНИЕ</w:t>
      </w:r>
    </w:p>
    <w:p w:rsidR="00B41B47" w:rsidRDefault="00B41B47" w:rsidP="00B41B47">
      <w:pPr>
        <w:pStyle w:val="a0"/>
        <w:spacing w:after="0" w:line="240" w:lineRule="auto"/>
      </w:pPr>
    </w:p>
    <w:p w:rsidR="00B41B47" w:rsidRDefault="00B41B47" w:rsidP="00B41B47">
      <w:pPr>
        <w:pStyle w:val="1"/>
        <w:spacing w:line="240" w:lineRule="auto"/>
        <w:jc w:val="center"/>
        <w:rPr>
          <w:b w:val="0"/>
        </w:rPr>
      </w:pPr>
      <w:r>
        <w:rPr>
          <w:b w:val="0"/>
          <w:sz w:val="28"/>
          <w:szCs w:val="28"/>
        </w:rPr>
        <w:t>Администрации Пестяковского муниципального района</w:t>
      </w:r>
    </w:p>
    <w:p w:rsidR="00B41B47" w:rsidRDefault="00B41B47" w:rsidP="00B41B47">
      <w:pPr>
        <w:pStyle w:val="a0"/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Ивановской  области</w:t>
      </w:r>
    </w:p>
    <w:p w:rsidR="00B41B47" w:rsidRDefault="00B41B47" w:rsidP="00B41B47">
      <w:pPr>
        <w:pStyle w:val="a0"/>
        <w:spacing w:after="0" w:line="240" w:lineRule="auto"/>
      </w:pPr>
    </w:p>
    <w:p w:rsidR="00B41B47" w:rsidRDefault="00B41B47" w:rsidP="00B41B47">
      <w:pPr>
        <w:pStyle w:val="a0"/>
        <w:spacing w:after="0" w:line="240" w:lineRule="auto"/>
      </w:pPr>
    </w:p>
    <w:p w:rsidR="00B41B47" w:rsidRDefault="00B41B47" w:rsidP="00B41B47">
      <w:pPr>
        <w:pStyle w:val="a0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     «   » апреля   2015 г.                                                                     пос. Пестяки</w:t>
      </w:r>
    </w:p>
    <w:p w:rsidR="00B41B47" w:rsidRDefault="00B41B47" w:rsidP="00B41B47">
      <w:pPr>
        <w:pStyle w:val="a0"/>
        <w:spacing w:after="0" w:line="240" w:lineRule="auto"/>
      </w:pPr>
    </w:p>
    <w:p w:rsidR="00B41B47" w:rsidRDefault="00B41B47" w:rsidP="00B41B47">
      <w:pPr>
        <w:pStyle w:val="a0"/>
        <w:spacing w:after="0" w:line="240" w:lineRule="auto"/>
      </w:pPr>
    </w:p>
    <w:p w:rsidR="00B41B47" w:rsidRDefault="00B41B47" w:rsidP="00B41B47">
      <w:pPr>
        <w:pStyle w:val="a0"/>
        <w:spacing w:after="0" w:line="240" w:lineRule="auto"/>
      </w:pPr>
    </w:p>
    <w:p w:rsidR="00B41B47" w:rsidRDefault="00B41B47" w:rsidP="00B41B47">
      <w:pPr>
        <w:pStyle w:val="a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DDE_LINK"/>
      <w:bookmarkEnd w:id="0"/>
      <w:r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 ПЕСТЯКОВСКОГО МУНИЦИПАЛЬНОГО РАЙОНА ОТ 26 ОКТЯБРЯ</w:t>
      </w:r>
      <w:r w:rsidR="00583998">
        <w:rPr>
          <w:rFonts w:ascii="Times New Roman" w:hAnsi="Times New Roman" w:cs="Times New Roman"/>
          <w:b/>
          <w:sz w:val="24"/>
          <w:szCs w:val="24"/>
        </w:rPr>
        <w:t xml:space="preserve"> 2011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41B47" w:rsidRDefault="00583998" w:rsidP="00B41B47">
      <w:pPr>
        <w:pStyle w:val="a0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 № 366/1</w:t>
      </w:r>
      <w:r w:rsidR="00B41B47">
        <w:rPr>
          <w:rFonts w:ascii="Times New Roman" w:hAnsi="Times New Roman" w:cs="Times New Roman"/>
          <w:b/>
          <w:sz w:val="24"/>
          <w:szCs w:val="24"/>
        </w:rPr>
        <w:t xml:space="preserve"> «ОБ УТВЕРЖДЕНИИ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АДМИНИСТРАТИВНОГО РЕГЛАМЕНТА ПО ПРЕДОСТАВЛЕНИЮ МУНИЦИПАЛЬНОЙ УСЛУГИ « ПРЕДОСТАВЛЕНИЕ ДОПОЛНИТЕЛЬНОГО ОБРАЗОВАНИЯ ДЕТЕЙ</w:t>
      </w:r>
      <w:r w:rsidR="00B41B47">
        <w:rPr>
          <w:rFonts w:ascii="Times New Roman" w:hAnsi="Times New Roman" w:cs="Times New Roman"/>
          <w:b/>
          <w:sz w:val="24"/>
          <w:szCs w:val="24"/>
        </w:rPr>
        <w:t>»</w:t>
      </w:r>
    </w:p>
    <w:p w:rsidR="00B41B47" w:rsidRDefault="00B41B47" w:rsidP="000749F5">
      <w:pPr>
        <w:pStyle w:val="a0"/>
        <w:spacing w:after="0" w:line="240" w:lineRule="auto"/>
        <w:jc w:val="center"/>
      </w:pPr>
    </w:p>
    <w:p w:rsidR="00B41B47" w:rsidRDefault="00B41B47" w:rsidP="000749F5">
      <w:pPr>
        <w:pStyle w:val="a0"/>
        <w:spacing w:after="0" w:line="240" w:lineRule="auto"/>
        <w:jc w:val="center"/>
      </w:pPr>
    </w:p>
    <w:p w:rsidR="00B41B47" w:rsidRDefault="00B41B47" w:rsidP="000749F5">
      <w:pPr>
        <w:ind w:firstLine="851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Руководствуясь положениями  Федерального Закона от 06.10.2003 года </w:t>
      </w:r>
    </w:p>
    <w:p w:rsidR="00B41B47" w:rsidRDefault="00B41B47" w:rsidP="000749F5">
      <w:pPr>
        <w:jc w:val="both"/>
        <w:rPr>
          <w:bCs/>
          <w:sz w:val="28"/>
          <w:szCs w:val="28"/>
        </w:rPr>
      </w:pPr>
      <w:r>
        <w:rPr>
          <w:spacing w:val="-3"/>
          <w:sz w:val="28"/>
          <w:szCs w:val="28"/>
        </w:rPr>
        <w:t>№ 131-ФЗ «Об общих принципах организации местного самоуправления в Российской Федерации», статьями 31, 32 Устава Пестяковского муниципального района</w:t>
      </w:r>
      <w:r>
        <w:rPr>
          <w:bCs/>
          <w:sz w:val="28"/>
          <w:szCs w:val="28"/>
        </w:rPr>
        <w:t xml:space="preserve">,  </w:t>
      </w:r>
      <w:r>
        <w:rPr>
          <w:b/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B41B47" w:rsidRDefault="00B41B47" w:rsidP="000749F5">
      <w:pPr>
        <w:shd w:val="clear" w:color="auto" w:fill="FFFFFF"/>
        <w:tabs>
          <w:tab w:val="left" w:pos="902"/>
        </w:tabs>
        <w:ind w:right="86" w:firstLine="533"/>
        <w:jc w:val="both"/>
        <w:rPr>
          <w:sz w:val="28"/>
          <w:szCs w:val="28"/>
        </w:rPr>
      </w:pPr>
    </w:p>
    <w:p w:rsidR="00B41B47" w:rsidRDefault="00B41B47" w:rsidP="000749F5">
      <w:pPr>
        <w:tabs>
          <w:tab w:val="left" w:pos="1134"/>
        </w:tabs>
        <w:ind w:firstLine="708"/>
        <w:jc w:val="both"/>
        <w:rPr>
          <w:bCs/>
          <w:sz w:val="28"/>
          <w:szCs w:val="28"/>
        </w:rPr>
      </w:pPr>
      <w:r>
        <w:rPr>
          <w:spacing w:val="-14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Внести в постановление Администрации Пестяковского муни</w:t>
      </w:r>
      <w:r w:rsidR="00583998">
        <w:rPr>
          <w:bCs/>
          <w:sz w:val="28"/>
          <w:szCs w:val="28"/>
        </w:rPr>
        <w:t>ципального района  от 26 декабря  2011 года №366/1</w:t>
      </w:r>
      <w:r>
        <w:rPr>
          <w:bCs/>
          <w:sz w:val="28"/>
          <w:szCs w:val="28"/>
        </w:rPr>
        <w:t xml:space="preserve"> «Об утверждении</w:t>
      </w:r>
      <w:r w:rsidR="002D5D75">
        <w:rPr>
          <w:bCs/>
          <w:sz w:val="28"/>
          <w:szCs w:val="28"/>
        </w:rPr>
        <w:t xml:space="preserve"> А</w:t>
      </w:r>
      <w:r w:rsidR="00583998">
        <w:rPr>
          <w:bCs/>
          <w:sz w:val="28"/>
          <w:szCs w:val="28"/>
        </w:rPr>
        <w:t>дминистративного регламента по предоставлению муниципальной услуги «Предоставление дополнительного образования детей</w:t>
      </w:r>
      <w:r>
        <w:rPr>
          <w:bCs/>
          <w:sz w:val="28"/>
          <w:szCs w:val="28"/>
        </w:rPr>
        <w:t>» следующие изменения:</w:t>
      </w:r>
    </w:p>
    <w:p w:rsidR="00B41B47" w:rsidRDefault="00B41B47" w:rsidP="000749F5">
      <w:pPr>
        <w:tabs>
          <w:tab w:val="left" w:pos="1134"/>
        </w:tabs>
        <w:ind w:firstLine="708"/>
        <w:jc w:val="both"/>
        <w:rPr>
          <w:bCs/>
          <w:sz w:val="28"/>
          <w:szCs w:val="28"/>
        </w:rPr>
      </w:pPr>
    </w:p>
    <w:p w:rsidR="00B41B47" w:rsidRDefault="00B41B47" w:rsidP="000749F5">
      <w:pPr>
        <w:pStyle w:val="1"/>
        <w:spacing w:line="240" w:lineRule="auto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ab/>
        <w:t>1.1.</w:t>
      </w:r>
      <w:r w:rsidR="00583998">
        <w:rPr>
          <w:b w:val="0"/>
          <w:bCs w:val="0"/>
          <w:sz w:val="28"/>
          <w:szCs w:val="28"/>
        </w:rPr>
        <w:t xml:space="preserve"> в пункте 2 слова </w:t>
      </w:r>
      <w:r w:rsidR="00EE5BF4">
        <w:rPr>
          <w:b w:val="0"/>
          <w:bCs w:val="0"/>
          <w:sz w:val="28"/>
          <w:szCs w:val="28"/>
        </w:rPr>
        <w:t>«Смирнову Г.В.» заменить словами «Смирнова А.В</w:t>
      </w:r>
      <w:r w:rsidR="00B70B35">
        <w:rPr>
          <w:b w:val="0"/>
          <w:bCs w:val="0"/>
          <w:sz w:val="28"/>
          <w:szCs w:val="28"/>
        </w:rPr>
        <w:t>.</w:t>
      </w:r>
      <w:r w:rsidR="00EE5BF4">
        <w:rPr>
          <w:b w:val="0"/>
          <w:bCs w:val="0"/>
          <w:sz w:val="28"/>
          <w:szCs w:val="28"/>
        </w:rPr>
        <w:t>»</w:t>
      </w:r>
      <w:r>
        <w:rPr>
          <w:b w:val="0"/>
          <w:sz w:val="28"/>
          <w:szCs w:val="28"/>
        </w:rPr>
        <w:t>;</w:t>
      </w:r>
    </w:p>
    <w:p w:rsidR="00EE5BF4" w:rsidRDefault="00B41B47" w:rsidP="000749F5">
      <w:pPr>
        <w:pStyle w:val="a1"/>
        <w:spacing w:after="0"/>
        <w:jc w:val="both"/>
        <w:rPr>
          <w:sz w:val="28"/>
          <w:szCs w:val="28"/>
        </w:rPr>
      </w:pPr>
      <w:r>
        <w:tab/>
      </w:r>
      <w:r w:rsidR="00EE5BF4">
        <w:rPr>
          <w:sz w:val="28"/>
          <w:szCs w:val="28"/>
        </w:rPr>
        <w:t>1.2. в пункте 1.4</w:t>
      </w:r>
      <w:r>
        <w:rPr>
          <w:sz w:val="28"/>
          <w:szCs w:val="28"/>
        </w:rPr>
        <w:t xml:space="preserve">.  раздела </w:t>
      </w:r>
      <w:r w:rsidR="00B70B35">
        <w:rPr>
          <w:sz w:val="28"/>
          <w:szCs w:val="28"/>
        </w:rPr>
        <w:t>1</w:t>
      </w:r>
      <w:r>
        <w:rPr>
          <w:sz w:val="28"/>
          <w:szCs w:val="28"/>
        </w:rPr>
        <w:t xml:space="preserve">. «Общие положения» приложения к постановлению </w:t>
      </w:r>
      <w:r w:rsidR="00B70B35">
        <w:rPr>
          <w:sz w:val="28"/>
          <w:szCs w:val="28"/>
        </w:rPr>
        <w:t>слова</w:t>
      </w:r>
      <w:r w:rsidR="00EE5BF4">
        <w:rPr>
          <w:sz w:val="28"/>
          <w:szCs w:val="28"/>
        </w:rPr>
        <w:t xml:space="preserve"> «</w:t>
      </w:r>
      <w:proofErr w:type="spellStart"/>
      <w:r w:rsidR="00EE5BF4">
        <w:rPr>
          <w:sz w:val="28"/>
          <w:szCs w:val="28"/>
        </w:rPr>
        <w:t>Алехинская</w:t>
      </w:r>
      <w:proofErr w:type="spellEnd"/>
      <w:r w:rsidR="00EE5BF4">
        <w:rPr>
          <w:sz w:val="28"/>
          <w:szCs w:val="28"/>
        </w:rPr>
        <w:t xml:space="preserve"> муниципальная основная общеобразовательная школа» исключить;</w:t>
      </w:r>
    </w:p>
    <w:p w:rsidR="006C3E11" w:rsidRDefault="00B70B35" w:rsidP="000749F5">
      <w:pPr>
        <w:pStyle w:val="a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1.3. </w:t>
      </w:r>
      <w:r w:rsidR="006C3E11">
        <w:rPr>
          <w:sz w:val="28"/>
          <w:szCs w:val="28"/>
        </w:rPr>
        <w:t>в разделе</w:t>
      </w:r>
      <w:r>
        <w:rPr>
          <w:sz w:val="28"/>
          <w:szCs w:val="28"/>
        </w:rPr>
        <w:t xml:space="preserve"> 2. «Нормативно-правовое регулирование муниципальной услуги» приложения к постановлению</w:t>
      </w:r>
      <w:r w:rsidR="006C3E11">
        <w:rPr>
          <w:sz w:val="28"/>
          <w:szCs w:val="28"/>
        </w:rPr>
        <w:t>:</w:t>
      </w:r>
    </w:p>
    <w:p w:rsidR="00B41B47" w:rsidRDefault="006C3E11" w:rsidP="000749F5">
      <w:pPr>
        <w:pStyle w:val="a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пункте 2.3. </w:t>
      </w:r>
      <w:r w:rsidR="00B70B35">
        <w:rPr>
          <w:sz w:val="28"/>
          <w:szCs w:val="28"/>
        </w:rPr>
        <w:t xml:space="preserve"> слова</w:t>
      </w:r>
      <w:r>
        <w:rPr>
          <w:sz w:val="28"/>
          <w:szCs w:val="28"/>
        </w:rPr>
        <w:t xml:space="preserve"> </w:t>
      </w:r>
      <w:r w:rsidR="00B41B47">
        <w:rPr>
          <w:sz w:val="28"/>
          <w:szCs w:val="28"/>
        </w:rPr>
        <w:t xml:space="preserve"> «</w:t>
      </w:r>
      <w:r w:rsidR="00B41B47">
        <w:rPr>
          <w:bCs/>
          <w:sz w:val="28"/>
          <w:szCs w:val="28"/>
        </w:rPr>
        <w:t>Законом Российской Федерации от 10.07.1992 № 3266-1 «Об образовании» заменить словами «</w:t>
      </w:r>
      <w:r w:rsidR="00B41B47">
        <w:rPr>
          <w:sz w:val="28"/>
          <w:szCs w:val="28"/>
        </w:rPr>
        <w:t xml:space="preserve">Федеральный закон </w:t>
      </w:r>
      <w:r w:rsidR="00B70B35">
        <w:rPr>
          <w:sz w:val="28"/>
          <w:szCs w:val="28"/>
        </w:rPr>
        <w:t>от 29 декабря 2012 г. N 273-ФЗ «</w:t>
      </w:r>
      <w:r w:rsidR="00B41B47">
        <w:rPr>
          <w:sz w:val="28"/>
          <w:szCs w:val="28"/>
        </w:rPr>
        <w:t>Об образовании в Российской Федерации»;</w:t>
      </w:r>
    </w:p>
    <w:p w:rsidR="00B41B47" w:rsidRDefault="006C3E11" w:rsidP="000749F5">
      <w:pPr>
        <w:pStyle w:val="a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в пункте 2.7</w:t>
      </w:r>
      <w:r w:rsidR="002D5D75">
        <w:rPr>
          <w:sz w:val="28"/>
          <w:szCs w:val="28"/>
        </w:rPr>
        <w:t>. слова</w:t>
      </w:r>
      <w:r>
        <w:rPr>
          <w:sz w:val="28"/>
          <w:szCs w:val="28"/>
        </w:rPr>
        <w:t xml:space="preserve"> «Типовое положение об образовательном учреждении дополнительного образования детей, утвержденное постановлением </w:t>
      </w:r>
      <w:r w:rsidR="00B41B47">
        <w:rPr>
          <w:sz w:val="28"/>
          <w:szCs w:val="28"/>
        </w:rPr>
        <w:t xml:space="preserve"> Правительства Российск</w:t>
      </w:r>
      <w:r>
        <w:rPr>
          <w:sz w:val="28"/>
          <w:szCs w:val="28"/>
        </w:rPr>
        <w:t>ой Федерации от 7 марта 1995г. № 233</w:t>
      </w:r>
      <w:r w:rsidR="00B41B47">
        <w:rPr>
          <w:sz w:val="28"/>
          <w:szCs w:val="28"/>
        </w:rPr>
        <w:t xml:space="preserve"> «Об утверждении Типового положения об общеобразовательном учреждении</w:t>
      </w:r>
      <w:r>
        <w:rPr>
          <w:sz w:val="28"/>
          <w:szCs w:val="28"/>
        </w:rPr>
        <w:t xml:space="preserve"> дополнительного образования детей» исключить;</w:t>
      </w:r>
    </w:p>
    <w:p w:rsidR="006C3E11" w:rsidRDefault="006C3E11" w:rsidP="000749F5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1.4. </w:t>
      </w:r>
      <w:r w:rsidR="00B61622">
        <w:rPr>
          <w:sz w:val="28"/>
          <w:szCs w:val="28"/>
        </w:rPr>
        <w:t>в разделе</w:t>
      </w:r>
      <w:r>
        <w:rPr>
          <w:sz w:val="28"/>
          <w:szCs w:val="28"/>
        </w:rPr>
        <w:t xml:space="preserve"> 5. «Порядок оказания муниципальной услуги»</w:t>
      </w:r>
      <w:r w:rsidR="00B61622">
        <w:rPr>
          <w:sz w:val="28"/>
          <w:szCs w:val="28"/>
        </w:rPr>
        <w:t xml:space="preserve"> приложения:</w:t>
      </w:r>
      <w:r>
        <w:rPr>
          <w:sz w:val="28"/>
          <w:szCs w:val="28"/>
        </w:rPr>
        <w:t xml:space="preserve"> </w:t>
      </w:r>
      <w:r w:rsidR="00B61622">
        <w:rPr>
          <w:sz w:val="28"/>
          <w:szCs w:val="28"/>
        </w:rPr>
        <w:t xml:space="preserve">- в подпункте 5.1.3.  пункта 5.1.  </w:t>
      </w:r>
      <w:r w:rsidR="00750276">
        <w:rPr>
          <w:sz w:val="28"/>
          <w:szCs w:val="28"/>
        </w:rPr>
        <w:t>слова «</w:t>
      </w:r>
      <w:r w:rsidR="00750276">
        <w:rPr>
          <w:sz w:val="28"/>
          <w:szCs w:val="28"/>
          <w:lang w:val="en-US"/>
        </w:rPr>
        <w:t>www</w:t>
      </w:r>
      <w:r w:rsidR="00750276" w:rsidRPr="00750276">
        <w:rPr>
          <w:sz w:val="28"/>
          <w:szCs w:val="28"/>
        </w:rPr>
        <w:t>.</w:t>
      </w:r>
      <w:proofErr w:type="spellStart"/>
      <w:r w:rsidR="00750276">
        <w:rPr>
          <w:sz w:val="28"/>
          <w:szCs w:val="28"/>
          <w:lang w:val="en-US"/>
        </w:rPr>
        <w:t>pes</w:t>
      </w:r>
      <w:proofErr w:type="spellEnd"/>
      <w:r w:rsidR="00750276" w:rsidRPr="00750276">
        <w:rPr>
          <w:sz w:val="28"/>
          <w:szCs w:val="28"/>
        </w:rPr>
        <w:t>637</w:t>
      </w:r>
      <w:proofErr w:type="spellStart"/>
      <w:r w:rsidR="00750276">
        <w:rPr>
          <w:sz w:val="28"/>
          <w:szCs w:val="28"/>
          <w:lang w:val="en-US"/>
        </w:rPr>
        <w:t>narod</w:t>
      </w:r>
      <w:proofErr w:type="spellEnd"/>
      <w:r w:rsidR="00750276" w:rsidRPr="00750276">
        <w:rPr>
          <w:sz w:val="28"/>
          <w:szCs w:val="28"/>
        </w:rPr>
        <w:t>.</w:t>
      </w:r>
      <w:proofErr w:type="spellStart"/>
      <w:r w:rsidR="00750276">
        <w:rPr>
          <w:sz w:val="28"/>
          <w:szCs w:val="28"/>
          <w:lang w:val="en-US"/>
        </w:rPr>
        <w:t>ru</w:t>
      </w:r>
      <w:proofErr w:type="spellEnd"/>
      <w:r w:rsidR="00750276">
        <w:rPr>
          <w:sz w:val="28"/>
          <w:szCs w:val="28"/>
        </w:rPr>
        <w:t xml:space="preserve">» заменить словами </w:t>
      </w:r>
      <w:r w:rsidR="000749F5" w:rsidRPr="000749F5">
        <w:rPr>
          <w:sz w:val="28"/>
          <w:szCs w:val="28"/>
        </w:rPr>
        <w:t>«https://portal.iv-edu.ru/dep/mouopestyaki/default.aspx</w:t>
      </w:r>
      <w:bookmarkStart w:id="1" w:name="_GoBack"/>
      <w:bookmarkEnd w:id="1"/>
      <w:r w:rsidR="000749F5" w:rsidRPr="000749F5">
        <w:rPr>
          <w:sz w:val="28"/>
          <w:szCs w:val="28"/>
        </w:rPr>
        <w:t>»</w:t>
      </w:r>
      <w:r w:rsidR="000749F5">
        <w:rPr>
          <w:sz w:val="28"/>
          <w:szCs w:val="28"/>
        </w:rPr>
        <w:t>.</w:t>
      </w:r>
    </w:p>
    <w:p w:rsidR="00B61622" w:rsidRDefault="00B61622" w:rsidP="000749F5">
      <w:pPr>
        <w:pStyle w:val="a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в подпункте 5.7.</w:t>
      </w:r>
      <w:proofErr w:type="gramStart"/>
      <w:r>
        <w:rPr>
          <w:sz w:val="28"/>
          <w:szCs w:val="28"/>
        </w:rPr>
        <w:t xml:space="preserve"> </w:t>
      </w:r>
      <w:r w:rsidR="002D5D75">
        <w:rPr>
          <w:sz w:val="28"/>
          <w:szCs w:val="28"/>
        </w:rPr>
        <w:t>:</w:t>
      </w:r>
      <w:proofErr w:type="gramEnd"/>
    </w:p>
    <w:p w:rsidR="00B61622" w:rsidRDefault="00B61622" w:rsidP="000749F5">
      <w:pPr>
        <w:pStyle w:val="a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а) слова «Типовым положением об образовательном учреждении дополнительного образования детей, утвержденным постановлением  Правительства Российской Федерации от 7 марта 1995г. № 233 «Об утверждении Типового положения об общеобразовательном учреждении дополнительного образования детей</w:t>
      </w:r>
      <w:proofErr w:type="gramStart"/>
      <w:r w:rsidR="002D5D75">
        <w:rPr>
          <w:sz w:val="28"/>
          <w:szCs w:val="28"/>
        </w:rPr>
        <w:t>,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 xml:space="preserve">  исключить;</w:t>
      </w:r>
    </w:p>
    <w:p w:rsidR="004B601B" w:rsidRDefault="00B61622" w:rsidP="000749F5">
      <w:pPr>
        <w:pStyle w:val="a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б) слова «</w:t>
      </w:r>
      <w:r w:rsidR="004B601B">
        <w:rPr>
          <w:sz w:val="28"/>
          <w:szCs w:val="28"/>
        </w:rPr>
        <w:t xml:space="preserve">32 </w:t>
      </w:r>
      <w:r w:rsidR="004B601B">
        <w:rPr>
          <w:bCs/>
          <w:sz w:val="28"/>
          <w:szCs w:val="28"/>
        </w:rPr>
        <w:t xml:space="preserve">Законом Российской Федерации от 10 июля 1992 № 3266-1 «Об образовании» заменить словами « 28 </w:t>
      </w:r>
      <w:r w:rsidR="004B601B">
        <w:rPr>
          <w:sz w:val="28"/>
          <w:szCs w:val="28"/>
        </w:rPr>
        <w:t>Федеральный закон от 29 декабря 2012 г. N 273-ФЗ «Об обра</w:t>
      </w:r>
      <w:r w:rsidR="002D5D75">
        <w:rPr>
          <w:sz w:val="28"/>
          <w:szCs w:val="28"/>
        </w:rPr>
        <w:t>зовании в Российской Федерации».</w:t>
      </w:r>
    </w:p>
    <w:p w:rsidR="002D5D75" w:rsidRDefault="002D5D75" w:rsidP="002D5D75">
      <w:pPr>
        <w:pStyle w:val="a1"/>
        <w:spacing w:after="0"/>
        <w:jc w:val="both"/>
        <w:rPr>
          <w:sz w:val="28"/>
          <w:szCs w:val="28"/>
        </w:rPr>
      </w:pPr>
    </w:p>
    <w:p w:rsidR="00B41B47" w:rsidRDefault="00B41B47" w:rsidP="000749F5">
      <w:pPr>
        <w:pStyle w:val="a1"/>
        <w:spacing w:after="0"/>
        <w:jc w:val="both"/>
        <w:rPr>
          <w:sz w:val="28"/>
          <w:szCs w:val="28"/>
        </w:rPr>
      </w:pPr>
    </w:p>
    <w:p w:rsidR="00B41B47" w:rsidRDefault="00B41B47" w:rsidP="00B41B47">
      <w:pPr>
        <w:tabs>
          <w:tab w:val="left" w:pos="1134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B41B47" w:rsidRDefault="00B41B47" w:rsidP="00B41B47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B41B47" w:rsidRDefault="00B41B47" w:rsidP="00B41B47">
      <w:pPr>
        <w:rPr>
          <w:sz w:val="28"/>
          <w:szCs w:val="28"/>
        </w:rPr>
      </w:pPr>
      <w:r>
        <w:rPr>
          <w:sz w:val="28"/>
          <w:szCs w:val="28"/>
        </w:rPr>
        <w:t xml:space="preserve">Пестяковского муниципального района:                                            О.А. </w:t>
      </w:r>
      <w:proofErr w:type="spellStart"/>
      <w:r>
        <w:rPr>
          <w:sz w:val="28"/>
          <w:szCs w:val="28"/>
        </w:rPr>
        <w:t>Титюлин</w:t>
      </w:r>
      <w:proofErr w:type="spellEnd"/>
      <w:r>
        <w:rPr>
          <w:spacing w:val="-4"/>
        </w:rPr>
        <w:t xml:space="preserve">        </w:t>
      </w:r>
    </w:p>
    <w:p w:rsidR="00B41B47" w:rsidRDefault="00B41B47" w:rsidP="00B41B47"/>
    <w:p w:rsidR="003F28D9" w:rsidRDefault="003F28D9"/>
    <w:sectPr w:rsidR="003F28D9" w:rsidSect="00B41B4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B47"/>
    <w:rsid w:val="000749F5"/>
    <w:rsid w:val="002D5D75"/>
    <w:rsid w:val="003B5390"/>
    <w:rsid w:val="003F28D9"/>
    <w:rsid w:val="004B601B"/>
    <w:rsid w:val="004E6838"/>
    <w:rsid w:val="00583998"/>
    <w:rsid w:val="006C3E11"/>
    <w:rsid w:val="00750276"/>
    <w:rsid w:val="009171EA"/>
    <w:rsid w:val="00B41B47"/>
    <w:rsid w:val="00B44151"/>
    <w:rsid w:val="00B61622"/>
    <w:rsid w:val="00B70B35"/>
    <w:rsid w:val="00B75CB9"/>
    <w:rsid w:val="00EE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1"/>
    <w:link w:val="10"/>
    <w:qFormat/>
    <w:rsid w:val="00B41B47"/>
    <w:pPr>
      <w:keepNext/>
      <w:spacing w:after="0" w:line="100" w:lineRule="atLeast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B41B4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1">
    <w:name w:val="Body Text"/>
    <w:basedOn w:val="a"/>
    <w:link w:val="a5"/>
    <w:uiPriority w:val="99"/>
    <w:semiHidden/>
    <w:unhideWhenUsed/>
    <w:rsid w:val="00B41B47"/>
    <w:pPr>
      <w:spacing w:after="120"/>
    </w:pPr>
  </w:style>
  <w:style w:type="character" w:customStyle="1" w:styleId="a5">
    <w:name w:val="Основной текст Знак"/>
    <w:basedOn w:val="a2"/>
    <w:link w:val="a1"/>
    <w:uiPriority w:val="99"/>
    <w:semiHidden/>
    <w:rsid w:val="00B41B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Базовый"/>
    <w:rsid w:val="00B41B47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</w:rPr>
  </w:style>
  <w:style w:type="paragraph" w:styleId="a6">
    <w:name w:val="Balloon Text"/>
    <w:basedOn w:val="a"/>
    <w:link w:val="a7"/>
    <w:uiPriority w:val="99"/>
    <w:semiHidden/>
    <w:unhideWhenUsed/>
    <w:rsid w:val="00B41B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B41B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4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2015-04-07T11:53:00Z</dcterms:created>
  <dcterms:modified xsi:type="dcterms:W3CDTF">2015-04-08T11:06:00Z</dcterms:modified>
</cp:coreProperties>
</file>